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AA" w:rsidRDefault="008D2DAA" w:rsidP="00063E92">
      <w:pPr>
        <w:tabs>
          <w:tab w:val="left" w:pos="7938"/>
        </w:tabs>
        <w:rPr>
          <w:color w:val="0000FF"/>
        </w:rPr>
      </w:pPr>
      <w:bookmarkStart w:id="0" w:name="_GoBack"/>
      <w:bookmarkEnd w:id="0"/>
      <w:r>
        <w:rPr>
          <w:b/>
          <w:bCs/>
          <w:sz w:val="16"/>
          <w:szCs w:val="16"/>
        </w:rPr>
        <w:tab/>
      </w:r>
      <w:r w:rsidRPr="0087590F">
        <w:rPr>
          <w:b/>
          <w:bCs/>
          <w:szCs w:val="28"/>
        </w:rPr>
        <w:t xml:space="preserve"> </w:t>
      </w:r>
    </w:p>
    <w:p w:rsidR="008D2DAA" w:rsidRPr="00057C09" w:rsidRDefault="008D2DAA" w:rsidP="008D2DAA">
      <w:pPr>
        <w:spacing w:line="360" w:lineRule="auto"/>
        <w:jc w:val="center"/>
        <w:rPr>
          <w:color w:val="0000FF"/>
        </w:rPr>
      </w:pPr>
      <w:r w:rsidRPr="00057C09">
        <w:rPr>
          <w:color w:val="0000FF"/>
        </w:rPr>
        <w:t>РОССИЙСКАЯ  ФЕДЕРАЦИЯ</w:t>
      </w:r>
    </w:p>
    <w:p w:rsidR="008D2DAA" w:rsidRPr="00057C09" w:rsidRDefault="008D2DAA" w:rsidP="008D2DAA">
      <w:pPr>
        <w:spacing w:line="480" w:lineRule="auto"/>
        <w:jc w:val="center"/>
        <w:rPr>
          <w:smallCaps/>
          <w:color w:val="0000FF"/>
        </w:rPr>
      </w:pPr>
      <w:r w:rsidRPr="00057C09">
        <w:rPr>
          <w:smallCaps/>
          <w:color w:val="0000FF"/>
        </w:rPr>
        <w:t>ОРЛОВСКАЯ ОБЛАСТЬ</w:t>
      </w:r>
    </w:p>
    <w:p w:rsidR="008D2DAA" w:rsidRPr="00057C09" w:rsidRDefault="00363D04" w:rsidP="008D2DAA">
      <w:pPr>
        <w:spacing w:line="360" w:lineRule="auto"/>
        <w:jc w:val="center"/>
        <w:rPr>
          <w:b/>
          <w:caps/>
          <w:color w:val="0000FF"/>
          <w:spacing w:val="20"/>
        </w:rPr>
      </w:pPr>
      <w:r>
        <w:rPr>
          <w:b/>
          <w:caps/>
          <w:color w:val="0000FF"/>
        </w:rPr>
        <w:t>АДМИНИСТРАЦИЯ  ПЕРВОМАЙСКОГО СЕЛЬСКОГО ПОСЕЛЕНИЯ</w:t>
      </w:r>
      <w:r w:rsidR="008D2DAA" w:rsidRPr="00057C09">
        <w:rPr>
          <w:b/>
          <w:caps/>
          <w:color w:val="0000FF"/>
          <w:spacing w:val="20"/>
        </w:rPr>
        <w:t xml:space="preserve"> </w:t>
      </w:r>
    </w:p>
    <w:p w:rsidR="008D2DAA" w:rsidRPr="00057C09" w:rsidRDefault="008D2DAA" w:rsidP="008D2DAA">
      <w:pPr>
        <w:jc w:val="center"/>
        <w:rPr>
          <w:b/>
          <w:caps/>
          <w:color w:val="0000FF"/>
          <w:sz w:val="36"/>
        </w:rPr>
      </w:pPr>
      <w:r w:rsidRPr="00057C09">
        <w:rPr>
          <w:b/>
          <w:caps/>
          <w:color w:val="0000FF"/>
          <w:sz w:val="36"/>
        </w:rPr>
        <w:t>ПОСТАНОВЛЕНИЕ</w:t>
      </w:r>
    </w:p>
    <w:p w:rsidR="008D2DAA" w:rsidRPr="00057C09" w:rsidRDefault="008D2DAA" w:rsidP="008D2DAA">
      <w:pPr>
        <w:rPr>
          <w:caps/>
          <w:color w:val="0000FF"/>
          <w:sz w:val="36"/>
        </w:rPr>
      </w:pPr>
    </w:p>
    <w:p w:rsidR="00E673F0" w:rsidRDefault="00E673F0" w:rsidP="00B063BF">
      <w:pPr>
        <w:rPr>
          <w:color w:val="000000"/>
        </w:rPr>
      </w:pPr>
    </w:p>
    <w:p w:rsidR="00B063BF" w:rsidRDefault="00363D04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63E92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  2016 года  №</w:t>
      </w:r>
      <w:r w:rsidR="00063E92">
        <w:rPr>
          <w:sz w:val="28"/>
          <w:szCs w:val="28"/>
        </w:rPr>
        <w:t>35</w:t>
      </w: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92">
        <w:rPr>
          <w:sz w:val="28"/>
          <w:szCs w:val="28"/>
        </w:rPr>
        <w:t>с. Первая Ивань</w:t>
      </w: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E46043" w:rsidRPr="00E65793" w:rsidTr="00B063BF">
        <w:tc>
          <w:tcPr>
            <w:tcW w:w="5813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  <w:r w:rsidRPr="00E65793">
              <w:rPr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закупаемых  для обеспечения нужд муниципального образования </w:t>
            </w:r>
          </w:p>
          <w:p w:rsidR="00E46043" w:rsidRPr="00E65793" w:rsidRDefault="00363D04" w:rsidP="00B063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Первомайского сельского поселения</w:t>
            </w:r>
          </w:p>
        </w:tc>
        <w:tc>
          <w:tcPr>
            <w:tcW w:w="4252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</w:p>
        </w:tc>
      </w:tr>
    </w:tbl>
    <w:p w:rsidR="00E46043" w:rsidRPr="00E6579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Pr="00E65793" w:rsidRDefault="00E46043" w:rsidP="00EA2E4D">
      <w:pPr>
        <w:spacing w:line="276" w:lineRule="auto"/>
        <w:ind w:left="-426" w:firstLine="426"/>
        <w:jc w:val="both"/>
        <w:rPr>
          <w:szCs w:val="28"/>
        </w:rPr>
      </w:pPr>
      <w:r w:rsidRPr="00E65793">
        <w:rPr>
          <w:szCs w:val="28"/>
        </w:rPr>
        <w:t xml:space="preserve">В соответствии с </w:t>
      </w:r>
      <w:hyperlink r:id="rId6" w:history="1">
        <w:r w:rsidRPr="00E65793">
          <w:rPr>
            <w:szCs w:val="28"/>
          </w:rPr>
          <w:t>частью 5 статьи 19</w:t>
        </w:r>
      </w:hyperlink>
      <w:r w:rsidRPr="00E65793">
        <w:rPr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E65793">
          <w:rPr>
            <w:szCs w:val="28"/>
          </w:rPr>
          <w:t>постановлением</w:t>
        </w:r>
      </w:hyperlink>
      <w:r w:rsidRPr="00E65793">
        <w:rPr>
          <w:szCs w:val="28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hyperlink r:id="rId8" w:history="1">
        <w:r w:rsidRPr="00E65793">
          <w:rPr>
            <w:szCs w:val="28"/>
          </w:rPr>
          <w:t>постановлениям</w:t>
        </w:r>
      </w:hyperlink>
      <w:r w:rsidRPr="00E65793">
        <w:rPr>
          <w:szCs w:val="28"/>
        </w:rPr>
        <w:t xml:space="preserve">и администрации </w:t>
      </w:r>
      <w:r>
        <w:rPr>
          <w:szCs w:val="28"/>
        </w:rPr>
        <w:t xml:space="preserve">Малоархангельского </w:t>
      </w:r>
      <w:r w:rsidRPr="00E65793">
        <w:rPr>
          <w:szCs w:val="28"/>
        </w:rPr>
        <w:t xml:space="preserve">района от </w:t>
      </w:r>
      <w:r>
        <w:rPr>
          <w:szCs w:val="28"/>
        </w:rPr>
        <w:t>14 декабря</w:t>
      </w:r>
      <w:r w:rsidRPr="00E65793">
        <w:rPr>
          <w:szCs w:val="28"/>
        </w:rPr>
        <w:t xml:space="preserve"> 2015 года №</w:t>
      </w:r>
      <w:r>
        <w:rPr>
          <w:szCs w:val="28"/>
        </w:rPr>
        <w:t>351</w:t>
      </w:r>
      <w:r w:rsidRPr="00E65793">
        <w:rPr>
          <w:szCs w:val="28"/>
        </w:rPr>
        <w:t xml:space="preserve"> «</w:t>
      </w:r>
      <w:r>
        <w:rPr>
          <w:szCs w:val="28"/>
        </w:rPr>
        <w:t>Об утверждении т</w:t>
      </w:r>
      <w:r w:rsidRPr="00E6579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 xml:space="preserve">правовых актов о нормировании в сфере закупок для обеспечения муниципальных нужд Малоархангельского района, содержанию указанных актов и обеспечению их исполнения» </w:t>
      </w:r>
      <w:r w:rsidRPr="00E65793">
        <w:rPr>
          <w:szCs w:val="28"/>
        </w:rPr>
        <w:t xml:space="preserve">и от </w:t>
      </w:r>
      <w:r w:rsidR="00363D04">
        <w:rPr>
          <w:szCs w:val="28"/>
        </w:rPr>
        <w:t>27 января 2016 года №7</w:t>
      </w:r>
      <w:r w:rsidRPr="00E65793">
        <w:rPr>
          <w:szCs w:val="28"/>
        </w:rPr>
        <w:t xml:space="preserve">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нужд</w:t>
      </w:r>
      <w:r>
        <w:rPr>
          <w:szCs w:val="28"/>
        </w:rPr>
        <w:t xml:space="preserve"> муниципального обр</w:t>
      </w:r>
      <w:r w:rsidR="00363D04">
        <w:rPr>
          <w:szCs w:val="28"/>
        </w:rPr>
        <w:t>азования Первомайского сельского поселения</w:t>
      </w:r>
      <w:r w:rsidRPr="00E65793">
        <w:rPr>
          <w:szCs w:val="28"/>
        </w:rPr>
        <w:t xml:space="preserve">» </w:t>
      </w:r>
      <w:r>
        <w:rPr>
          <w:szCs w:val="28"/>
        </w:rPr>
        <w:t>ПОСТАНОВЛЯЮ:</w:t>
      </w:r>
    </w:p>
    <w:p w:rsidR="00E46043" w:rsidRPr="00E65793" w:rsidRDefault="00E46043" w:rsidP="00EA2E4D">
      <w:pPr>
        <w:pStyle w:val="ConsPlusNormal"/>
        <w:spacing w:line="276" w:lineRule="auto"/>
        <w:ind w:left="-426" w:firstLine="426"/>
        <w:jc w:val="both"/>
        <w:rPr>
          <w:sz w:val="28"/>
          <w:szCs w:val="28"/>
        </w:rPr>
      </w:pPr>
      <w:r w:rsidRPr="00E65793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для обеспечения нужд муни</w:t>
      </w:r>
      <w:r w:rsidR="00363D04">
        <w:rPr>
          <w:sz w:val="28"/>
          <w:szCs w:val="28"/>
        </w:rPr>
        <w:t>ципального образования Первомайского сельского поселения</w:t>
      </w:r>
      <w:r>
        <w:rPr>
          <w:sz w:val="28"/>
          <w:szCs w:val="28"/>
        </w:rPr>
        <w:t xml:space="preserve"> (включая подведомственные казенные учреждения)</w:t>
      </w:r>
      <w:r w:rsidRPr="00E65793">
        <w:rPr>
          <w:sz w:val="28"/>
          <w:szCs w:val="28"/>
        </w:rPr>
        <w:t>.</w:t>
      </w:r>
    </w:p>
    <w:p w:rsidR="00E46043" w:rsidRPr="00E65793" w:rsidRDefault="00E46043" w:rsidP="00EA2E4D">
      <w:pPr>
        <w:pStyle w:val="ConsPlusNormal"/>
        <w:spacing w:line="276" w:lineRule="auto"/>
        <w:ind w:left="-426" w:firstLine="426"/>
        <w:jc w:val="both"/>
        <w:rPr>
          <w:sz w:val="28"/>
          <w:szCs w:val="28"/>
        </w:rPr>
      </w:pPr>
    </w:p>
    <w:p w:rsidR="00E46043" w:rsidRDefault="00E46043" w:rsidP="00EA2E4D">
      <w:pPr>
        <w:pStyle w:val="a5"/>
        <w:spacing w:line="276" w:lineRule="auto"/>
        <w:ind w:left="-426" w:right="20" w:firstLine="426"/>
        <w:rPr>
          <w:rFonts w:ascii="Times New Roman" w:hAnsi="Times New Roman" w:cs="Times New Roman"/>
          <w:sz w:val="28"/>
          <w:szCs w:val="28"/>
        </w:rPr>
      </w:pPr>
      <w:r w:rsidRPr="00E65793">
        <w:rPr>
          <w:rFonts w:ascii="Times New Roman" w:hAnsi="Times New Roman" w:cs="Times New Roman"/>
          <w:sz w:val="28"/>
          <w:szCs w:val="28"/>
        </w:rPr>
        <w:t>2.</w:t>
      </w:r>
      <w:r w:rsidR="00436B84" w:rsidRPr="00436B84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 администрации Первомайского сельского поселения (Пашкова Т.С.)</w:t>
      </w:r>
      <w:r w:rsidR="00436B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</w:t>
      </w:r>
      <w:r w:rsidRPr="00AE1E32">
        <w:rPr>
          <w:rStyle w:val="11"/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 в сфере закупок</w:t>
      </w:r>
      <w:r w:rsidRPr="00E65793">
        <w:rPr>
          <w:rStyle w:val="11"/>
          <w:color w:val="000000"/>
          <w:szCs w:val="28"/>
        </w:rPr>
        <w:t xml:space="preserve"> </w:t>
      </w:r>
      <w:r w:rsidRPr="00542DA4">
        <w:rPr>
          <w:rStyle w:val="11"/>
          <w:szCs w:val="28"/>
        </w:rPr>
        <w:t>(</w:t>
      </w:r>
      <w:hyperlink r:id="rId9" w:history="1"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65793">
        <w:rPr>
          <w:rStyle w:val="11"/>
          <w:color w:val="000000"/>
          <w:szCs w:val="28"/>
        </w:rPr>
        <w:t xml:space="preserve">) </w:t>
      </w:r>
      <w:r w:rsidRPr="00E6579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 w:rsidRPr="00E6579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утверждения. </w:t>
      </w:r>
    </w:p>
    <w:p w:rsidR="00E46043" w:rsidRPr="00B063BF" w:rsidRDefault="00E46043" w:rsidP="00EA2E4D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>3.</w:t>
      </w:r>
      <w:r w:rsidR="00436B84" w:rsidRPr="00436B84">
        <w:rPr>
          <w:szCs w:val="28"/>
        </w:rPr>
        <w:t xml:space="preserve"> Главному бухгалтеру администрации Первомайского сельского поселения (Пашкова Т.С.)</w:t>
      </w:r>
      <w:r w:rsidR="00436B84">
        <w:rPr>
          <w:szCs w:val="28"/>
        </w:rPr>
        <w:t>:</w:t>
      </w:r>
      <w:r w:rsidRPr="00B063BF">
        <w:rPr>
          <w:szCs w:val="28"/>
        </w:rPr>
        <w:t xml:space="preserve"> разместить настоящее</w:t>
      </w:r>
      <w:r w:rsidRPr="00542DA4">
        <w:rPr>
          <w:szCs w:val="28"/>
        </w:rPr>
        <w:t xml:space="preserve"> постановление на официальном сайте администрации Малоархангельского района</w:t>
      </w:r>
      <w:r w:rsidRPr="00E65793">
        <w:rPr>
          <w:rStyle w:val="11"/>
          <w:szCs w:val="28"/>
        </w:rPr>
        <w:t xml:space="preserve"> </w:t>
      </w:r>
      <w:r w:rsidRPr="00B063BF">
        <w:rPr>
          <w:szCs w:val="28"/>
        </w:rPr>
        <w:t>(</w:t>
      </w:r>
      <w:hyperlink r:id="rId10" w:history="1">
        <w:r w:rsidR="00B063BF" w:rsidRPr="00B063BF">
          <w:rPr>
            <w:rStyle w:val="a3"/>
            <w:color w:val="auto"/>
            <w:szCs w:val="28"/>
          </w:rPr>
          <w:t>www.</w:t>
        </w:r>
        <w:r w:rsidR="00B063BF" w:rsidRPr="00B063BF">
          <w:rPr>
            <w:rStyle w:val="a3"/>
            <w:color w:val="auto"/>
            <w:szCs w:val="28"/>
            <w:lang w:val="en-US"/>
          </w:rPr>
          <w:t>maloarhr</w:t>
        </w:r>
        <w:r w:rsidR="00B063BF" w:rsidRPr="00B063BF">
          <w:rPr>
            <w:rStyle w:val="a3"/>
            <w:color w:val="auto"/>
            <w:szCs w:val="28"/>
          </w:rPr>
          <w:t>.</w:t>
        </w:r>
        <w:r w:rsidR="00B063BF" w:rsidRPr="00B063BF">
          <w:rPr>
            <w:rStyle w:val="a3"/>
            <w:color w:val="auto"/>
            <w:szCs w:val="28"/>
            <w:lang w:val="en-US"/>
          </w:rPr>
          <w:t>ru</w:t>
        </w:r>
      </w:hyperlink>
      <w:r w:rsidRPr="00B063BF">
        <w:rPr>
          <w:szCs w:val="28"/>
        </w:rPr>
        <w:t>).</w:t>
      </w:r>
    </w:p>
    <w:p w:rsidR="00E46043" w:rsidRPr="00E65793" w:rsidRDefault="00E46043" w:rsidP="00EA2E4D">
      <w:pPr>
        <w:pStyle w:val="2"/>
        <w:shd w:val="clear" w:color="auto" w:fill="auto"/>
        <w:tabs>
          <w:tab w:val="left" w:pos="966"/>
        </w:tabs>
        <w:spacing w:after="0" w:line="276" w:lineRule="auto"/>
        <w:jc w:val="both"/>
        <w:rPr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 xml:space="preserve">4. </w:t>
      </w:r>
      <w:r w:rsidRPr="00B063BF">
        <w:rPr>
          <w:sz w:val="28"/>
          <w:szCs w:val="28"/>
        </w:rPr>
        <w:t xml:space="preserve">Контроль за исполнением настоящего постановления </w:t>
      </w:r>
      <w:r w:rsidR="00363D04">
        <w:rPr>
          <w:sz w:val="28"/>
          <w:szCs w:val="28"/>
        </w:rPr>
        <w:t>оставляю за собой.</w:t>
      </w:r>
    </w:p>
    <w:p w:rsidR="00E46043" w:rsidRPr="00E65793" w:rsidRDefault="00E46043" w:rsidP="00EA2E4D">
      <w:pPr>
        <w:pStyle w:val="a5"/>
        <w:spacing w:line="276" w:lineRule="auto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EA2E4D">
      <w:pPr>
        <w:pStyle w:val="a5"/>
        <w:spacing w:line="276" w:lineRule="auto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E46043" w:rsidRPr="009F4D21" w:rsidRDefault="00363D04" w:rsidP="00E46043">
      <w:pPr>
        <w:pStyle w:val="ConsPlusNormal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Глава Первомайского сельского поселения                                Ж.А. Терехова</w:t>
      </w: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Cs w:val="24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E46043" w:rsidRDefault="00E46043">
      <w:pPr>
        <w:sectPr w:rsidR="00E46043" w:rsidSect="008D2DAA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7393"/>
      </w:tblGrid>
      <w:tr w:rsidR="00E46043" w:rsidTr="003B5EA2">
        <w:tc>
          <w:tcPr>
            <w:tcW w:w="6771" w:type="dxa"/>
          </w:tcPr>
          <w:p w:rsidR="00E46043" w:rsidRDefault="00E46043">
            <w:pPr>
              <w:widowControl w:val="0"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  <w:hideMark/>
          </w:tcPr>
          <w:p w:rsidR="00E46043" w:rsidRPr="00D30FD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Приложение </w:t>
            </w:r>
          </w:p>
          <w:p w:rsidR="00C21D1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 к постановлению администрации</w:t>
            </w:r>
          </w:p>
          <w:p w:rsidR="00E46043" w:rsidRPr="00D30FD0" w:rsidRDefault="00363D04">
            <w:pPr>
              <w:widowControl w:val="0"/>
              <w:suppressAutoHyphens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Первомайского сельского поселения</w:t>
            </w:r>
          </w:p>
          <w:p w:rsidR="00E46043" w:rsidRPr="00D30FD0" w:rsidRDefault="00E46043" w:rsidP="00707D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от </w:t>
            </w:r>
            <w:r w:rsidR="00707DCE">
              <w:rPr>
                <w:sz w:val="20"/>
                <w:szCs w:val="20"/>
              </w:rPr>
              <w:t>______</w:t>
            </w:r>
            <w:r w:rsidR="002D29C5">
              <w:rPr>
                <w:sz w:val="20"/>
                <w:szCs w:val="20"/>
              </w:rPr>
              <w:t xml:space="preserve"> 2016 года </w:t>
            </w:r>
            <w:r w:rsidRPr="00D30FD0">
              <w:rPr>
                <w:sz w:val="20"/>
                <w:szCs w:val="20"/>
              </w:rPr>
              <w:t xml:space="preserve">  № </w:t>
            </w:r>
            <w:r w:rsidR="00707DCE">
              <w:rPr>
                <w:sz w:val="20"/>
                <w:szCs w:val="20"/>
              </w:rPr>
              <w:t>___</w:t>
            </w:r>
          </w:p>
        </w:tc>
      </w:tr>
    </w:tbl>
    <w:p w:rsidR="00E4604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Default="00E46043" w:rsidP="00E46043">
      <w:pPr>
        <w:pStyle w:val="ConsPlusTitle"/>
        <w:jc w:val="center"/>
      </w:pPr>
      <w:bookmarkStart w:id="1" w:name="P29"/>
      <w:bookmarkEnd w:id="1"/>
    </w:p>
    <w:p w:rsidR="00E46043" w:rsidRDefault="00E46043" w:rsidP="00E46043">
      <w:pPr>
        <w:pStyle w:val="ConsPlusTitle"/>
        <w:jc w:val="center"/>
      </w:pPr>
      <w:r>
        <w:t>ПЕРЕЧЕНЬ</w:t>
      </w:r>
    </w:p>
    <w:p w:rsidR="00E46043" w:rsidRDefault="00E46043" w:rsidP="00E46043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E46043" w:rsidRDefault="00E46043" w:rsidP="00E46043">
      <w:pPr>
        <w:pStyle w:val="ConsPlusTitle"/>
        <w:jc w:val="center"/>
      </w:pPr>
      <w:r>
        <w:t>СВОЙСТВА (В ТОМ ЧИСЛЕ КАЧЕСТВО) И ИНЫЕ ХАРАКТЕРИСТИКИ</w:t>
      </w:r>
    </w:p>
    <w:p w:rsidR="00E46043" w:rsidRDefault="00E46043" w:rsidP="00E46043">
      <w:pPr>
        <w:pStyle w:val="ConsPlusTitle"/>
        <w:jc w:val="center"/>
      </w:pPr>
      <w:r>
        <w:t>(В ТОМ ЧИСЛЕ ПРЕДЕЛЬНЫЕ ЦЕНЫ ТОВАРОВ, РАБОТ, УСЛУГ)</w:t>
      </w:r>
    </w:p>
    <w:p w:rsidR="00E46043" w:rsidRDefault="00E46043" w:rsidP="00E46043">
      <w:pPr>
        <w:pStyle w:val="ConsPlusNormal"/>
        <w:ind w:firstLine="540"/>
        <w:jc w:val="both"/>
      </w:pPr>
    </w:p>
    <w:tbl>
      <w:tblPr>
        <w:tblW w:w="148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200"/>
        <w:gridCol w:w="2041"/>
        <w:gridCol w:w="720"/>
        <w:gridCol w:w="960"/>
        <w:gridCol w:w="960"/>
        <w:gridCol w:w="1519"/>
        <w:gridCol w:w="1321"/>
        <w:gridCol w:w="1289"/>
        <w:gridCol w:w="1702"/>
        <w:gridCol w:w="851"/>
        <w:gridCol w:w="1689"/>
        <w:gridCol w:w="13"/>
      </w:tblGrid>
      <w:tr w:rsidR="00E46043" w:rsidTr="00436B84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1" w:history="1">
              <w:r>
                <w:rPr>
                  <w:rStyle w:val="a3"/>
                  <w:color w:val="000000"/>
                </w:rPr>
                <w:t>ОКПД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12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4E10A4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главным распорядителем средств бюджета </w:t>
            </w:r>
            <w:r w:rsidR="004E10A4">
              <w:rPr>
                <w:color w:val="000000"/>
              </w:rPr>
              <w:t>Малоархангельского</w:t>
            </w:r>
            <w:r>
              <w:rPr>
                <w:color w:val="000000"/>
              </w:rPr>
              <w:t xml:space="preserve"> района</w:t>
            </w:r>
          </w:p>
        </w:tc>
      </w:tr>
      <w:tr w:rsidR="00E46043" w:rsidTr="00436B84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3" w:history="1">
              <w:r>
                <w:rPr>
                  <w:rStyle w:val="a3"/>
                  <w:color w:val="000000"/>
                </w:rPr>
                <w:t>ОКЕИ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обоснование отклонения значения характеристики от утвержденной </w:t>
            </w:r>
            <w:hyperlink r:id="rId14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функциональное назначение </w:t>
            </w:r>
            <w:hyperlink r:id="rId15" w:anchor="P1863" w:history="1">
              <w:r>
                <w:rPr>
                  <w:rStyle w:val="a3"/>
                  <w:color w:val="000000"/>
                </w:rPr>
                <w:t>&lt;1&gt;</w:t>
              </w:r>
            </w:hyperlink>
          </w:p>
        </w:tc>
      </w:tr>
      <w:tr w:rsidR="00E46043" w:rsidTr="00436B84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46043" w:rsidTr="00436B84">
        <w:trPr>
          <w:gridAfter w:val="1"/>
          <w:wAfter w:w="13" w:type="dxa"/>
        </w:trPr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AF663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6" w:history="1">
              <w:r>
                <w:rPr>
                  <w:rStyle w:val="a3"/>
                  <w:color w:val="000000"/>
                </w:rPr>
                <w:t>приложением № 2</w:t>
              </w:r>
            </w:hyperlink>
            <w:r>
              <w:rPr>
                <w:color w:val="000000"/>
              </w:rPr>
              <w:t xml:space="preserve"> к</w:t>
            </w:r>
            <w:r w:rsidR="00274DE8">
              <w:rPr>
                <w:color w:val="000000"/>
              </w:rPr>
              <w:t xml:space="preserve"> Правилам определения</w:t>
            </w:r>
            <w:r>
              <w:rPr>
                <w:color w:val="000000"/>
              </w:rPr>
              <w:t xml:space="preserve"> требовани</w:t>
            </w:r>
            <w:r w:rsidR="00274DE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к отдельным видам товаров, работ, услуг (в том числе предельных цен товаров, работ, услуг), закупаемых для </w:t>
            </w:r>
            <w:r w:rsidR="00274DE8">
              <w:rPr>
                <w:color w:val="000000"/>
              </w:rPr>
              <w:t xml:space="preserve">обеспечения нужд </w:t>
            </w:r>
            <w:r w:rsidR="00EA2E4D">
              <w:rPr>
                <w:color w:val="000000"/>
              </w:rPr>
              <w:t>Первомайского сельского поселения</w:t>
            </w:r>
            <w:r w:rsidR="00274DE8">
              <w:rPr>
                <w:color w:val="000000"/>
              </w:rPr>
              <w:t xml:space="preserve"> Малоархангельский район</w:t>
            </w:r>
            <w:r>
              <w:rPr>
                <w:color w:val="000000"/>
              </w:rPr>
              <w:t>, утвержденны</w:t>
            </w:r>
            <w:r w:rsidR="00274DE8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постановлением администрации </w:t>
            </w:r>
            <w:r w:rsidR="00CC3735">
              <w:rPr>
                <w:color w:val="000000"/>
              </w:rPr>
              <w:t>Малоархангельского</w:t>
            </w:r>
            <w:r>
              <w:rPr>
                <w:color w:val="000000"/>
              </w:rPr>
              <w:t xml:space="preserve"> района </w:t>
            </w:r>
            <w:r w:rsidR="00AF6635" w:rsidRPr="00A977E9">
              <w:t>от 27.01.</w:t>
            </w:r>
            <w:r w:rsidRPr="00A977E9">
              <w:t>201</w:t>
            </w:r>
            <w:r w:rsidR="00AF6635" w:rsidRPr="00A977E9">
              <w:t>6</w:t>
            </w:r>
            <w:r w:rsidRPr="00A977E9">
              <w:t>г. №</w:t>
            </w:r>
            <w:r w:rsidR="00AF6635" w:rsidRPr="00A977E9">
              <w:t>7</w:t>
            </w:r>
          </w:p>
        </w:tc>
      </w:tr>
      <w:tr w:rsidR="00E46043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D36E4E">
            <w:pPr>
              <w:pStyle w:val="ConsPlusNormal"/>
              <w:rPr>
                <w:color w:val="0000CC"/>
              </w:rPr>
            </w:pPr>
            <w:hyperlink r:id="rId17" w:history="1">
              <w:r w:rsidR="00E46043">
                <w:rPr>
                  <w:rStyle w:val="a3"/>
                  <w:color w:val="0000CC"/>
                </w:rPr>
                <w:t>30.02.12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Ноутбуки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D36E4E">
            <w:pPr>
              <w:pStyle w:val="ConsPlusNormal"/>
              <w:rPr>
                <w:color w:val="000000"/>
              </w:rPr>
            </w:pPr>
            <w:hyperlink r:id="rId18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D36E4E">
            <w:pPr>
              <w:pStyle w:val="ConsPlusNormal"/>
              <w:rPr>
                <w:color w:val="000000"/>
              </w:rPr>
            </w:pPr>
            <w:hyperlink r:id="rId19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D36E4E">
            <w:pPr>
              <w:pStyle w:val="ConsPlusNormal"/>
              <w:rPr>
                <w:color w:val="000000"/>
              </w:rPr>
            </w:pPr>
            <w:hyperlink r:id="rId20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D36E4E">
            <w:pPr>
              <w:pStyle w:val="ConsPlusNormal"/>
              <w:rPr>
                <w:color w:val="000000"/>
              </w:rPr>
            </w:pPr>
            <w:hyperlink r:id="rId21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HDD 2,5" 7200 rpm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Multi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Wi-Fi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Bluetooth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D36E4E">
            <w:pPr>
              <w:pStyle w:val="ConsPlusNormal"/>
              <w:rPr>
                <w:color w:val="000000"/>
              </w:rPr>
            </w:pPr>
            <w:hyperlink r:id="rId22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Wi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Pro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D36E4E">
            <w:pPr>
              <w:pStyle w:val="ConsPlusNormal"/>
              <w:rPr>
                <w:color w:val="000000"/>
              </w:rPr>
            </w:pPr>
            <w:hyperlink r:id="rId23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Ноутбуки </w:t>
            </w:r>
            <w:r>
              <w:rPr>
                <w:color w:val="000000"/>
              </w:rPr>
              <w:t xml:space="preserve">(для должностей </w:t>
            </w:r>
            <w:r>
              <w:rPr>
                <w:color w:val="000000"/>
              </w:rPr>
              <w:lastRenderedPageBreak/>
              <w:t>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24" w:history="1">
              <w:r w:rsidR="00192CB9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25" w:history="1">
              <w:r w:rsidR="00192CB9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26" w:history="1">
              <w:r w:rsidR="00192CB9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27" w:history="1">
              <w:r w:rsidR="00192CB9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HDD 2,5" 5400 rpm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Multi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Wi-Fi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Bluetooth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28" w:history="1">
              <w:r w:rsidR="00192CB9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Wi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Pro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29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9D1F16"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Планшетные компьютеры</w:t>
            </w:r>
            <w:r>
              <w:rPr>
                <w:color w:val="000000"/>
              </w:rPr>
              <w:t xml:space="preserve"> (для главной и ведущей групп должностей муниципальной </w:t>
            </w:r>
            <w:r>
              <w:rPr>
                <w:color w:val="000000"/>
              </w:rPr>
              <w:lastRenderedPageBreak/>
              <w:t>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0" w:history="1">
              <w:r w:rsidR="00192CB9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1" w:history="1">
              <w:r w:rsidR="00192CB9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2" w:history="1">
              <w:r w:rsidR="00192CB9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3" w:history="1">
              <w:r w:rsidR="00192CB9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твердотельный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Wi-Fi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Bluetooth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поддержки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4" w:history="1">
              <w:r w:rsidR="00192CB9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droid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5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9D1F16"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CC"/>
              </w:rPr>
            </w:pPr>
            <w:hyperlink r:id="rId36" w:history="1">
              <w:r w:rsidR="00192CB9">
                <w:rPr>
                  <w:rStyle w:val="a3"/>
                  <w:color w:val="0000CC"/>
                </w:rPr>
                <w:t>30.02.15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Компьютеры персональные настольные, рабочие станции вывода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Компьютеры </w:t>
            </w:r>
            <w:r>
              <w:rPr>
                <w:color w:val="0000CC"/>
              </w:rPr>
              <w:lastRenderedPageBreak/>
              <w:t>персональные настольные, рабочие станции вывода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7" w:history="1">
              <w:r w:rsidR="00192CB9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8" w:history="1">
              <w:r w:rsidR="00192CB9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39" w:history="1">
              <w:r w:rsidR="00192CB9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размер оперативной </w:t>
            </w:r>
            <w:r>
              <w:rPr>
                <w:color w:val="000000"/>
              </w:rPr>
              <w:lastRenderedPageBreak/>
              <w:t>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HDD 3,5" 7200 rpm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DVD-ROM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Wi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Pro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40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41" w:history="1">
              <w:r w:rsidR="00192CB9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42" w:history="1">
              <w:r w:rsidR="00192CB9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600 x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9D1F16">
              <w:t>17 000,00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многофункциональные устройства монохромные A3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дополнительных </w:t>
            </w:r>
            <w:r>
              <w:rPr>
                <w:color w:val="000000"/>
              </w:rPr>
              <w:lastRenderedPageBreak/>
              <w:t>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Ether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et,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9D1F16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D36E4E">
            <w:pPr>
              <w:pStyle w:val="ConsPlusNormal"/>
              <w:rPr>
                <w:color w:val="0000CC"/>
              </w:rPr>
            </w:pPr>
            <w:hyperlink r:id="rId43" w:history="1">
              <w:r w:rsidR="00192CB9">
                <w:rPr>
                  <w:rStyle w:val="a3"/>
                  <w:color w:val="0000CC"/>
                </w:rPr>
                <w:t>30.20.16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30.20.16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A4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A3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 стр./мин. цв.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Ether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et,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метод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30.02.16</w:t>
            </w:r>
          </w:p>
          <w:p w:rsidR="00192CB9" w:rsidRDefault="00D36E4E">
            <w:pPr>
              <w:pStyle w:val="ConsPlusNormal"/>
              <w:rPr>
                <w:color w:val="0000CC"/>
              </w:rPr>
            </w:pPr>
            <w:hyperlink r:id="rId44" w:history="1">
              <w:r w:rsidR="00192CB9">
                <w:rPr>
                  <w:rStyle w:val="a3"/>
                  <w:color w:val="0000CC"/>
                </w:rPr>
                <w:t>32.20.11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</w:t>
            </w:r>
            <w:r>
              <w:rPr>
                <w:color w:val="0000CC"/>
              </w:rPr>
              <w:lastRenderedPageBreak/>
              <w:t>ьные устройства монохромные A3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20 стр./мин. цв.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Ether</w:t>
            </w:r>
            <w:r w:rsidRPr="009D1F16">
              <w:rPr>
                <w:lang w:val="en-US"/>
              </w:rPr>
              <w:t>n</w:t>
            </w:r>
            <w:r w:rsidRPr="009D1F16">
              <w:t>et,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 xml:space="preserve">не более 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смартфон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>
              <w:rPr>
                <w:color w:val="000000"/>
              </w:rPr>
              <w:t>850/900/1800/1900/WCDMA 850/WCDMA 900/WCDMA 1900/WCDMA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  <w:p w:rsidR="00192CB9" w:rsidRDefault="00D36E4E">
            <w:pPr>
              <w:pStyle w:val="ConsPlusNormal"/>
              <w:rPr>
                <w:color w:val="0000CC"/>
              </w:rPr>
            </w:pPr>
            <w:hyperlink r:id="rId45" w:history="1">
              <w:r w:rsidR="00192CB9">
                <w:rPr>
                  <w:rStyle w:val="a3"/>
                  <w:color w:val="0000CC"/>
                </w:rPr>
                <w:t>34.10.22</w:t>
              </w:r>
            </w:hyperlink>
          </w:p>
          <w:p w:rsidR="00192CB9" w:rsidRDefault="00D36E4E">
            <w:pPr>
              <w:pStyle w:val="ConsPlusNormal"/>
              <w:rPr>
                <w:color w:val="0000CC"/>
              </w:rPr>
            </w:pPr>
            <w:hyperlink r:id="rId46" w:history="1">
              <w:r w:rsidR="00192CB9">
                <w:rPr>
                  <w:rStyle w:val="a3"/>
                  <w:color w:val="0000CC"/>
                </w:rPr>
                <w:t>36.11.11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36.11.11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Автомобили легковые</w:t>
            </w:r>
            <w:r>
              <w:rPr>
                <w:color w:val="000000"/>
              </w:rPr>
              <w:t xml:space="preserve"> (для высшей группы должностей муниципальной </w:t>
            </w:r>
            <w:r>
              <w:rPr>
                <w:color w:val="000000"/>
              </w:rPr>
              <w:lastRenderedPageBreak/>
              <w:t>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(Wi-Fi, Bluetooth, USB, GPS)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Bluetooth,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47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стоимость годового владения оборудованием (включая договоры технической поддержки, обслуживания)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сервисные договоры из расчета на одного </w:t>
            </w:r>
            <w:r>
              <w:rPr>
                <w:color w:val="000000"/>
              </w:rPr>
              <w:lastRenderedPageBreak/>
              <w:t>абонента (одну единицу трафика) в течение всего срока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48" w:history="1">
              <w:r w:rsidR="00192CB9">
                <w:rPr>
                  <w:rStyle w:val="a3"/>
                  <w:color w:val="000000"/>
                </w:rPr>
                <w:t>251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л.с.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мощность двигателя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комплектация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предельное значение - кожа, 4-зонный климат-контроль, 6 и более подушек безопасности, лобовое стекло и форсунки с стеклоомывателем с подогревом, легкосплавные колесные диски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D36E4E">
            <w:pPr>
              <w:pStyle w:val="ConsPlusNormal"/>
              <w:rPr>
                <w:color w:val="000000"/>
              </w:rPr>
            </w:pPr>
            <w:hyperlink r:id="rId49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2 500 000,00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- кожа натуральная; возможные значения - искусственная кожа, мебельный </w:t>
            </w:r>
            <w:r>
              <w:rPr>
                <w:color w:val="00000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lastRenderedPageBreak/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 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FF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000000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36.11.11</w:t>
            </w:r>
          </w:p>
          <w:p w:rsidR="00192CB9" w:rsidRDefault="00D36E4E">
            <w:pPr>
              <w:pStyle w:val="ConsPlusNormal"/>
              <w:rPr>
                <w:color w:val="0000CC"/>
              </w:rPr>
            </w:pPr>
            <w:hyperlink r:id="rId50" w:history="1">
              <w:r w:rsidR="00192CB9">
                <w:rPr>
                  <w:rStyle w:val="a3"/>
                  <w:color w:val="0000CC"/>
                </w:rPr>
                <w:t>36.12.11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36.12.11</w:t>
            </w:r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36.12.11</w:t>
            </w:r>
          </w:p>
          <w:p w:rsidR="00192CB9" w:rsidRDefault="00D36E4E">
            <w:pPr>
              <w:pStyle w:val="ConsPlusNormal"/>
              <w:rPr>
                <w:color w:val="0000CC"/>
              </w:rPr>
            </w:pPr>
            <w:hyperlink r:id="rId51" w:history="1">
              <w:r w:rsidR="00192CB9">
                <w:rPr>
                  <w:rStyle w:val="a3"/>
                  <w:color w:val="0000CC"/>
                </w:rPr>
                <w:t>36.12.12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</w:t>
            </w:r>
            <w:r>
              <w:rPr>
                <w:color w:val="000000"/>
              </w:rPr>
              <w:lastRenderedPageBreak/>
              <w:t>должностей служащих, не отнесенных к должностям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lastRenderedPageBreak/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lastRenderedPageBreak/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30 000,00 (при необходимости работы с документами содержащими гостауну сейф с кодовым замком)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Pr="00B456F9" w:rsidRDefault="00192CB9">
            <w:pPr>
              <w:pStyle w:val="ConsPlusNormal"/>
              <w:jc w:val="center"/>
            </w:pPr>
            <w:r w:rsidRPr="00B456F9">
              <w:t>20 000,00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(при необходимости работы с документами шкаф металлический)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15 000,00 (шкаф металлический)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</w:t>
            </w:r>
            <w:r>
              <w:rPr>
                <w:color w:val="000000"/>
              </w:rPr>
              <w:lastRenderedPageBreak/>
              <w:t>ны)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Возможные значения - древесина </w:t>
            </w:r>
            <w:r>
              <w:rPr>
                <w:color w:val="000000"/>
              </w:rPr>
              <w:lastRenderedPageBreak/>
              <w:t>хвойных и мягколиственных пород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D36E4E">
            <w:pPr>
              <w:pStyle w:val="ConsPlusNormal"/>
              <w:rPr>
                <w:color w:val="0000CC"/>
              </w:rPr>
            </w:pPr>
            <w:hyperlink r:id="rId52" w:history="1">
              <w:r w:rsidR="00192CB9">
                <w:rPr>
                  <w:rStyle w:val="a3"/>
                  <w:color w:val="0000CC"/>
                </w:rPr>
                <w:t>34.10.22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Автомобили легковые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Pr="009D1F16" w:rsidRDefault="00192CB9">
            <w:pPr>
              <w:pStyle w:val="ConsPlusNormal"/>
            </w:pPr>
            <w:r w:rsidRPr="00B456F9"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01C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B456F9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E46043">
              <w:t>предельная цена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E46043" w:rsidRDefault="00192CB9">
            <w:pPr>
              <w:pStyle w:val="ConsPlusNormal"/>
              <w:jc w:val="center"/>
            </w:pPr>
            <w:r w:rsidRPr="00E46043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E46043">
              <w:t>15 000,00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EA2103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Pr="00B456F9" w:rsidRDefault="00192CB9">
            <w:pPr>
              <w:pStyle w:val="ConsPlusNormal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Pr="00B456F9" w:rsidRDefault="00192CB9">
            <w:pPr>
              <w:pStyle w:val="ConsPlusNormal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</w:tbl>
    <w:p w:rsidR="00E46043" w:rsidRDefault="00E46043" w:rsidP="00E46043">
      <w:pPr>
        <w:pStyle w:val="ConsPlusNormal"/>
        <w:ind w:firstLine="540"/>
        <w:jc w:val="both"/>
      </w:pPr>
      <w:bookmarkStart w:id="2" w:name="P1863"/>
      <w:bookmarkEnd w:id="2"/>
      <w:r>
        <w:t>&lt;1&gt;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60BED" w:rsidRDefault="00760BED"/>
    <w:sectPr w:rsidR="00760BED" w:rsidSect="00274D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3"/>
    <w:rsid w:val="00063E92"/>
    <w:rsid w:val="00173291"/>
    <w:rsid w:val="00192CB9"/>
    <w:rsid w:val="00256D0D"/>
    <w:rsid w:val="00274DE8"/>
    <w:rsid w:val="002D29C5"/>
    <w:rsid w:val="00363D04"/>
    <w:rsid w:val="003B5EA2"/>
    <w:rsid w:val="003E597F"/>
    <w:rsid w:val="00436B84"/>
    <w:rsid w:val="004C4F53"/>
    <w:rsid w:val="004E10A4"/>
    <w:rsid w:val="00671D69"/>
    <w:rsid w:val="00683B55"/>
    <w:rsid w:val="00707DCE"/>
    <w:rsid w:val="00760BED"/>
    <w:rsid w:val="00784D47"/>
    <w:rsid w:val="008D2DAA"/>
    <w:rsid w:val="008E0745"/>
    <w:rsid w:val="008E0C25"/>
    <w:rsid w:val="00952348"/>
    <w:rsid w:val="009D1F16"/>
    <w:rsid w:val="00A833D9"/>
    <w:rsid w:val="00A977E9"/>
    <w:rsid w:val="00AB4E73"/>
    <w:rsid w:val="00AD2C74"/>
    <w:rsid w:val="00AE1E32"/>
    <w:rsid w:val="00AF2FC3"/>
    <w:rsid w:val="00AF6635"/>
    <w:rsid w:val="00B063BF"/>
    <w:rsid w:val="00B456F9"/>
    <w:rsid w:val="00B802F7"/>
    <w:rsid w:val="00C21D10"/>
    <w:rsid w:val="00CC3735"/>
    <w:rsid w:val="00D30FD0"/>
    <w:rsid w:val="00D36E4E"/>
    <w:rsid w:val="00DC26FF"/>
    <w:rsid w:val="00E46043"/>
    <w:rsid w:val="00E673F0"/>
    <w:rsid w:val="00EA2E4D"/>
    <w:rsid w:val="00ED3071"/>
    <w:rsid w:val="00EE78FE"/>
    <w:rsid w:val="00F84BCF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4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46043"/>
    <w:pPr>
      <w:keepNext/>
      <w:jc w:val="center"/>
      <w:outlineLvl w:val="3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04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E46043"/>
    <w:rPr>
      <w:rFonts w:ascii="Arial Narrow" w:eastAsia="Times New Roman" w:hAnsi="Arial Narrow" w:cs="Times New Roman"/>
      <w:b/>
      <w:sz w:val="36"/>
      <w:szCs w:val="20"/>
    </w:rPr>
  </w:style>
  <w:style w:type="character" w:styleId="a3">
    <w:name w:val="Hyperlink"/>
    <w:uiPriority w:val="99"/>
    <w:unhideWhenUsed/>
    <w:rsid w:val="00E460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6043"/>
    <w:rPr>
      <w:color w:val="800080" w:themeColor="followedHyperlink"/>
      <w:u w:val="single"/>
    </w:rPr>
  </w:style>
  <w:style w:type="paragraph" w:styleId="a5">
    <w:name w:val="Body Text"/>
    <w:basedOn w:val="a"/>
    <w:link w:val="11"/>
    <w:uiPriority w:val="99"/>
    <w:semiHidden/>
    <w:unhideWhenUsed/>
    <w:rsid w:val="00E46043"/>
    <w:pPr>
      <w:widowControl w:val="0"/>
      <w:spacing w:line="322" w:lineRule="exact"/>
      <w:jc w:val="both"/>
    </w:pPr>
    <w:rPr>
      <w:rFonts w:ascii="Lucida Sans Unicode" w:eastAsia="Calibri" w:hAnsi="Lucida Sans Unicode" w:cs="Lucida Sans Unicode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E4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04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4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E46043"/>
    <w:rPr>
      <w:rFonts w:ascii="Lucida Sans Unicode" w:eastAsia="Calibri" w:hAnsi="Lucida Sans Unicode" w:cs="Lucida Sans Unicode"/>
      <w:sz w:val="23"/>
      <w:szCs w:val="23"/>
      <w:lang w:eastAsia="ru-RU"/>
    </w:rPr>
  </w:style>
  <w:style w:type="table" w:styleId="aa">
    <w:name w:val="Table Grid"/>
    <w:basedOn w:val="a1"/>
    <w:uiPriority w:val="59"/>
    <w:rsid w:val="00E460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E460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6043"/>
    <w:pPr>
      <w:shd w:val="clear" w:color="auto" w:fill="FFFFFF"/>
      <w:spacing w:after="120" w:line="418" w:lineRule="exact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b"/>
    <w:rsid w:val="00B063BF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c">
    <w:name w:val="List Paragraph"/>
    <w:basedOn w:val="a"/>
    <w:uiPriority w:val="34"/>
    <w:qFormat/>
    <w:rsid w:val="00AB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4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46043"/>
    <w:pPr>
      <w:keepNext/>
      <w:jc w:val="center"/>
      <w:outlineLvl w:val="3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04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E46043"/>
    <w:rPr>
      <w:rFonts w:ascii="Arial Narrow" w:eastAsia="Times New Roman" w:hAnsi="Arial Narrow" w:cs="Times New Roman"/>
      <w:b/>
      <w:sz w:val="36"/>
      <w:szCs w:val="20"/>
    </w:rPr>
  </w:style>
  <w:style w:type="character" w:styleId="a3">
    <w:name w:val="Hyperlink"/>
    <w:uiPriority w:val="99"/>
    <w:unhideWhenUsed/>
    <w:rsid w:val="00E460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6043"/>
    <w:rPr>
      <w:color w:val="800080" w:themeColor="followedHyperlink"/>
      <w:u w:val="single"/>
    </w:rPr>
  </w:style>
  <w:style w:type="paragraph" w:styleId="a5">
    <w:name w:val="Body Text"/>
    <w:basedOn w:val="a"/>
    <w:link w:val="11"/>
    <w:uiPriority w:val="99"/>
    <w:semiHidden/>
    <w:unhideWhenUsed/>
    <w:rsid w:val="00E46043"/>
    <w:pPr>
      <w:widowControl w:val="0"/>
      <w:spacing w:line="322" w:lineRule="exact"/>
      <w:jc w:val="both"/>
    </w:pPr>
    <w:rPr>
      <w:rFonts w:ascii="Lucida Sans Unicode" w:eastAsia="Calibri" w:hAnsi="Lucida Sans Unicode" w:cs="Lucida Sans Unicode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E4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04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4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E46043"/>
    <w:rPr>
      <w:rFonts w:ascii="Lucida Sans Unicode" w:eastAsia="Calibri" w:hAnsi="Lucida Sans Unicode" w:cs="Lucida Sans Unicode"/>
      <w:sz w:val="23"/>
      <w:szCs w:val="23"/>
      <w:lang w:eastAsia="ru-RU"/>
    </w:rPr>
  </w:style>
  <w:style w:type="table" w:styleId="aa">
    <w:name w:val="Table Grid"/>
    <w:basedOn w:val="a1"/>
    <w:uiPriority w:val="59"/>
    <w:rsid w:val="00E460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E460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6043"/>
    <w:pPr>
      <w:shd w:val="clear" w:color="auto" w:fill="FFFFFF"/>
      <w:spacing w:after="120" w:line="418" w:lineRule="exact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b"/>
    <w:rsid w:val="00B063BF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c">
    <w:name w:val="List Paragraph"/>
    <w:basedOn w:val="a"/>
    <w:uiPriority w:val="34"/>
    <w:qFormat/>
    <w:rsid w:val="00AB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CBC7EB20F91685F1490914BD7296B51BC5FA7619E5C1CA260992132AH7L8H" TargetMode="External"/><Relationship Id="rId18" Type="http://schemas.openxmlformats.org/officeDocument/2006/relationships/hyperlink" Target="consultantplus://offline/ref=E2CBC7EB20F91685F1490914BD7296B51BC5FA7619E5C1CA260992132A780356AD067E8F4FB568F1H7L4H" TargetMode="External"/><Relationship Id="rId26" Type="http://schemas.openxmlformats.org/officeDocument/2006/relationships/hyperlink" Target="consultantplus://offline/ref=E2CBC7EB20F91685F1490914BD7296B51BC5FA7619E5C1CA260992132A780356AD067E8F4FB569F4H7L4H" TargetMode="External"/><Relationship Id="rId39" Type="http://schemas.openxmlformats.org/officeDocument/2006/relationships/hyperlink" Target="consultantplus://offline/ref=E2CBC7EB20F91685F1490914BD7296B51BC5FA7619E5C1CA260992132A780356AD067E8F4FB56AF2H7L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CBC7EB20F91685F1490914BD7296B51BC5FA7619E5C1CA260992132A780356AD067E8F4FB56AF2H7L0H" TargetMode="External"/><Relationship Id="rId34" Type="http://schemas.openxmlformats.org/officeDocument/2006/relationships/hyperlink" Target="consultantplus://offline/ref=E2CBC7EB20F91685F1490914BD7296B51BC5FA7619E5C1CA260992132A780356AD067E8F4FB569F1H7L7H" TargetMode="External"/><Relationship Id="rId42" Type="http://schemas.openxmlformats.org/officeDocument/2006/relationships/hyperlink" Target="consultantplus://offline/ref=E2CBC7EB20F91685F1490914BD7296B51BC5FA7619E5C1CA260992132A780356AD067E8F4FB569F4H7L4H" TargetMode="External"/><Relationship Id="rId47" Type="http://schemas.openxmlformats.org/officeDocument/2006/relationships/hyperlink" Target="consultantplus://offline/ref=E2CBC7EB20F91685F1490914BD7296B51BC5FA7619E5C1CA260992132A780356AD067E8F4FB56AFDH7L1H" TargetMode="External"/><Relationship Id="rId50" Type="http://schemas.openxmlformats.org/officeDocument/2006/relationships/hyperlink" Target="consultantplus://offline/ref=E2CBC7EB20F91685F1490914BD7296B51BC7FE731BE9C1CA260992132A780356AD067E8F4CB46BF0H7LAH" TargetMode="External"/><Relationship Id="rId7" Type="http://schemas.openxmlformats.org/officeDocument/2006/relationships/hyperlink" Target="consultantplus://offline/ref=E2CBC7EB20F91685F1490914BD7296B51BCBF8741FE7C1CA260992132AH7L8H" TargetMode="External"/><Relationship Id="rId12" Type="http://schemas.openxmlformats.org/officeDocument/2006/relationships/hyperlink" Target="consultantplus://offline/ref=E2CBC7EB20F91685F1491719AB1EC9BA1DC8A37F1BE1CC9C7C56C94E7D710901EA4927CD0BB869F572FEB3H2LCH" TargetMode="External"/><Relationship Id="rId17" Type="http://schemas.openxmlformats.org/officeDocument/2006/relationships/hyperlink" Target="consultantplus://offline/ref=E2CBC7EB20F91685F1490914BD7296B51BC7FE731BE9C1CA260992132A780356AD067E8F4DB26EF7H7L0H" TargetMode="External"/><Relationship Id="rId25" Type="http://schemas.openxmlformats.org/officeDocument/2006/relationships/hyperlink" Target="consultantplus://offline/ref=E2CBC7EB20F91685F1490914BD7296B51BC5FA7619E5C1CA260992132A780356AD067E8F4FB568F2H7LBH" TargetMode="External"/><Relationship Id="rId33" Type="http://schemas.openxmlformats.org/officeDocument/2006/relationships/hyperlink" Target="consultantplus://offline/ref=E2CBC7EB20F91685F1490914BD7296B51BC5FA7619E5C1CA260992132A780356AD067E8F4FB56AF2H7L0H" TargetMode="External"/><Relationship Id="rId38" Type="http://schemas.openxmlformats.org/officeDocument/2006/relationships/hyperlink" Target="consultantplus://offline/ref=E2CBC7EB20F91685F1490914BD7296B51BC5FA7619E5C1CA260992132A780356AD067E8F4FB569F4H7L4H" TargetMode="External"/><Relationship Id="rId46" Type="http://schemas.openxmlformats.org/officeDocument/2006/relationships/hyperlink" Target="consultantplus://offline/ref=E2CBC7EB20F91685F1490914BD7296B51BC7FE731BE9C1CA260992132A780356AD067E8F4CB46AF3H7L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CBC7EB20F91685F1491719AB1EC9BA1DC8A37F1BE1CC9C7C56C94E7D710901EA4927CD0BB869F572FEB5H2L5H" TargetMode="External"/><Relationship Id="rId20" Type="http://schemas.openxmlformats.org/officeDocument/2006/relationships/hyperlink" Target="consultantplus://offline/ref=E2CBC7EB20F91685F1490914BD7296B51BC5FA7619E5C1CA260992132A780356AD067E8F4FB569F4H7L4H" TargetMode="External"/><Relationship Id="rId29" Type="http://schemas.openxmlformats.org/officeDocument/2006/relationships/hyperlink" Target="consultantplus://offline/ref=E2CBC7EB20F91685F1490914BD7296B51BC5FA7619E5C1CA260992132A780356AD067E8F4FB56AFDH7L1H" TargetMode="External"/><Relationship Id="rId41" Type="http://schemas.openxmlformats.org/officeDocument/2006/relationships/hyperlink" Target="consultantplus://offline/ref=E2CBC7EB20F91685F1490914BD7296B51BC5FA7619E5C1CA260992132A780356AD067E8F4FB568F1H7L4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CBC7EB20F91685F1490914BD7296B51BCAFC751BE7C1CA260992132A780356AD067E8FH4L9H" TargetMode="External"/><Relationship Id="rId11" Type="http://schemas.openxmlformats.org/officeDocument/2006/relationships/hyperlink" Target="consultantplus://offline/ref=E2CBC7EB20F91685F1490914BD7296B51BC7FE731BE9C1CA260992132AH7L8H" TargetMode="External"/><Relationship Id="rId24" Type="http://schemas.openxmlformats.org/officeDocument/2006/relationships/hyperlink" Target="consultantplus://offline/ref=E2CBC7EB20F91685F1490914BD7296B51BC5FA7619E5C1CA260992132A780356AD067E8F4FB568F1H7L4H" TargetMode="External"/><Relationship Id="rId32" Type="http://schemas.openxmlformats.org/officeDocument/2006/relationships/hyperlink" Target="consultantplus://offline/ref=E2CBC7EB20F91685F1490914BD7296B51BC5FA7619E5C1CA260992132A780356AD067E8F4FB569F4H7L4H" TargetMode="External"/><Relationship Id="rId37" Type="http://schemas.openxmlformats.org/officeDocument/2006/relationships/hyperlink" Target="consultantplus://offline/ref=E2CBC7EB20F91685F1490914BD7296B51BC5FA7619E5C1CA260992132A780356AD067E8F4FB568F1H7L4H" TargetMode="External"/><Relationship Id="rId40" Type="http://schemas.openxmlformats.org/officeDocument/2006/relationships/hyperlink" Target="consultantplus://offline/ref=E2CBC7EB20F91685F1490914BD7296B51BC5FA7619E5C1CA260992132A780356AD067E8F4FB56AFDH7L1H" TargetMode="External"/><Relationship Id="rId45" Type="http://schemas.openxmlformats.org/officeDocument/2006/relationships/hyperlink" Target="consultantplus://offline/ref=E2CBC7EB20F91685F1490914BD7296B51BC7FE731BE9C1CA260992132A780356AD067E8F4CB569F1H7L7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52;&#1086;&#1080;%20&#1076;&#1086;&#1082;&#1091;&#1084;&#1077;&#1085;&#1090;&#1099;\&#1044;&#1086;&#1082;&#1091;&#1084;&#1077;&#1085;&#1090;&#1099;%202016%20&#1075;&#1086;&#1076;&#1072;\&#1058;&#1086;&#1088;&#1075;&#1080;\&#1053;&#1086;&#1088;&#1084;&#1080;&#1088;&#1086;&#1074;&#1072;&#1085;&#1080;&#1077;\&#1055;&#1088;&#1086;&#1077;&#1082;&#1090;%20&#1055;&#1086;&#1089;&#1090;&#1072;&#1085;&#1086;&#1074;&#1083;&#1077;&#1085;&#1080;&#1103;%20%20&#1054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58;&#1056;&#1059;%20&#1061;&#1086;&#1090;&#1099;&#1085;&#1077;&#1094;&#1082;&#1080;&#1081;%20&#1088;&#1072;&#1081;&#1086;&#1085;.doc" TargetMode="External"/><Relationship Id="rId23" Type="http://schemas.openxmlformats.org/officeDocument/2006/relationships/hyperlink" Target="consultantplus://offline/ref=E2CBC7EB20F91685F1490914BD7296B51BC5FA7619E5C1CA260992132A780356AD067E8F4FB56AFDH7L1H" TargetMode="External"/><Relationship Id="rId28" Type="http://schemas.openxmlformats.org/officeDocument/2006/relationships/hyperlink" Target="consultantplus://offline/ref=E2CBC7EB20F91685F1490914BD7296B51BC5FA7619E5C1CA260992132A780356AD067E8F4FB569F1H7L7H" TargetMode="External"/><Relationship Id="rId36" Type="http://schemas.openxmlformats.org/officeDocument/2006/relationships/hyperlink" Target="consultantplus://offline/ref=E2CBC7EB20F91685F1490914BD7296B51BC7FE731BE9C1CA260992132A780356AD067E8F4DB26EF3H7L2H" TargetMode="External"/><Relationship Id="rId49" Type="http://schemas.openxmlformats.org/officeDocument/2006/relationships/hyperlink" Target="consultantplus://offline/ref=E2CBC7EB20F91685F1490914BD7296B51BC5FA7619E5C1CA260992132A780356AD067E8F4FB56AFDH7L1H" TargetMode="External"/><Relationship Id="rId10" Type="http://schemas.openxmlformats.org/officeDocument/2006/relationships/hyperlink" Target="http://www.maloarhr.ru" TargetMode="External"/><Relationship Id="rId19" Type="http://schemas.openxmlformats.org/officeDocument/2006/relationships/hyperlink" Target="consultantplus://offline/ref=E2CBC7EB20F91685F1490914BD7296B51BC5FA7619E5C1CA260992132A780356AD067E8F4FB568F2H7LBH" TargetMode="External"/><Relationship Id="rId31" Type="http://schemas.openxmlformats.org/officeDocument/2006/relationships/hyperlink" Target="consultantplus://offline/ref=E2CBC7EB20F91685F1490914BD7296B51BC5FA7619E5C1CA260992132A780356AD067E8F4FB568F2H7LBH" TargetMode="External"/><Relationship Id="rId44" Type="http://schemas.openxmlformats.org/officeDocument/2006/relationships/hyperlink" Target="consultantplus://offline/ref=E2CBC7EB20F91685F1490914BD7296B51BC7FE731BE9C1CA260992132A780356AD067E8F4DBD6BFCH7L5H" TargetMode="External"/><Relationship Id="rId52" Type="http://schemas.openxmlformats.org/officeDocument/2006/relationships/hyperlink" Target="consultantplus://offline/ref=E2CBC7EB20F91685F1490914BD7296B51BC7FE731BE9C1CA260992132A780356AD067E8F4CB569F1H7L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2CBC7EB20F91685F1491719AB1EC9BA1DC8A37F1BE1CC9C7C56C94E7D710901EA4927CD0BB869F572FEB3H2LCH" TargetMode="External"/><Relationship Id="rId22" Type="http://schemas.openxmlformats.org/officeDocument/2006/relationships/hyperlink" Target="consultantplus://offline/ref=E2CBC7EB20F91685F1490914BD7296B51BC5FA7619E5C1CA260992132A780356AD067E8F4FB569F1H7L7H" TargetMode="External"/><Relationship Id="rId27" Type="http://schemas.openxmlformats.org/officeDocument/2006/relationships/hyperlink" Target="consultantplus://offline/ref=E2CBC7EB20F91685F1490914BD7296B51BC5FA7619E5C1CA260992132A780356AD067E8F4FB56AF2H7L0H" TargetMode="External"/><Relationship Id="rId30" Type="http://schemas.openxmlformats.org/officeDocument/2006/relationships/hyperlink" Target="consultantplus://offline/ref=E2CBC7EB20F91685F1490914BD7296B51BC5FA7619E5C1CA260992132A780356AD067E8F4FB568F1H7L4H" TargetMode="External"/><Relationship Id="rId35" Type="http://schemas.openxmlformats.org/officeDocument/2006/relationships/hyperlink" Target="consultantplus://offline/ref=E2CBC7EB20F91685F1490914BD7296B51BC5FA7619E5C1CA260992132A780356AD067E8F4FB56AFDH7L1H" TargetMode="External"/><Relationship Id="rId43" Type="http://schemas.openxmlformats.org/officeDocument/2006/relationships/hyperlink" Target="consultantplus://offline/ref=E2CBC7EB20F91685F1490914BD7296B51BC7FE731BE9C1CA260992132A780356AD067E8F4DB26DF7H7L0H" TargetMode="External"/><Relationship Id="rId48" Type="http://schemas.openxmlformats.org/officeDocument/2006/relationships/hyperlink" Target="consultantplus://offline/ref=E2CBC7EB20F91685F1490914BD7296B51BC5FA7619E5C1CA260992132A780356AD067E8F4FB56AF3H7L4H" TargetMode="External"/><Relationship Id="rId8" Type="http://schemas.openxmlformats.org/officeDocument/2006/relationships/hyperlink" Target="consultantplus://offline/ref=E2CBC7EB20F91685F1491719AB1EC9BA1DC8A37F1BE1CB987D56C94E7D710901HELAH" TargetMode="External"/><Relationship Id="rId51" Type="http://schemas.openxmlformats.org/officeDocument/2006/relationships/hyperlink" Target="consultantplus://offline/ref=E2CBC7EB20F91685F1490914BD7296B51BC7FE731BE9C1CA260992132A780356AD067E8F4CB46BF2H7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4F12-A299-4FC5-AE20-95B4628A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2016-10-21T07:33:00Z</cp:lastPrinted>
  <dcterms:created xsi:type="dcterms:W3CDTF">2016-12-29T08:46:00Z</dcterms:created>
  <dcterms:modified xsi:type="dcterms:W3CDTF">2016-12-29T08:46:00Z</dcterms:modified>
</cp:coreProperties>
</file>