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84" w:rsidRPr="00E11F6B" w:rsidRDefault="00F84050" w:rsidP="00813784">
      <w:pPr>
        <w:spacing w:line="100" w:lineRule="atLeast"/>
        <w:ind w:firstLine="5250"/>
        <w:jc w:val="right"/>
        <w:rPr>
          <w:color w:val="000000"/>
          <w:kern w:val="1"/>
          <w:sz w:val="24"/>
          <w:szCs w:val="24"/>
        </w:rPr>
      </w:pPr>
      <w:r w:rsidRPr="00F84050">
        <w:rPr>
          <w:color w:val="000000"/>
          <w:kern w:val="1"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601980" cy="723900"/>
            <wp:effectExtent l="19050" t="0" r="762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ED6" w:rsidRPr="00E11F6B">
        <w:rPr>
          <w:color w:val="000000"/>
          <w:kern w:val="1"/>
          <w:sz w:val="24"/>
          <w:szCs w:val="24"/>
        </w:rPr>
        <w:t xml:space="preserve"> </w:t>
      </w:r>
    </w:p>
    <w:p w:rsidR="00813784" w:rsidRPr="00E11F6B" w:rsidRDefault="00813784" w:rsidP="00C27C18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13784" w:rsidRPr="00E11F6B" w:rsidRDefault="00813784" w:rsidP="00C27C18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13784" w:rsidRPr="00E11F6B" w:rsidRDefault="00813784" w:rsidP="00C27C18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13784" w:rsidRPr="00E11F6B" w:rsidRDefault="00813784" w:rsidP="007E4ED6">
      <w:pPr>
        <w:spacing w:line="100" w:lineRule="atLeast"/>
        <w:rPr>
          <w:color w:val="000000"/>
          <w:kern w:val="1"/>
          <w:sz w:val="24"/>
          <w:szCs w:val="24"/>
        </w:rPr>
      </w:pPr>
    </w:p>
    <w:p w:rsidR="00F84050" w:rsidRDefault="00813784" w:rsidP="00F84050">
      <w:pPr>
        <w:tabs>
          <w:tab w:val="center" w:pos="4677"/>
          <w:tab w:val="left" w:pos="8133"/>
        </w:tabs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E11F6B">
        <w:rPr>
          <w:color w:val="FFFFFF" w:themeColor="background1"/>
          <w:sz w:val="24"/>
          <w:szCs w:val="24"/>
        </w:rPr>
        <w:t>РОССИЙСКА</w:t>
      </w:r>
      <w:r w:rsidR="00F84050" w:rsidRPr="00F84050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84050" w:rsidRPr="00526E81" w:rsidRDefault="00F84050" w:rsidP="00F84050">
      <w:pPr>
        <w:tabs>
          <w:tab w:val="center" w:pos="4677"/>
          <w:tab w:val="left" w:pos="8133"/>
        </w:tabs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526E81">
        <w:rPr>
          <w:color w:val="000000" w:themeColor="text1"/>
          <w:sz w:val="24"/>
          <w:szCs w:val="24"/>
          <w:shd w:val="clear" w:color="auto" w:fill="FFFFFF"/>
        </w:rPr>
        <w:t>РОССИЙСКАЯ  ФЕДЕРАЦИЯ</w:t>
      </w:r>
    </w:p>
    <w:p w:rsidR="00F84050" w:rsidRPr="00526E81" w:rsidRDefault="00F84050" w:rsidP="00F84050">
      <w:pPr>
        <w:jc w:val="center"/>
        <w:rPr>
          <w:smallCaps/>
          <w:color w:val="000000" w:themeColor="text1"/>
          <w:sz w:val="24"/>
          <w:szCs w:val="24"/>
          <w:shd w:val="clear" w:color="auto" w:fill="FFFFFF"/>
        </w:rPr>
      </w:pPr>
      <w:r w:rsidRPr="00526E81">
        <w:rPr>
          <w:smallCaps/>
          <w:color w:val="000000" w:themeColor="text1"/>
          <w:sz w:val="24"/>
          <w:szCs w:val="24"/>
          <w:shd w:val="clear" w:color="auto" w:fill="FFFFFF"/>
        </w:rPr>
        <w:t>ОРЛОВСКАЯ ОБЛАСТЬ</w:t>
      </w:r>
    </w:p>
    <w:p w:rsidR="00F84050" w:rsidRPr="00526E81" w:rsidRDefault="00F84050" w:rsidP="00F84050">
      <w:pPr>
        <w:jc w:val="center"/>
        <w:rPr>
          <w:b/>
          <w:caps/>
          <w:color w:val="000000" w:themeColor="text1"/>
          <w:sz w:val="24"/>
          <w:szCs w:val="24"/>
          <w:shd w:val="clear" w:color="auto" w:fill="FFFFFF"/>
        </w:rPr>
      </w:pPr>
    </w:p>
    <w:p w:rsidR="00F84050" w:rsidRPr="00526E81" w:rsidRDefault="00F84050" w:rsidP="00F84050">
      <w:pPr>
        <w:jc w:val="center"/>
        <w:rPr>
          <w:b/>
          <w:caps/>
          <w:color w:val="000000" w:themeColor="text1"/>
          <w:spacing w:val="20"/>
          <w:sz w:val="24"/>
          <w:szCs w:val="24"/>
          <w:shd w:val="clear" w:color="auto" w:fill="FFFFFF"/>
        </w:rPr>
      </w:pPr>
      <w:r w:rsidRPr="00526E81">
        <w:rPr>
          <w:b/>
          <w:caps/>
          <w:color w:val="000000" w:themeColor="text1"/>
          <w:sz w:val="24"/>
          <w:szCs w:val="24"/>
          <w:shd w:val="clear" w:color="auto" w:fill="FFFFFF"/>
        </w:rPr>
        <w:t xml:space="preserve">администрация </w:t>
      </w:r>
      <w:r w:rsidRPr="00526E81">
        <w:rPr>
          <w:b/>
          <w:caps/>
          <w:color w:val="000000" w:themeColor="text1"/>
          <w:spacing w:val="20"/>
          <w:sz w:val="24"/>
          <w:szCs w:val="24"/>
          <w:shd w:val="clear" w:color="auto" w:fill="FFFFFF"/>
        </w:rPr>
        <w:t>Малоархангельского района</w:t>
      </w:r>
    </w:p>
    <w:p w:rsidR="00F84050" w:rsidRPr="00526E81" w:rsidRDefault="00F84050" w:rsidP="00F84050">
      <w:pPr>
        <w:rPr>
          <w:color w:val="000000" w:themeColor="text1"/>
          <w:sz w:val="24"/>
          <w:szCs w:val="24"/>
          <w:shd w:val="clear" w:color="auto" w:fill="FFFFFF"/>
        </w:rPr>
      </w:pPr>
    </w:p>
    <w:p w:rsidR="00F84050" w:rsidRPr="00526E81" w:rsidRDefault="00F84050" w:rsidP="00F84050">
      <w:pPr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526E81">
        <w:rPr>
          <w:b/>
          <w:caps/>
          <w:color w:val="000000" w:themeColor="text1"/>
          <w:sz w:val="24"/>
          <w:szCs w:val="24"/>
          <w:shd w:val="clear" w:color="auto" w:fill="FFFFFF"/>
        </w:rPr>
        <w:t>ПОСТАНОВЛЕНИЕ</w:t>
      </w:r>
      <w:r w:rsidRPr="00526E81">
        <w:rPr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F84050" w:rsidRPr="006125C3" w:rsidRDefault="00F84050" w:rsidP="00F84050">
      <w:pPr>
        <w:rPr>
          <w:color w:val="000000" w:themeColor="text1"/>
          <w:sz w:val="24"/>
          <w:szCs w:val="24"/>
          <w:shd w:val="clear" w:color="auto" w:fill="FFFFFF"/>
        </w:rPr>
      </w:pPr>
    </w:p>
    <w:p w:rsidR="00F84050" w:rsidRPr="006125C3" w:rsidRDefault="00F84050" w:rsidP="00F84050">
      <w:pPr>
        <w:rPr>
          <w:color w:val="000000" w:themeColor="text1"/>
          <w:sz w:val="24"/>
          <w:szCs w:val="24"/>
          <w:shd w:val="clear" w:color="auto" w:fill="FFFFFF"/>
        </w:rPr>
      </w:pPr>
      <w:r w:rsidRPr="006125C3">
        <w:rPr>
          <w:color w:val="000000" w:themeColor="text1"/>
          <w:sz w:val="24"/>
          <w:szCs w:val="24"/>
          <w:shd w:val="clear" w:color="auto" w:fill="FFFFFF"/>
        </w:rPr>
        <w:t xml:space="preserve"> от   </w:t>
      </w:r>
      <w:r>
        <w:rPr>
          <w:color w:val="000000" w:themeColor="text1"/>
          <w:sz w:val="24"/>
          <w:szCs w:val="24"/>
          <w:shd w:val="clear" w:color="auto" w:fill="FFFFFF"/>
        </w:rPr>
        <w:t>11 мая  2016</w:t>
      </w:r>
      <w:r w:rsidRPr="006125C3">
        <w:rPr>
          <w:color w:val="000000" w:themeColor="text1"/>
          <w:sz w:val="24"/>
          <w:szCs w:val="24"/>
          <w:shd w:val="clear" w:color="auto" w:fill="FFFFFF"/>
        </w:rPr>
        <w:t xml:space="preserve"> года    №  </w:t>
      </w:r>
      <w:r>
        <w:rPr>
          <w:color w:val="000000" w:themeColor="text1"/>
          <w:sz w:val="24"/>
          <w:szCs w:val="24"/>
          <w:shd w:val="clear" w:color="auto" w:fill="FFFFFF"/>
        </w:rPr>
        <w:t>128</w:t>
      </w:r>
    </w:p>
    <w:p w:rsidR="00F84050" w:rsidRPr="006125C3" w:rsidRDefault="00F84050" w:rsidP="00F84050">
      <w:pPr>
        <w:rPr>
          <w:caps/>
          <w:color w:val="000000" w:themeColor="text1"/>
          <w:sz w:val="24"/>
          <w:szCs w:val="24"/>
          <w:shd w:val="clear" w:color="auto" w:fill="FFFFFF"/>
        </w:rPr>
      </w:pPr>
      <w:r w:rsidRPr="006125C3">
        <w:rPr>
          <w:color w:val="000000" w:themeColor="text1"/>
          <w:sz w:val="24"/>
          <w:szCs w:val="24"/>
          <w:shd w:val="clear" w:color="auto" w:fill="FFFFFF"/>
        </w:rPr>
        <w:t xml:space="preserve">г. </w:t>
      </w:r>
      <w:proofErr w:type="spellStart"/>
      <w:r w:rsidRPr="006125C3">
        <w:rPr>
          <w:color w:val="000000" w:themeColor="text1"/>
          <w:sz w:val="24"/>
          <w:szCs w:val="24"/>
          <w:shd w:val="clear" w:color="auto" w:fill="FFFFFF"/>
        </w:rPr>
        <w:t>Малоархангельск</w:t>
      </w:r>
      <w:proofErr w:type="spellEnd"/>
      <w:r w:rsidRPr="006125C3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13784" w:rsidRPr="00E11F6B" w:rsidRDefault="00813784" w:rsidP="00813784">
      <w:pPr>
        <w:spacing w:line="360" w:lineRule="auto"/>
        <w:jc w:val="center"/>
        <w:rPr>
          <w:color w:val="FFFFFF" w:themeColor="background1"/>
          <w:sz w:val="24"/>
          <w:szCs w:val="24"/>
        </w:rPr>
      </w:pPr>
      <w:r w:rsidRPr="00E11F6B">
        <w:rPr>
          <w:color w:val="FFFFFF" w:themeColor="background1"/>
          <w:sz w:val="24"/>
          <w:szCs w:val="24"/>
        </w:rPr>
        <w:t>Я  ФЕДЕРАЦИЯ</w:t>
      </w:r>
    </w:p>
    <w:p w:rsidR="00813784" w:rsidRPr="00E11F6B" w:rsidRDefault="00813784" w:rsidP="00D84188">
      <w:pPr>
        <w:spacing w:line="100" w:lineRule="atLeast"/>
        <w:rPr>
          <w:color w:val="000000"/>
          <w:kern w:val="1"/>
          <w:sz w:val="24"/>
          <w:szCs w:val="24"/>
        </w:rPr>
      </w:pPr>
    </w:p>
    <w:p w:rsidR="00A46505" w:rsidRPr="00E11F6B" w:rsidRDefault="007A00BB" w:rsidP="00B84C75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О внесении изменений в </w:t>
      </w:r>
      <w:proofErr w:type="gramStart"/>
      <w:r w:rsidRPr="00E11F6B">
        <w:rPr>
          <w:rFonts w:eastAsiaTheme="minorHAnsi"/>
          <w:sz w:val="24"/>
          <w:szCs w:val="24"/>
        </w:rPr>
        <w:t>отдельные</w:t>
      </w:r>
      <w:proofErr w:type="gramEnd"/>
      <w:r w:rsidRPr="00E11F6B">
        <w:rPr>
          <w:rFonts w:eastAsiaTheme="minorHAnsi"/>
          <w:sz w:val="24"/>
          <w:szCs w:val="24"/>
        </w:rPr>
        <w:t xml:space="preserve"> </w:t>
      </w:r>
    </w:p>
    <w:p w:rsidR="007A00BB" w:rsidRPr="00E11F6B" w:rsidRDefault="007A00BB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нормативные правовые акты</w:t>
      </w:r>
    </w:p>
    <w:p w:rsidR="00813784" w:rsidRPr="00E11F6B" w:rsidRDefault="00813784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ab/>
      </w:r>
    </w:p>
    <w:p w:rsidR="00813784" w:rsidRPr="00E11F6B" w:rsidRDefault="007A00BB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С целью приведения муниципальных правовых актов администрации </w:t>
      </w:r>
      <w:proofErr w:type="spellStart"/>
      <w:r w:rsidRPr="00E11F6B">
        <w:rPr>
          <w:sz w:val="24"/>
          <w:szCs w:val="24"/>
        </w:rPr>
        <w:t>Малоархангельского</w:t>
      </w:r>
      <w:proofErr w:type="spellEnd"/>
      <w:r w:rsidRPr="00E11F6B">
        <w:rPr>
          <w:sz w:val="24"/>
          <w:szCs w:val="24"/>
        </w:rPr>
        <w:t xml:space="preserve"> района в соответствие с действующим законодательством</w:t>
      </w:r>
      <w:r w:rsidR="00813784" w:rsidRPr="00E11F6B">
        <w:rPr>
          <w:rFonts w:eastAsia="Lucida Sans Unicode"/>
          <w:sz w:val="24"/>
          <w:szCs w:val="24"/>
        </w:rPr>
        <w:t xml:space="preserve"> </w:t>
      </w:r>
      <w:r w:rsidR="00813784" w:rsidRPr="00E11F6B">
        <w:rPr>
          <w:sz w:val="24"/>
          <w:szCs w:val="24"/>
        </w:rPr>
        <w:t>ПОСТАНОВЛЯЮ:</w:t>
      </w:r>
    </w:p>
    <w:p w:rsidR="004E05BE" w:rsidRPr="00E11F6B" w:rsidRDefault="007A00BB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 </w:t>
      </w:r>
      <w:r w:rsidR="00833D62" w:rsidRPr="00E11F6B">
        <w:rPr>
          <w:sz w:val="24"/>
          <w:szCs w:val="24"/>
        </w:rPr>
        <w:t xml:space="preserve">1. Внести следующие изменения в постановление администрации </w:t>
      </w:r>
      <w:proofErr w:type="spellStart"/>
      <w:r w:rsidR="00833D62" w:rsidRPr="00E11F6B">
        <w:rPr>
          <w:sz w:val="24"/>
          <w:szCs w:val="24"/>
        </w:rPr>
        <w:t>Малоархангельского</w:t>
      </w:r>
      <w:proofErr w:type="spellEnd"/>
      <w:r w:rsidR="00833D62" w:rsidRPr="00E11F6B">
        <w:rPr>
          <w:sz w:val="24"/>
          <w:szCs w:val="24"/>
        </w:rPr>
        <w:t xml:space="preserve"> района от 31 мая 2012 года № 181</w:t>
      </w:r>
      <w:r w:rsidR="004E05BE" w:rsidRPr="00E11F6B">
        <w:rPr>
          <w:sz w:val="24"/>
          <w:szCs w:val="24"/>
        </w:rPr>
        <w:t xml:space="preserve"> </w:t>
      </w:r>
      <w:r w:rsidR="00AF5DD2" w:rsidRPr="00E11F6B">
        <w:rPr>
          <w:sz w:val="24"/>
          <w:szCs w:val="24"/>
        </w:rPr>
        <w:t>«</w:t>
      </w:r>
      <w:r w:rsidR="004E05BE" w:rsidRPr="00E11F6B">
        <w:rPr>
          <w:sz w:val="24"/>
          <w:szCs w:val="24"/>
        </w:rPr>
        <w:t>Об утверждении административных регламентов</w:t>
      </w:r>
      <w:r w:rsidR="00AF5DD2" w:rsidRPr="00E11F6B">
        <w:rPr>
          <w:sz w:val="24"/>
          <w:szCs w:val="24"/>
        </w:rPr>
        <w:t>»</w:t>
      </w:r>
      <w:r w:rsidR="004E05BE" w:rsidRPr="00E11F6B">
        <w:rPr>
          <w:sz w:val="24"/>
          <w:szCs w:val="24"/>
        </w:rPr>
        <w:t>:</w:t>
      </w:r>
    </w:p>
    <w:p w:rsidR="00833D62" w:rsidRPr="00E11F6B" w:rsidRDefault="002726F5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1) в приложениях 2,</w:t>
      </w:r>
      <w:r w:rsidR="00E1678D" w:rsidRPr="00E11F6B">
        <w:rPr>
          <w:sz w:val="24"/>
          <w:szCs w:val="24"/>
        </w:rPr>
        <w:t xml:space="preserve"> </w:t>
      </w:r>
      <w:r w:rsidRPr="00E11F6B">
        <w:rPr>
          <w:sz w:val="24"/>
          <w:szCs w:val="24"/>
        </w:rPr>
        <w:t>3,</w:t>
      </w:r>
      <w:r w:rsidR="00E1678D" w:rsidRPr="00E11F6B">
        <w:rPr>
          <w:sz w:val="24"/>
          <w:szCs w:val="24"/>
        </w:rPr>
        <w:t xml:space="preserve"> </w:t>
      </w:r>
      <w:r w:rsidRPr="00E11F6B">
        <w:rPr>
          <w:sz w:val="24"/>
          <w:szCs w:val="24"/>
        </w:rPr>
        <w:t>12,</w:t>
      </w:r>
      <w:r w:rsidR="00E1678D" w:rsidRPr="00E11F6B">
        <w:rPr>
          <w:sz w:val="24"/>
          <w:szCs w:val="24"/>
        </w:rPr>
        <w:t xml:space="preserve"> </w:t>
      </w:r>
      <w:r w:rsidRPr="00E11F6B">
        <w:rPr>
          <w:sz w:val="24"/>
          <w:szCs w:val="24"/>
        </w:rPr>
        <w:t>13,</w:t>
      </w:r>
      <w:r w:rsidR="00E1678D" w:rsidRPr="00E11F6B">
        <w:rPr>
          <w:sz w:val="24"/>
          <w:szCs w:val="24"/>
        </w:rPr>
        <w:t xml:space="preserve"> </w:t>
      </w:r>
      <w:r w:rsidRPr="00E11F6B">
        <w:rPr>
          <w:sz w:val="24"/>
          <w:szCs w:val="24"/>
        </w:rPr>
        <w:t>15,</w:t>
      </w:r>
      <w:r w:rsidR="00E1678D" w:rsidRPr="00E11F6B">
        <w:rPr>
          <w:sz w:val="24"/>
          <w:szCs w:val="24"/>
        </w:rPr>
        <w:t xml:space="preserve"> </w:t>
      </w:r>
      <w:r w:rsidRPr="00E11F6B">
        <w:rPr>
          <w:sz w:val="24"/>
          <w:szCs w:val="24"/>
        </w:rPr>
        <w:t>18,</w:t>
      </w:r>
      <w:r w:rsidR="00E1678D" w:rsidRPr="00E11F6B">
        <w:rPr>
          <w:sz w:val="24"/>
          <w:szCs w:val="24"/>
        </w:rPr>
        <w:t xml:space="preserve"> </w:t>
      </w:r>
      <w:r w:rsidRPr="00E11F6B">
        <w:rPr>
          <w:sz w:val="24"/>
          <w:szCs w:val="24"/>
        </w:rPr>
        <w:t>19,</w:t>
      </w:r>
      <w:r w:rsidR="00E1678D" w:rsidRPr="00E11F6B">
        <w:rPr>
          <w:sz w:val="24"/>
          <w:szCs w:val="24"/>
        </w:rPr>
        <w:t xml:space="preserve"> </w:t>
      </w:r>
      <w:r w:rsidRPr="00E11F6B">
        <w:rPr>
          <w:sz w:val="24"/>
          <w:szCs w:val="24"/>
        </w:rPr>
        <w:t>22,</w:t>
      </w:r>
      <w:r w:rsidR="00E1678D" w:rsidRPr="00E11F6B">
        <w:rPr>
          <w:sz w:val="24"/>
          <w:szCs w:val="24"/>
        </w:rPr>
        <w:t xml:space="preserve"> </w:t>
      </w:r>
      <w:r w:rsidRPr="00E11F6B">
        <w:rPr>
          <w:sz w:val="24"/>
          <w:szCs w:val="24"/>
        </w:rPr>
        <w:t>38,</w:t>
      </w:r>
      <w:r w:rsidR="00E1678D" w:rsidRPr="00E11F6B">
        <w:rPr>
          <w:sz w:val="24"/>
          <w:szCs w:val="24"/>
        </w:rPr>
        <w:t xml:space="preserve"> </w:t>
      </w:r>
      <w:r w:rsidRPr="00E11F6B">
        <w:rPr>
          <w:sz w:val="24"/>
          <w:szCs w:val="24"/>
        </w:rPr>
        <w:t>39,</w:t>
      </w:r>
      <w:r w:rsidR="00E1678D" w:rsidRPr="00E11F6B">
        <w:rPr>
          <w:sz w:val="24"/>
          <w:szCs w:val="24"/>
        </w:rPr>
        <w:t xml:space="preserve"> </w:t>
      </w:r>
      <w:r w:rsidRPr="00E11F6B">
        <w:rPr>
          <w:sz w:val="24"/>
          <w:szCs w:val="24"/>
        </w:rPr>
        <w:t xml:space="preserve">40 </w:t>
      </w:r>
      <w:r w:rsidR="00762B49" w:rsidRPr="00E11F6B">
        <w:rPr>
          <w:sz w:val="24"/>
          <w:szCs w:val="24"/>
        </w:rPr>
        <w:t>пункт</w:t>
      </w:r>
      <w:r w:rsidR="00D12FEC" w:rsidRPr="00E11F6B">
        <w:rPr>
          <w:sz w:val="24"/>
          <w:szCs w:val="24"/>
        </w:rPr>
        <w:t>ы</w:t>
      </w:r>
      <w:r w:rsidRPr="00E11F6B">
        <w:rPr>
          <w:sz w:val="24"/>
          <w:szCs w:val="24"/>
        </w:rPr>
        <w:t xml:space="preserve"> 2.12</w:t>
      </w:r>
      <w:r w:rsidR="00D12FEC" w:rsidRPr="00E11F6B">
        <w:rPr>
          <w:sz w:val="24"/>
          <w:szCs w:val="24"/>
        </w:rPr>
        <w:t>, 2.13</w:t>
      </w:r>
      <w:r w:rsidRPr="00E11F6B">
        <w:rPr>
          <w:sz w:val="24"/>
          <w:szCs w:val="24"/>
        </w:rPr>
        <w:t xml:space="preserve"> изложить в следующей редакции:</w:t>
      </w:r>
    </w:p>
    <w:p w:rsidR="0028564A" w:rsidRPr="00E11F6B" w:rsidRDefault="00D12FEC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 </w:t>
      </w:r>
      <w:r w:rsidR="002726F5" w:rsidRPr="00E11F6B">
        <w:rPr>
          <w:sz w:val="24"/>
          <w:szCs w:val="24"/>
        </w:rPr>
        <w:t>«2.12</w:t>
      </w:r>
      <w:r w:rsidR="0028564A" w:rsidRPr="00E11F6B">
        <w:rPr>
          <w:sz w:val="24"/>
          <w:szCs w:val="24"/>
        </w:rPr>
        <w:t>. Требования к местам предоставления муниципальной услуги</w:t>
      </w:r>
    </w:p>
    <w:p w:rsidR="0028564A" w:rsidRPr="00E11F6B" w:rsidRDefault="002726F5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</w:t>
      </w:r>
      <w:r w:rsidR="0028564A" w:rsidRPr="00E11F6B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28564A" w:rsidRPr="00E11F6B" w:rsidRDefault="0028564A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BC7534" w:rsidRPr="00E11F6B" w:rsidRDefault="0028564A" w:rsidP="004C7529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BC7534" w:rsidRPr="00E11F6B" w:rsidRDefault="00BC7534" w:rsidP="00BC7534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646434" w:rsidRPr="00E11F6B" w:rsidRDefault="00BC7534" w:rsidP="00BC753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</w:t>
      </w:r>
      <w:r w:rsidR="00646434" w:rsidRPr="00E11F6B">
        <w:rPr>
          <w:rFonts w:eastAsiaTheme="minorHAnsi"/>
          <w:sz w:val="24"/>
          <w:szCs w:val="24"/>
          <w:lang w:eastAsia="en-US"/>
        </w:rPr>
        <w:t xml:space="preserve">должен быть </w:t>
      </w:r>
      <w:r w:rsidRPr="00E11F6B">
        <w:rPr>
          <w:rFonts w:eastAsiaTheme="minorHAnsi"/>
          <w:sz w:val="24"/>
          <w:szCs w:val="24"/>
          <w:lang w:eastAsia="en-US"/>
        </w:rPr>
        <w:t xml:space="preserve">оборудован кнопкой вызова, подход к помещению - пандусом. Вход в здание, помещение </w:t>
      </w:r>
      <w:r w:rsidR="00646434" w:rsidRPr="00E11F6B">
        <w:rPr>
          <w:rFonts w:eastAsiaTheme="minorHAnsi"/>
          <w:sz w:val="24"/>
          <w:szCs w:val="24"/>
          <w:lang w:eastAsia="en-US"/>
        </w:rPr>
        <w:t xml:space="preserve">должен быть </w:t>
      </w:r>
      <w:r w:rsidRPr="00E11F6B">
        <w:rPr>
          <w:rFonts w:eastAsiaTheme="minorHAnsi"/>
          <w:sz w:val="24"/>
          <w:szCs w:val="24"/>
          <w:lang w:eastAsia="en-US"/>
        </w:rPr>
        <w:t xml:space="preserve">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646434" w:rsidRPr="00E11F6B" w:rsidRDefault="00BC7534" w:rsidP="00646434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</w:t>
      </w:r>
      <w:r w:rsidR="00646434" w:rsidRPr="00E11F6B">
        <w:rPr>
          <w:rFonts w:eastAsiaTheme="minorHAnsi"/>
          <w:sz w:val="24"/>
          <w:szCs w:val="24"/>
          <w:lang w:eastAsia="en-US"/>
        </w:rPr>
        <w:t>должно быть обеспечено</w:t>
      </w:r>
      <w:r w:rsidR="00646434"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="00646434" w:rsidRPr="00E11F6B">
        <w:rPr>
          <w:sz w:val="24"/>
          <w:szCs w:val="24"/>
        </w:rPr>
        <w:t>дств дл</w:t>
      </w:r>
      <w:proofErr w:type="gramEnd"/>
      <w:r w:rsidR="00646434" w:rsidRPr="00E11F6B">
        <w:rPr>
          <w:sz w:val="24"/>
          <w:szCs w:val="24"/>
        </w:rPr>
        <w:t>я передвижения (кресел-колясок);</w:t>
      </w:r>
    </w:p>
    <w:p w:rsidR="00BC7534" w:rsidRPr="00E11F6B" w:rsidRDefault="00BC7534" w:rsidP="004C7529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646434" w:rsidRPr="00E11F6B">
        <w:rPr>
          <w:rFonts w:ascii="Times New Roman" w:eastAsiaTheme="minorHAnsi" w:hAnsi="Times New Roman"/>
          <w:sz w:val="24"/>
          <w:szCs w:val="24"/>
          <w:lang w:eastAsia="en-US"/>
        </w:rPr>
        <w:t>специалисты</w:t>
      </w: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</w:t>
      </w: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муниципальной услуги</w:t>
      </w:r>
      <w:r w:rsidR="00646434" w:rsidRPr="00E11F6B">
        <w:rPr>
          <w:rFonts w:ascii="Times New Roman" w:eastAsiaTheme="minorHAnsi" w:hAnsi="Times New Roman"/>
          <w:sz w:val="24"/>
          <w:szCs w:val="24"/>
          <w:lang w:eastAsia="en-US"/>
        </w:rPr>
        <w:t>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BC7534" w:rsidRPr="00E11F6B" w:rsidRDefault="00BC7534" w:rsidP="00BC753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допускается участие при предоставлении муниципальной услуги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>, а также иного лица, владеющего жестовым языком;</w:t>
      </w:r>
    </w:p>
    <w:p w:rsidR="00BC7534" w:rsidRPr="00E11F6B" w:rsidRDefault="00BC7534" w:rsidP="00BC753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28564A" w:rsidRPr="00E11F6B" w:rsidRDefault="002726F5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</w:t>
      </w:r>
      <w:r w:rsidR="0028564A" w:rsidRPr="00E11F6B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28564A" w:rsidRPr="00E11F6B" w:rsidRDefault="0028564A" w:rsidP="00B84C75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28564A" w:rsidRPr="00E11F6B" w:rsidRDefault="0028564A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Доступ заявителей к парковочным местам является бесплатным.</w:t>
      </w:r>
    </w:p>
    <w:p w:rsidR="0028564A" w:rsidRPr="00E11F6B" w:rsidRDefault="002726F5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</w:t>
      </w:r>
      <w:r w:rsidR="0028564A" w:rsidRPr="00E11F6B">
        <w:rPr>
          <w:sz w:val="24"/>
          <w:szCs w:val="24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28564A" w:rsidRPr="00E11F6B" w:rsidRDefault="002726F5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</w:t>
      </w:r>
      <w:r w:rsidR="0028564A" w:rsidRPr="00E11F6B">
        <w:rPr>
          <w:sz w:val="24"/>
          <w:szCs w:val="24"/>
        </w:rPr>
        <w:t>.4. В помещениях для ожидания заявителям отводятся места, оборудованные стульями, кресельными секциями.</w:t>
      </w:r>
    </w:p>
    <w:p w:rsidR="0028564A" w:rsidRPr="00E11F6B" w:rsidRDefault="0028564A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28564A" w:rsidRPr="00E11F6B" w:rsidRDefault="002726F5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</w:t>
      </w:r>
      <w:r w:rsidR="0028564A" w:rsidRPr="00E11F6B">
        <w:rPr>
          <w:sz w:val="24"/>
          <w:szCs w:val="24"/>
        </w:rPr>
        <w:t>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28564A" w:rsidRPr="00E11F6B" w:rsidRDefault="0028564A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28564A" w:rsidRPr="00E11F6B" w:rsidRDefault="0028564A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стульями и столами для оформления документов.</w:t>
      </w:r>
    </w:p>
    <w:p w:rsidR="0028564A" w:rsidRPr="00E11F6B" w:rsidRDefault="0028564A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28564A" w:rsidRPr="00E11F6B" w:rsidRDefault="0028564A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8564A" w:rsidRPr="00E11F6B" w:rsidRDefault="0028564A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8564A" w:rsidRPr="00E11F6B" w:rsidRDefault="0028564A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режим работы органов, предоставляющих муниципальную услугу;</w:t>
      </w:r>
    </w:p>
    <w:p w:rsidR="0028564A" w:rsidRPr="00E11F6B" w:rsidRDefault="0028564A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28564A" w:rsidRPr="00E11F6B" w:rsidRDefault="0028564A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28564A" w:rsidRPr="00E11F6B" w:rsidRDefault="0028564A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8564A" w:rsidRPr="00E11F6B" w:rsidRDefault="0028564A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настоящий административный регламент.</w:t>
      </w:r>
    </w:p>
    <w:p w:rsidR="002613F9" w:rsidRPr="00E11F6B" w:rsidRDefault="002613F9" w:rsidP="002613F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Расположение мест информирования должно обеспечивать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2613F9" w:rsidRPr="00E11F6B" w:rsidRDefault="002613F9" w:rsidP="002613F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28564A" w:rsidRPr="00E11F6B" w:rsidRDefault="002726F5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</w:t>
      </w:r>
      <w:r w:rsidR="0028564A" w:rsidRPr="00E11F6B">
        <w:rPr>
          <w:sz w:val="24"/>
          <w:szCs w:val="24"/>
        </w:rPr>
        <w:t>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2613F9" w:rsidRPr="00E11F6B" w:rsidRDefault="0028564A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2613F9" w:rsidRPr="00E11F6B" w:rsidRDefault="002613F9" w:rsidP="00B84C7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582B61" w:rsidRPr="00E11F6B" w:rsidRDefault="00582B61" w:rsidP="00582B61">
      <w:pPr>
        <w:spacing w:line="100" w:lineRule="atLeast"/>
        <w:ind w:firstLine="720"/>
        <w:jc w:val="center"/>
        <w:rPr>
          <w:sz w:val="24"/>
          <w:szCs w:val="24"/>
        </w:rPr>
      </w:pPr>
      <w:r w:rsidRPr="00E11F6B">
        <w:rPr>
          <w:sz w:val="24"/>
          <w:szCs w:val="24"/>
        </w:rPr>
        <w:t xml:space="preserve">2.13. Показатели доступности и качества </w:t>
      </w:r>
      <w:r w:rsidRPr="00E11F6B">
        <w:rPr>
          <w:sz w:val="24"/>
          <w:szCs w:val="24"/>
        </w:rPr>
        <w:br/>
        <w:t>предоставления муниципальной услуги</w:t>
      </w:r>
    </w:p>
    <w:p w:rsidR="00582B61" w:rsidRPr="00E11F6B" w:rsidRDefault="00582B61" w:rsidP="00582B61">
      <w:pPr>
        <w:spacing w:line="100" w:lineRule="atLeast"/>
        <w:ind w:firstLine="720"/>
        <w:jc w:val="both"/>
        <w:rPr>
          <w:sz w:val="24"/>
          <w:szCs w:val="24"/>
        </w:rPr>
      </w:pPr>
    </w:p>
    <w:p w:rsidR="00582B61" w:rsidRPr="00E11F6B" w:rsidRDefault="00582B61" w:rsidP="00582B61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2.13.1. При предоставлении муниципальной услуги обеспечивается реализация следующих прав заявителей:</w:t>
      </w:r>
    </w:p>
    <w:p w:rsidR="00582B61" w:rsidRPr="00E11F6B" w:rsidRDefault="00582B61" w:rsidP="00582B61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11F6B"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11F6B">
        <w:rPr>
          <w:sz w:val="24"/>
          <w:szCs w:val="24"/>
        </w:rPr>
        <w:br/>
        <w:t>к обращению;</w:t>
      </w:r>
    </w:p>
    <w:p w:rsidR="00582B61" w:rsidRPr="00E11F6B" w:rsidRDefault="00582B61" w:rsidP="00582B61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582B61" w:rsidRPr="00E11F6B" w:rsidRDefault="00582B61" w:rsidP="00582B61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582B61" w:rsidRPr="00E11F6B" w:rsidRDefault="00582B61" w:rsidP="00582B61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582B61" w:rsidRPr="00E11F6B" w:rsidRDefault="00582B61" w:rsidP="00582B61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2.13.2. Количественные показатели доступности и качества предоставления муниципальной услуги представлены в таблице.</w:t>
      </w:r>
    </w:p>
    <w:p w:rsidR="00582B61" w:rsidRPr="00E11F6B" w:rsidRDefault="00582B61" w:rsidP="00582B61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582B61" w:rsidRPr="00E11F6B" w:rsidTr="00582B6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582B61" w:rsidRPr="00E11F6B" w:rsidTr="00582B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582B61" w:rsidRPr="00E11F6B" w:rsidRDefault="00582B61" w:rsidP="00EB38B0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582B61" w:rsidRPr="00E11F6B" w:rsidRDefault="00582B61" w:rsidP="00EB38B0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582B61" w:rsidRPr="00E11F6B" w:rsidTr="00582B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582B61" w:rsidRPr="00E11F6B" w:rsidRDefault="00582B61" w:rsidP="00EB38B0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582B61" w:rsidRPr="00E11F6B" w:rsidTr="00582B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582B61" w:rsidRPr="00E11F6B" w:rsidTr="00582B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582B61" w:rsidRPr="00E11F6B" w:rsidTr="00582B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582B61" w:rsidRPr="00E11F6B" w:rsidTr="00582B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582B61" w:rsidRPr="00E11F6B" w:rsidTr="00EB38B0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582B61" w:rsidRPr="00E11F6B" w:rsidTr="00582B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1" w:rsidRPr="00E11F6B" w:rsidRDefault="003C50B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582B61" w:rsidRPr="00E11F6B" w:rsidTr="00582B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E11F6B">
              <w:rPr>
                <w:sz w:val="24"/>
                <w:szCs w:val="24"/>
              </w:rPr>
              <w:t>сурдопереводчика</w:t>
            </w:r>
            <w:proofErr w:type="spellEnd"/>
            <w:r w:rsidRPr="00E11F6B">
              <w:rPr>
                <w:sz w:val="24"/>
                <w:szCs w:val="24"/>
              </w:rPr>
              <w:t xml:space="preserve"> и </w:t>
            </w:r>
            <w:proofErr w:type="spellStart"/>
            <w:r w:rsidRPr="00E11F6B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1" w:rsidRPr="00E11F6B" w:rsidRDefault="003C50B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582B61" w:rsidRPr="00E11F6B" w:rsidTr="00582B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1" w:rsidRPr="00E11F6B" w:rsidRDefault="00582B61" w:rsidP="003C50B5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1" w:rsidRPr="00E11F6B" w:rsidRDefault="003C50B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582B61" w:rsidRPr="00E11F6B" w:rsidTr="00582B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1" w:rsidRPr="00E11F6B" w:rsidRDefault="00582B61" w:rsidP="003C50B5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Оказание </w:t>
            </w:r>
            <w:r w:rsidR="003C50B5" w:rsidRPr="00E11F6B">
              <w:rPr>
                <w:sz w:val="24"/>
                <w:szCs w:val="24"/>
              </w:rPr>
              <w:t>специалистами</w:t>
            </w:r>
            <w:r w:rsidRPr="00E11F6B">
              <w:rPr>
                <w:sz w:val="24"/>
                <w:szCs w:val="24"/>
              </w:rPr>
              <w:t xml:space="preserve">, предоставляющими </w:t>
            </w:r>
            <w:r w:rsidR="003C50B5" w:rsidRPr="00E11F6B">
              <w:rPr>
                <w:sz w:val="24"/>
                <w:szCs w:val="24"/>
              </w:rPr>
              <w:t xml:space="preserve">муниципальные </w:t>
            </w:r>
            <w:r w:rsidRPr="00E11F6B">
              <w:rPr>
                <w:sz w:val="24"/>
                <w:szCs w:val="24"/>
              </w:rPr>
              <w:t>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1" w:rsidRPr="00E11F6B" w:rsidRDefault="003C50B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582B61" w:rsidRPr="00E11F6B" w:rsidTr="00582B6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582B61" w:rsidRPr="00E11F6B" w:rsidTr="00582B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582B61" w:rsidRPr="00E11F6B" w:rsidTr="00582B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lastRenderedPageBreak/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582B61" w:rsidRPr="00E11F6B" w:rsidTr="00582B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1" w:rsidRPr="00E11F6B" w:rsidRDefault="00582B61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28564A" w:rsidRPr="00E11F6B" w:rsidRDefault="00582B61" w:rsidP="00887EE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</w:t>
      </w:r>
      <w:proofErr w:type="gramStart"/>
      <w:r w:rsidRPr="00E11F6B">
        <w:rPr>
          <w:sz w:val="24"/>
          <w:szCs w:val="24"/>
        </w:rPr>
        <w:t>.</w:t>
      </w:r>
      <w:r w:rsidR="002726F5" w:rsidRPr="00E11F6B">
        <w:rPr>
          <w:sz w:val="24"/>
          <w:szCs w:val="24"/>
        </w:rPr>
        <w:t>»;</w:t>
      </w:r>
      <w:proofErr w:type="gramEnd"/>
    </w:p>
    <w:p w:rsidR="002726F5" w:rsidRPr="00E11F6B" w:rsidRDefault="002726F5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2)  в приложениях 25, 27 </w:t>
      </w:r>
      <w:r w:rsidR="00762B49" w:rsidRPr="00E11F6B">
        <w:rPr>
          <w:sz w:val="24"/>
          <w:szCs w:val="24"/>
        </w:rPr>
        <w:t>пункт</w:t>
      </w:r>
      <w:r w:rsidR="00887EEB" w:rsidRPr="00E11F6B">
        <w:rPr>
          <w:sz w:val="24"/>
          <w:szCs w:val="24"/>
        </w:rPr>
        <w:t>ы</w:t>
      </w:r>
      <w:r w:rsidRPr="00E11F6B">
        <w:rPr>
          <w:sz w:val="24"/>
          <w:szCs w:val="24"/>
        </w:rPr>
        <w:t xml:space="preserve"> 2.13</w:t>
      </w:r>
      <w:r w:rsidR="00887EEB" w:rsidRPr="00E11F6B">
        <w:rPr>
          <w:sz w:val="24"/>
          <w:szCs w:val="24"/>
        </w:rPr>
        <w:t>, 2</w:t>
      </w:r>
      <w:r w:rsidR="00A9613D" w:rsidRPr="00E11F6B">
        <w:rPr>
          <w:sz w:val="24"/>
          <w:szCs w:val="24"/>
        </w:rPr>
        <w:t>.</w:t>
      </w:r>
      <w:r w:rsidR="00887EEB" w:rsidRPr="00E11F6B">
        <w:rPr>
          <w:sz w:val="24"/>
          <w:szCs w:val="24"/>
        </w:rPr>
        <w:t>14</w:t>
      </w:r>
      <w:r w:rsidRPr="00E11F6B">
        <w:rPr>
          <w:sz w:val="24"/>
          <w:szCs w:val="24"/>
        </w:rPr>
        <w:t xml:space="preserve"> изложить в следующей редакции: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«2.13. Требования к местам предоставления муниципальной услуги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A76C04" w:rsidRPr="00E11F6B" w:rsidRDefault="00A76C04" w:rsidP="00A76C04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A76C04" w:rsidRPr="00E11F6B" w:rsidRDefault="00A76C04" w:rsidP="00A76C0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A76C04" w:rsidRPr="00E11F6B" w:rsidRDefault="00A76C04" w:rsidP="00A76C04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A76C04" w:rsidRPr="00E11F6B" w:rsidRDefault="00A76C04" w:rsidP="00A76C0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допускается участие при предоставлении муниципальной услуги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>, а также иного лица, владеющего жестовым языком;</w:t>
      </w:r>
    </w:p>
    <w:p w:rsidR="00A76C04" w:rsidRPr="00E11F6B" w:rsidRDefault="00A76C04" w:rsidP="00A76C0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2.13.2. При возможности около здания организуются парковочные места для автотранспорта. </w:t>
      </w:r>
    </w:p>
    <w:p w:rsidR="00A76C04" w:rsidRPr="00E11F6B" w:rsidRDefault="00A76C04" w:rsidP="00A76C04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Доступ заявителей к парковочным местам является бесплатным.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lastRenderedPageBreak/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стульями и столами для оформления документов.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режим работы органов, предоставляющих муниципальную услугу;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настоящий административный регламент.</w:t>
      </w:r>
    </w:p>
    <w:p w:rsidR="00A76C04" w:rsidRPr="00E11F6B" w:rsidRDefault="00A76C04" w:rsidP="00A76C0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Расположение мест информирования должно обеспечивать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A76C04" w:rsidRPr="00E11F6B" w:rsidRDefault="00A76C04" w:rsidP="00A76C0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A76C04" w:rsidRPr="00E11F6B" w:rsidRDefault="00A76C04" w:rsidP="00A76C0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A76C04" w:rsidRPr="00E11F6B" w:rsidRDefault="00A76C04" w:rsidP="00887EEB">
      <w:pPr>
        <w:spacing w:line="100" w:lineRule="atLeast"/>
        <w:ind w:firstLine="720"/>
        <w:jc w:val="center"/>
        <w:rPr>
          <w:sz w:val="24"/>
          <w:szCs w:val="24"/>
        </w:rPr>
      </w:pPr>
      <w:r w:rsidRPr="00E11F6B">
        <w:rPr>
          <w:sz w:val="24"/>
          <w:szCs w:val="24"/>
        </w:rPr>
        <w:t xml:space="preserve"> </w:t>
      </w:r>
    </w:p>
    <w:p w:rsidR="00887EEB" w:rsidRPr="00E11F6B" w:rsidRDefault="00887EEB" w:rsidP="00887EEB">
      <w:pPr>
        <w:spacing w:line="100" w:lineRule="atLeast"/>
        <w:ind w:firstLine="720"/>
        <w:jc w:val="center"/>
        <w:rPr>
          <w:sz w:val="24"/>
          <w:szCs w:val="24"/>
        </w:rPr>
      </w:pPr>
      <w:r w:rsidRPr="00E11F6B">
        <w:rPr>
          <w:sz w:val="24"/>
          <w:szCs w:val="24"/>
        </w:rPr>
        <w:t xml:space="preserve">2.14. Показатели доступности и качества </w:t>
      </w:r>
      <w:r w:rsidRPr="00E11F6B">
        <w:rPr>
          <w:sz w:val="24"/>
          <w:szCs w:val="24"/>
        </w:rPr>
        <w:br/>
        <w:t>предоставления муниципальной услуги</w:t>
      </w:r>
    </w:p>
    <w:p w:rsidR="00887EEB" w:rsidRPr="00E11F6B" w:rsidRDefault="00887EEB" w:rsidP="00887EEB">
      <w:pPr>
        <w:spacing w:line="100" w:lineRule="atLeast"/>
        <w:ind w:firstLine="720"/>
        <w:jc w:val="both"/>
        <w:rPr>
          <w:sz w:val="24"/>
          <w:szCs w:val="24"/>
        </w:rPr>
      </w:pPr>
    </w:p>
    <w:p w:rsidR="00887EEB" w:rsidRPr="00E11F6B" w:rsidRDefault="00887EEB" w:rsidP="00887EEB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2.14.1. При предоставлении муниципальной услуги обеспечивается реализация следующих прав заявителей:</w:t>
      </w:r>
    </w:p>
    <w:p w:rsidR="00887EEB" w:rsidRPr="00E11F6B" w:rsidRDefault="00887EEB" w:rsidP="00887EEB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11F6B"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11F6B">
        <w:rPr>
          <w:sz w:val="24"/>
          <w:szCs w:val="24"/>
        </w:rPr>
        <w:br/>
        <w:t>к обращению;</w:t>
      </w:r>
    </w:p>
    <w:p w:rsidR="00887EEB" w:rsidRPr="00E11F6B" w:rsidRDefault="00887EEB" w:rsidP="00887EEB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887EEB" w:rsidRPr="00E11F6B" w:rsidRDefault="00887EEB" w:rsidP="00887EEB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887EEB" w:rsidRPr="00E11F6B" w:rsidRDefault="00887EEB" w:rsidP="00887EEB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</w:t>
      </w:r>
      <w:r w:rsidRPr="00E11F6B">
        <w:rPr>
          <w:sz w:val="24"/>
          <w:szCs w:val="24"/>
        </w:rPr>
        <w:lastRenderedPageBreak/>
        <w:t>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887EEB" w:rsidRPr="00E11F6B" w:rsidRDefault="00887EEB" w:rsidP="00887EEB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2.14.2. Количественные показатели доступности и качества предоставления муниципальной услуги представлены в таблице.</w:t>
      </w:r>
    </w:p>
    <w:p w:rsidR="00887EEB" w:rsidRPr="00E11F6B" w:rsidRDefault="00887EEB" w:rsidP="00887EEB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887EEB" w:rsidRPr="00E11F6B" w:rsidTr="00EB38B0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887EEB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87EEB" w:rsidRPr="00E11F6B" w:rsidRDefault="00887EEB" w:rsidP="00EB38B0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87EEB" w:rsidRPr="00E11F6B" w:rsidRDefault="00887EEB" w:rsidP="00EB38B0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887EEB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887EEB" w:rsidRPr="00E11F6B" w:rsidRDefault="00887EEB" w:rsidP="00EB38B0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887EEB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887EEB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887EEB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87EEB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87EEB" w:rsidRPr="00E11F6B" w:rsidTr="00EB38B0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887EEB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87EEB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E11F6B">
              <w:rPr>
                <w:sz w:val="24"/>
                <w:szCs w:val="24"/>
              </w:rPr>
              <w:t>сурдопереводчика</w:t>
            </w:r>
            <w:proofErr w:type="spellEnd"/>
            <w:r w:rsidRPr="00E11F6B">
              <w:rPr>
                <w:sz w:val="24"/>
                <w:szCs w:val="24"/>
              </w:rPr>
              <w:t xml:space="preserve"> и </w:t>
            </w:r>
            <w:proofErr w:type="spellStart"/>
            <w:r w:rsidRPr="00E11F6B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87EEB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87EEB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87EEB" w:rsidRPr="00E11F6B" w:rsidTr="00EB38B0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887EEB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887EEB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887EEB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EB" w:rsidRPr="00E11F6B" w:rsidRDefault="00887EEB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887EEB" w:rsidRPr="00E11F6B" w:rsidRDefault="00887EEB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2.14.3.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</w:t>
      </w:r>
      <w:proofErr w:type="gramStart"/>
      <w:r w:rsidRPr="00E11F6B">
        <w:rPr>
          <w:sz w:val="24"/>
          <w:szCs w:val="24"/>
        </w:rPr>
        <w:t>.»;</w:t>
      </w:r>
      <w:proofErr w:type="gramEnd"/>
    </w:p>
    <w:p w:rsidR="002726F5" w:rsidRPr="00E11F6B" w:rsidRDefault="00E1678D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3</w:t>
      </w:r>
      <w:r w:rsidR="002726F5" w:rsidRPr="00E11F6B">
        <w:rPr>
          <w:sz w:val="24"/>
          <w:szCs w:val="24"/>
        </w:rPr>
        <w:t xml:space="preserve">)  в приложениях </w:t>
      </w:r>
      <w:r w:rsidR="00832D26" w:rsidRPr="00E11F6B">
        <w:rPr>
          <w:sz w:val="24"/>
          <w:szCs w:val="24"/>
        </w:rPr>
        <w:t xml:space="preserve">10, 21, 24, 30, 33, 35, 36 </w:t>
      </w:r>
      <w:r w:rsidR="002726F5" w:rsidRPr="00E11F6B">
        <w:rPr>
          <w:sz w:val="24"/>
          <w:szCs w:val="24"/>
        </w:rPr>
        <w:t xml:space="preserve"> </w:t>
      </w:r>
      <w:r w:rsidR="00762B49" w:rsidRPr="00E11F6B">
        <w:rPr>
          <w:sz w:val="24"/>
          <w:szCs w:val="24"/>
        </w:rPr>
        <w:t>пункт</w:t>
      </w:r>
      <w:r w:rsidR="00065F65" w:rsidRPr="00E11F6B">
        <w:rPr>
          <w:sz w:val="24"/>
          <w:szCs w:val="24"/>
        </w:rPr>
        <w:t>ы 2.14, 2.15</w:t>
      </w:r>
      <w:r w:rsidR="002726F5" w:rsidRPr="00E11F6B">
        <w:rPr>
          <w:sz w:val="24"/>
          <w:szCs w:val="24"/>
        </w:rPr>
        <w:t xml:space="preserve"> изложить в следующей редакции: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«2.14. Требования к местам предоставления муниципальной услуги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2.14.1. Прием граждан осуществляется в специально выделенных для предоставления муниципальных услуг помещениях.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lastRenderedPageBreak/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065F65" w:rsidRPr="00E11F6B" w:rsidRDefault="00065F65" w:rsidP="00065F65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065F65" w:rsidRPr="00E11F6B" w:rsidRDefault="00065F65" w:rsidP="00065F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065F65" w:rsidRPr="00E11F6B" w:rsidRDefault="00065F65" w:rsidP="00065F65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065F65" w:rsidRPr="00E11F6B" w:rsidRDefault="00065F65" w:rsidP="00065F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допускается участие при предоставлении муниципальной услуги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>, а также иного лица, владеющего жестовым языком;</w:t>
      </w:r>
    </w:p>
    <w:p w:rsidR="00065F65" w:rsidRPr="00E11F6B" w:rsidRDefault="00065F65" w:rsidP="00065F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2.14.2. При возможности около здания организуются парковочные места для автотранспорта. </w:t>
      </w:r>
    </w:p>
    <w:p w:rsidR="00065F65" w:rsidRPr="00E11F6B" w:rsidRDefault="00065F65" w:rsidP="00065F65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Доступ заявителей к парковочным местам является бесплатным.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2.14.3.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2.14.4. В помещениях для ожидания заявителям отводятся места, оборудованные стульями, кресельными секциями.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2.14.5.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стульями и столами для оформления документов.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режим работы органов, предоставляющих муниципальную услугу;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lastRenderedPageBreak/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настоящий административный регламент.</w:t>
      </w:r>
    </w:p>
    <w:p w:rsidR="00065F65" w:rsidRPr="00E11F6B" w:rsidRDefault="00065F65" w:rsidP="00065F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Расположение мест информирования должно обеспечивать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065F65" w:rsidRPr="00E11F6B" w:rsidRDefault="00065F65" w:rsidP="00065F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2.14.6.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065F65" w:rsidRPr="00E11F6B" w:rsidRDefault="00065F65" w:rsidP="00065F65">
      <w:pPr>
        <w:spacing w:line="100" w:lineRule="atLeast"/>
        <w:ind w:firstLine="720"/>
        <w:jc w:val="center"/>
        <w:rPr>
          <w:sz w:val="24"/>
          <w:szCs w:val="24"/>
        </w:rPr>
      </w:pPr>
      <w:r w:rsidRPr="00E11F6B">
        <w:rPr>
          <w:sz w:val="24"/>
          <w:szCs w:val="24"/>
        </w:rPr>
        <w:t xml:space="preserve"> </w:t>
      </w:r>
    </w:p>
    <w:p w:rsidR="00065F65" w:rsidRPr="00E11F6B" w:rsidRDefault="00065F65" w:rsidP="00065F65">
      <w:pPr>
        <w:spacing w:line="100" w:lineRule="atLeast"/>
        <w:ind w:firstLine="720"/>
        <w:jc w:val="center"/>
        <w:rPr>
          <w:sz w:val="24"/>
          <w:szCs w:val="24"/>
        </w:rPr>
      </w:pPr>
      <w:r w:rsidRPr="00E11F6B">
        <w:rPr>
          <w:sz w:val="24"/>
          <w:szCs w:val="24"/>
        </w:rPr>
        <w:t xml:space="preserve">2.15. Показатели доступности и качества </w:t>
      </w:r>
      <w:r w:rsidRPr="00E11F6B">
        <w:rPr>
          <w:sz w:val="24"/>
          <w:szCs w:val="24"/>
        </w:rPr>
        <w:br/>
        <w:t>предоставления муниципальной услуги</w:t>
      </w:r>
    </w:p>
    <w:p w:rsidR="00065F65" w:rsidRPr="00E11F6B" w:rsidRDefault="00065F65" w:rsidP="00065F65">
      <w:pPr>
        <w:spacing w:line="100" w:lineRule="atLeast"/>
        <w:ind w:firstLine="720"/>
        <w:jc w:val="both"/>
        <w:rPr>
          <w:sz w:val="24"/>
          <w:szCs w:val="24"/>
        </w:rPr>
      </w:pPr>
    </w:p>
    <w:p w:rsidR="00065F65" w:rsidRPr="00E11F6B" w:rsidRDefault="00065F65" w:rsidP="00065F65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2.15.1. При предоставлении муниципальной услуги обеспечивается реализация следующих прав заявителей:</w:t>
      </w:r>
    </w:p>
    <w:p w:rsidR="00065F65" w:rsidRPr="00E11F6B" w:rsidRDefault="00065F65" w:rsidP="00065F65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11F6B"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11F6B">
        <w:rPr>
          <w:sz w:val="24"/>
          <w:szCs w:val="24"/>
        </w:rPr>
        <w:br/>
        <w:t>к обращению;</w:t>
      </w:r>
    </w:p>
    <w:p w:rsidR="00065F65" w:rsidRPr="00E11F6B" w:rsidRDefault="00065F65" w:rsidP="00065F65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065F65" w:rsidRPr="00E11F6B" w:rsidRDefault="00065F65" w:rsidP="00065F65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065F65" w:rsidRPr="00E11F6B" w:rsidRDefault="00065F65" w:rsidP="00065F65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065F65" w:rsidRPr="00E11F6B" w:rsidRDefault="00065F65" w:rsidP="00065F65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2.15.2. Количественные показатели доступности и качества предоставления муниципальной услуги представлены в таблице.</w:t>
      </w:r>
    </w:p>
    <w:p w:rsidR="00065F65" w:rsidRPr="00E11F6B" w:rsidRDefault="00065F65" w:rsidP="00065F65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065F65" w:rsidRPr="00E11F6B" w:rsidTr="00EB38B0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065F6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065F65" w:rsidRPr="00E11F6B" w:rsidRDefault="00065F65" w:rsidP="00EB38B0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065F65" w:rsidRPr="00E11F6B" w:rsidRDefault="00065F65" w:rsidP="00EB38B0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65F6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065F65" w:rsidRPr="00E11F6B" w:rsidRDefault="00065F65" w:rsidP="00EB38B0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065F6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065F6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065F6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065F6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Возможность ознакомления заявителя с документами и </w:t>
            </w:r>
            <w:r w:rsidRPr="00E11F6B">
              <w:rPr>
                <w:sz w:val="24"/>
                <w:szCs w:val="24"/>
              </w:rPr>
              <w:lastRenderedPageBreak/>
              <w:t>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lastRenderedPageBreak/>
              <w:t>имеется</w:t>
            </w:r>
          </w:p>
        </w:tc>
      </w:tr>
      <w:tr w:rsidR="00065F65" w:rsidRPr="00E11F6B" w:rsidTr="00EB38B0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lastRenderedPageBreak/>
              <w:t>Показатели доступности для инвалидов</w:t>
            </w:r>
          </w:p>
        </w:tc>
      </w:tr>
      <w:tr w:rsidR="00065F6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065F6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E11F6B">
              <w:rPr>
                <w:sz w:val="24"/>
                <w:szCs w:val="24"/>
              </w:rPr>
              <w:t>сурдопереводчика</w:t>
            </w:r>
            <w:proofErr w:type="spellEnd"/>
            <w:r w:rsidRPr="00E11F6B">
              <w:rPr>
                <w:sz w:val="24"/>
                <w:szCs w:val="24"/>
              </w:rPr>
              <w:t xml:space="preserve"> и </w:t>
            </w:r>
            <w:proofErr w:type="spellStart"/>
            <w:r w:rsidRPr="00E11F6B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065F6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065F6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065F65" w:rsidRPr="00E11F6B" w:rsidTr="00EB38B0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065F6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065F6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065F6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65" w:rsidRPr="00E11F6B" w:rsidRDefault="00065F6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065F65" w:rsidRPr="00E11F6B" w:rsidRDefault="00065F65" w:rsidP="00065F6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2.15.3.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</w:t>
      </w:r>
      <w:proofErr w:type="gramStart"/>
      <w:r w:rsidRPr="00E11F6B">
        <w:rPr>
          <w:sz w:val="24"/>
          <w:szCs w:val="24"/>
        </w:rPr>
        <w:t>.</w:t>
      </w:r>
      <w:r w:rsidR="00FB6F7F">
        <w:rPr>
          <w:sz w:val="24"/>
          <w:szCs w:val="24"/>
        </w:rPr>
        <w:t>».</w:t>
      </w:r>
      <w:proofErr w:type="gramEnd"/>
    </w:p>
    <w:p w:rsidR="00207892" w:rsidRPr="00E11F6B" w:rsidRDefault="00D35E71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</w:t>
      </w:r>
      <w:r w:rsidR="00207892" w:rsidRPr="00E11F6B">
        <w:rPr>
          <w:sz w:val="24"/>
          <w:szCs w:val="24"/>
        </w:rPr>
        <w:t xml:space="preserve">. Внести в постановление администрации </w:t>
      </w:r>
      <w:proofErr w:type="spellStart"/>
      <w:r w:rsidR="00207892" w:rsidRPr="00E11F6B">
        <w:rPr>
          <w:sz w:val="24"/>
          <w:szCs w:val="24"/>
        </w:rPr>
        <w:t>Малоархангельского</w:t>
      </w:r>
      <w:proofErr w:type="spellEnd"/>
      <w:r w:rsidR="00207892" w:rsidRPr="00E11F6B">
        <w:rPr>
          <w:sz w:val="24"/>
          <w:szCs w:val="24"/>
        </w:rPr>
        <w:t xml:space="preserve"> района от   12 октября    2012 года   №  353 «Об утверждении административных регламентов</w:t>
      </w:r>
      <w:r w:rsidR="00AF5DD2" w:rsidRPr="00E11F6B">
        <w:rPr>
          <w:sz w:val="24"/>
          <w:szCs w:val="24"/>
        </w:rPr>
        <w:t>»</w:t>
      </w:r>
      <w:r w:rsidR="00207892" w:rsidRPr="00E11F6B">
        <w:rPr>
          <w:sz w:val="24"/>
          <w:szCs w:val="24"/>
        </w:rPr>
        <w:t xml:space="preserve"> следующие изменения:</w:t>
      </w:r>
    </w:p>
    <w:p w:rsidR="00B92339" w:rsidRPr="00E11F6B" w:rsidRDefault="00B92339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в приложениях 1, 3, 4, 5 </w:t>
      </w:r>
      <w:r w:rsidR="0082507E" w:rsidRPr="00E11F6B">
        <w:rPr>
          <w:sz w:val="24"/>
          <w:szCs w:val="24"/>
        </w:rPr>
        <w:t>пункты</w:t>
      </w:r>
      <w:r w:rsidRPr="00E11F6B">
        <w:rPr>
          <w:sz w:val="24"/>
          <w:szCs w:val="24"/>
        </w:rPr>
        <w:t xml:space="preserve"> 2.12</w:t>
      </w:r>
      <w:r w:rsidR="0082507E" w:rsidRPr="00E11F6B">
        <w:rPr>
          <w:sz w:val="24"/>
          <w:szCs w:val="24"/>
        </w:rPr>
        <w:t>, 2.13</w:t>
      </w:r>
      <w:r w:rsidRPr="00E11F6B">
        <w:rPr>
          <w:sz w:val="24"/>
          <w:szCs w:val="24"/>
        </w:rPr>
        <w:t xml:space="preserve"> изложить в следующей редакции: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«2.12. Требования к местам предоставления муниципальной услуги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B25AE5" w:rsidRPr="00E11F6B" w:rsidRDefault="00B25AE5" w:rsidP="00B25AE5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B25AE5" w:rsidRPr="00E11F6B" w:rsidRDefault="00B25AE5" w:rsidP="00B25AE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B25AE5" w:rsidRPr="00E11F6B" w:rsidRDefault="00B25AE5" w:rsidP="00B25AE5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B25AE5" w:rsidRPr="00E11F6B" w:rsidRDefault="00B25AE5" w:rsidP="00B25AE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допускается участие при предоставлении муниципальной услуги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>, а также иного лица, владеющего жестовым языком;</w:t>
      </w:r>
    </w:p>
    <w:p w:rsidR="00B25AE5" w:rsidRPr="00E11F6B" w:rsidRDefault="00B25AE5" w:rsidP="00B25AE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2.12.2. При возможности около здания организуются парковочные места для автотранспорта. </w:t>
      </w:r>
    </w:p>
    <w:p w:rsidR="00B25AE5" w:rsidRPr="00E11F6B" w:rsidRDefault="00B25AE5" w:rsidP="00B25AE5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Доступ заявителей к парковочным местам является бесплатным.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2.12.4. В помещениях для ожидания заявителям отводятся места, оборудованные стульями, кресельными секциями.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стульями и столами для оформления документов.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режим работы органов, предоставляющих муниципальную услугу;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настоящий административный регламент.</w:t>
      </w:r>
    </w:p>
    <w:p w:rsidR="00B25AE5" w:rsidRPr="00E11F6B" w:rsidRDefault="00B25AE5" w:rsidP="00B25AE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Расположение мест информирования должно обеспечивать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B25AE5" w:rsidRPr="00E11F6B" w:rsidRDefault="00B25AE5" w:rsidP="00B25AE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lastRenderedPageBreak/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B25AE5" w:rsidRPr="00E11F6B" w:rsidRDefault="00B25AE5" w:rsidP="00B25AE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25AE5" w:rsidRPr="00E11F6B" w:rsidRDefault="00B25AE5" w:rsidP="00B25AE5">
      <w:pPr>
        <w:spacing w:line="100" w:lineRule="atLeast"/>
        <w:ind w:firstLine="720"/>
        <w:jc w:val="center"/>
        <w:rPr>
          <w:sz w:val="24"/>
          <w:szCs w:val="24"/>
        </w:rPr>
      </w:pPr>
      <w:r w:rsidRPr="00E11F6B">
        <w:rPr>
          <w:sz w:val="24"/>
          <w:szCs w:val="24"/>
        </w:rPr>
        <w:t xml:space="preserve">2.13. Показатели доступности и качества </w:t>
      </w:r>
      <w:r w:rsidRPr="00E11F6B">
        <w:rPr>
          <w:sz w:val="24"/>
          <w:szCs w:val="24"/>
        </w:rPr>
        <w:br/>
        <w:t>предоставления муниципальной услуги</w:t>
      </w:r>
    </w:p>
    <w:p w:rsidR="00B25AE5" w:rsidRPr="00E11F6B" w:rsidRDefault="00B25AE5" w:rsidP="00B25AE5">
      <w:pPr>
        <w:spacing w:line="100" w:lineRule="atLeast"/>
        <w:ind w:firstLine="720"/>
        <w:jc w:val="both"/>
        <w:rPr>
          <w:sz w:val="24"/>
          <w:szCs w:val="24"/>
        </w:rPr>
      </w:pPr>
    </w:p>
    <w:p w:rsidR="00B25AE5" w:rsidRPr="00E11F6B" w:rsidRDefault="00B25AE5" w:rsidP="00B25AE5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2.13.1. При предоставлении муниципальной услуги обеспечивается реализация следующих прав заявителей:</w:t>
      </w:r>
    </w:p>
    <w:p w:rsidR="00B25AE5" w:rsidRPr="00E11F6B" w:rsidRDefault="00B25AE5" w:rsidP="00B25AE5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11F6B"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11F6B">
        <w:rPr>
          <w:sz w:val="24"/>
          <w:szCs w:val="24"/>
        </w:rPr>
        <w:br/>
        <w:t>к обращению;</w:t>
      </w:r>
    </w:p>
    <w:p w:rsidR="00B25AE5" w:rsidRPr="00E11F6B" w:rsidRDefault="00B25AE5" w:rsidP="00B25AE5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B25AE5" w:rsidRPr="00E11F6B" w:rsidRDefault="00B25AE5" w:rsidP="00B25AE5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B25AE5" w:rsidRPr="00E11F6B" w:rsidRDefault="00B25AE5" w:rsidP="00B25AE5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B25AE5" w:rsidRPr="00E11F6B" w:rsidRDefault="00B25AE5" w:rsidP="00B25AE5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2.13.2. Количественные показатели доступности и качества предоставления муниципальной услуги представлены в таблице.</w:t>
      </w:r>
    </w:p>
    <w:p w:rsidR="00B25AE5" w:rsidRPr="00E11F6B" w:rsidRDefault="00B25AE5" w:rsidP="00B25AE5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B25AE5" w:rsidRPr="00E11F6B" w:rsidTr="00EB38B0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B25AE5" w:rsidRPr="00E11F6B" w:rsidRDefault="00B25AE5" w:rsidP="00EB38B0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B25AE5" w:rsidRPr="00E11F6B" w:rsidRDefault="00B25AE5" w:rsidP="00EB38B0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B25AE5" w:rsidRPr="00E11F6B" w:rsidRDefault="00B25AE5" w:rsidP="00EB38B0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B25AE5" w:rsidRPr="00E11F6B" w:rsidTr="00EB38B0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E11F6B">
              <w:rPr>
                <w:sz w:val="24"/>
                <w:szCs w:val="24"/>
              </w:rPr>
              <w:t>сурдопереводчика</w:t>
            </w:r>
            <w:proofErr w:type="spellEnd"/>
            <w:r w:rsidRPr="00E11F6B">
              <w:rPr>
                <w:sz w:val="24"/>
                <w:szCs w:val="24"/>
              </w:rPr>
              <w:t xml:space="preserve"> и </w:t>
            </w:r>
            <w:proofErr w:type="spellStart"/>
            <w:r w:rsidRPr="00E11F6B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Оказание специалистами, предоставляющими муниципальные услуги, иной необходимой инвалидам помощи в преодолении барьеров, мешающих получению услуг и </w:t>
            </w:r>
            <w:r w:rsidRPr="00E11F6B">
              <w:rPr>
                <w:sz w:val="24"/>
                <w:szCs w:val="24"/>
              </w:rPr>
              <w:lastRenderedPageBreak/>
              <w:t>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lastRenderedPageBreak/>
              <w:t>имеется</w:t>
            </w:r>
          </w:p>
        </w:tc>
      </w:tr>
      <w:tr w:rsidR="00B25AE5" w:rsidRPr="00E11F6B" w:rsidTr="00EB38B0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lastRenderedPageBreak/>
              <w:t>Показатели качества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</w:t>
      </w:r>
      <w:proofErr w:type="gramStart"/>
      <w:r w:rsidRPr="00E11F6B">
        <w:rPr>
          <w:sz w:val="24"/>
          <w:szCs w:val="24"/>
        </w:rPr>
        <w:t>.»;</w:t>
      </w:r>
      <w:proofErr w:type="gramEnd"/>
    </w:p>
    <w:p w:rsidR="002F41C1" w:rsidRPr="00E11F6B" w:rsidRDefault="002F41C1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2) в приложении 2 </w:t>
      </w:r>
      <w:r w:rsidR="00B25AE5" w:rsidRPr="00E11F6B">
        <w:rPr>
          <w:sz w:val="24"/>
          <w:szCs w:val="24"/>
        </w:rPr>
        <w:t>пункты</w:t>
      </w:r>
      <w:r w:rsidRPr="00E11F6B">
        <w:rPr>
          <w:sz w:val="24"/>
          <w:szCs w:val="24"/>
        </w:rPr>
        <w:t xml:space="preserve"> 2.13</w:t>
      </w:r>
      <w:r w:rsidR="00B25AE5" w:rsidRPr="00E11F6B">
        <w:rPr>
          <w:sz w:val="24"/>
          <w:szCs w:val="24"/>
        </w:rPr>
        <w:t>, 2.14</w:t>
      </w:r>
      <w:r w:rsidRPr="00E11F6B">
        <w:rPr>
          <w:sz w:val="24"/>
          <w:szCs w:val="24"/>
        </w:rPr>
        <w:t xml:space="preserve"> изложить в следующей редакции: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«2.13. Требования к местам предоставления муниципальной услуги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B25AE5" w:rsidRPr="00E11F6B" w:rsidRDefault="00B25AE5" w:rsidP="00B25AE5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B25AE5" w:rsidRPr="00E11F6B" w:rsidRDefault="00B25AE5" w:rsidP="00B25AE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B25AE5" w:rsidRPr="00E11F6B" w:rsidRDefault="00B25AE5" w:rsidP="00B25AE5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B25AE5" w:rsidRPr="00E11F6B" w:rsidRDefault="00B25AE5" w:rsidP="00B25AE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допускается участие при предоставлении муниципальной услуги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>, а также иного лица, владеющего жестовым языком;</w:t>
      </w:r>
    </w:p>
    <w:p w:rsidR="00B25AE5" w:rsidRPr="00E11F6B" w:rsidRDefault="00B25AE5" w:rsidP="00B25AE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2.13.2. При возможности около здания организуются парковочные места для автотранспорта. </w:t>
      </w:r>
    </w:p>
    <w:p w:rsidR="00B25AE5" w:rsidRPr="00E11F6B" w:rsidRDefault="00B25AE5" w:rsidP="00B25AE5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Доступ заявителей к парковочным местам является бесплатным.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lastRenderedPageBreak/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стульями и столами для оформления документов.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режим работы органов, предоставляющих муниципальную услугу;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настоящий административный регламент.</w:t>
      </w:r>
    </w:p>
    <w:p w:rsidR="00B25AE5" w:rsidRPr="00E11F6B" w:rsidRDefault="00B25AE5" w:rsidP="00B25AE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Расположение мест информирования должно обеспечивать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B25AE5" w:rsidRPr="00E11F6B" w:rsidRDefault="00B25AE5" w:rsidP="00B25AE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B25AE5" w:rsidRPr="00E11F6B" w:rsidRDefault="00B25AE5" w:rsidP="00B25AE5">
      <w:pPr>
        <w:spacing w:line="100" w:lineRule="atLeast"/>
        <w:ind w:firstLine="720"/>
        <w:jc w:val="center"/>
        <w:rPr>
          <w:sz w:val="24"/>
          <w:szCs w:val="24"/>
        </w:rPr>
      </w:pPr>
      <w:r w:rsidRPr="00E11F6B">
        <w:rPr>
          <w:sz w:val="24"/>
          <w:szCs w:val="24"/>
        </w:rPr>
        <w:t xml:space="preserve"> </w:t>
      </w:r>
    </w:p>
    <w:p w:rsidR="00B25AE5" w:rsidRPr="00E11F6B" w:rsidRDefault="00B25AE5" w:rsidP="00B25AE5">
      <w:pPr>
        <w:spacing w:line="100" w:lineRule="atLeast"/>
        <w:ind w:firstLine="720"/>
        <w:jc w:val="center"/>
        <w:rPr>
          <w:sz w:val="24"/>
          <w:szCs w:val="24"/>
        </w:rPr>
      </w:pPr>
      <w:r w:rsidRPr="00E11F6B">
        <w:rPr>
          <w:sz w:val="24"/>
          <w:szCs w:val="24"/>
        </w:rPr>
        <w:t xml:space="preserve">2.14. Показатели доступности и качества </w:t>
      </w:r>
      <w:r w:rsidRPr="00E11F6B">
        <w:rPr>
          <w:sz w:val="24"/>
          <w:szCs w:val="24"/>
        </w:rPr>
        <w:br/>
        <w:t>предоставления муниципальной услуги</w:t>
      </w:r>
    </w:p>
    <w:p w:rsidR="00B25AE5" w:rsidRPr="00E11F6B" w:rsidRDefault="00B25AE5" w:rsidP="00B25AE5">
      <w:pPr>
        <w:spacing w:line="100" w:lineRule="atLeast"/>
        <w:ind w:firstLine="720"/>
        <w:jc w:val="both"/>
        <w:rPr>
          <w:sz w:val="24"/>
          <w:szCs w:val="24"/>
        </w:rPr>
      </w:pPr>
    </w:p>
    <w:p w:rsidR="00B25AE5" w:rsidRPr="00E11F6B" w:rsidRDefault="00B25AE5" w:rsidP="00B25AE5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2.14.1. При предоставлении муниципальной услуги обеспечивается реализация следующих прав заявителей:</w:t>
      </w:r>
    </w:p>
    <w:p w:rsidR="00B25AE5" w:rsidRPr="00E11F6B" w:rsidRDefault="00B25AE5" w:rsidP="00B25AE5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11F6B"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11F6B">
        <w:rPr>
          <w:sz w:val="24"/>
          <w:szCs w:val="24"/>
        </w:rPr>
        <w:br/>
        <w:t>к обращению;</w:t>
      </w:r>
    </w:p>
    <w:p w:rsidR="00B25AE5" w:rsidRPr="00E11F6B" w:rsidRDefault="00B25AE5" w:rsidP="00B25AE5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B25AE5" w:rsidRPr="00E11F6B" w:rsidRDefault="00B25AE5" w:rsidP="00B25AE5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lastRenderedPageBreak/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B25AE5" w:rsidRPr="00E11F6B" w:rsidRDefault="00B25AE5" w:rsidP="00B25AE5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B25AE5" w:rsidRPr="00E11F6B" w:rsidRDefault="00B25AE5" w:rsidP="00B25AE5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2.14.2. Количественные показатели доступности и качества предоставления муниципальной услуги представлены в таблице.</w:t>
      </w:r>
    </w:p>
    <w:p w:rsidR="00B25AE5" w:rsidRPr="00E11F6B" w:rsidRDefault="00B25AE5" w:rsidP="00B25AE5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B25AE5" w:rsidRPr="00E11F6B" w:rsidTr="00EB38B0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B25AE5" w:rsidRPr="00E11F6B" w:rsidRDefault="00B25AE5" w:rsidP="00EB38B0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B25AE5" w:rsidRPr="00E11F6B" w:rsidRDefault="00B25AE5" w:rsidP="00EB38B0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B25AE5" w:rsidRPr="00E11F6B" w:rsidRDefault="00B25AE5" w:rsidP="00EB38B0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B25AE5" w:rsidRPr="00E11F6B" w:rsidTr="00EB38B0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E11F6B">
              <w:rPr>
                <w:sz w:val="24"/>
                <w:szCs w:val="24"/>
              </w:rPr>
              <w:t>сурдопереводчика</w:t>
            </w:r>
            <w:proofErr w:type="spellEnd"/>
            <w:r w:rsidRPr="00E11F6B">
              <w:rPr>
                <w:sz w:val="24"/>
                <w:szCs w:val="24"/>
              </w:rPr>
              <w:t xml:space="preserve"> и </w:t>
            </w:r>
            <w:proofErr w:type="spellStart"/>
            <w:r w:rsidRPr="00E11F6B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B25AE5" w:rsidRPr="00E11F6B" w:rsidTr="00EB38B0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B25AE5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E5" w:rsidRPr="00E11F6B" w:rsidRDefault="00B25AE5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B25AE5" w:rsidRPr="00E11F6B" w:rsidRDefault="00B25AE5" w:rsidP="00B25AE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2.14.3.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</w:t>
      </w:r>
      <w:proofErr w:type="gramStart"/>
      <w:r w:rsidRPr="00E11F6B">
        <w:rPr>
          <w:sz w:val="24"/>
          <w:szCs w:val="24"/>
        </w:rPr>
        <w:t>.»;</w:t>
      </w:r>
      <w:proofErr w:type="gramEnd"/>
    </w:p>
    <w:p w:rsidR="00FD78CC" w:rsidRPr="00E11F6B" w:rsidRDefault="003D48A9" w:rsidP="00B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FD78CC" w:rsidRPr="00E11F6B">
        <w:rPr>
          <w:sz w:val="24"/>
          <w:szCs w:val="24"/>
        </w:rPr>
        <w:t xml:space="preserve">. </w:t>
      </w:r>
      <w:r w:rsidR="00DB1ED6" w:rsidRPr="00E11F6B">
        <w:rPr>
          <w:sz w:val="24"/>
          <w:szCs w:val="24"/>
        </w:rPr>
        <w:t>В</w:t>
      </w:r>
      <w:r w:rsidR="00FD78CC" w:rsidRPr="00E11F6B">
        <w:rPr>
          <w:sz w:val="24"/>
          <w:szCs w:val="24"/>
        </w:rPr>
        <w:t xml:space="preserve">нести в постановление администрации </w:t>
      </w:r>
      <w:proofErr w:type="spellStart"/>
      <w:r w:rsidR="00FD78CC" w:rsidRPr="00E11F6B">
        <w:rPr>
          <w:sz w:val="24"/>
          <w:szCs w:val="24"/>
        </w:rPr>
        <w:t>Малоархангельского</w:t>
      </w:r>
      <w:proofErr w:type="spellEnd"/>
      <w:r w:rsidR="00FD78CC" w:rsidRPr="00E11F6B">
        <w:rPr>
          <w:sz w:val="24"/>
          <w:szCs w:val="24"/>
        </w:rPr>
        <w:t xml:space="preserve"> района от   13 марта 2013 года   №   86 «Об утверждении административных регламентов» следующие изменения:</w:t>
      </w:r>
    </w:p>
    <w:p w:rsidR="00EC1A0B" w:rsidRPr="00E11F6B" w:rsidRDefault="00524EC8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</w:t>
      </w:r>
      <w:r w:rsidR="00EC1A0B" w:rsidRPr="00E11F6B">
        <w:rPr>
          <w:sz w:val="24"/>
          <w:szCs w:val="24"/>
        </w:rPr>
        <w:t>в приложении 6  пункты 2.14, 2.15 изложить в следующей редакции: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«2.14. Требования к местам предоставления муниципальной услуги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2.14.1. Прием граждан осуществляется в специально выделенных для предоставления муниципальных услуг помещениях.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EC1A0B" w:rsidRPr="00E11F6B" w:rsidRDefault="00EC1A0B" w:rsidP="00EC1A0B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EC1A0B" w:rsidRPr="00E11F6B" w:rsidRDefault="00EC1A0B" w:rsidP="00EC1A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EC1A0B" w:rsidRPr="00E11F6B" w:rsidRDefault="00EC1A0B" w:rsidP="00EC1A0B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EC1A0B" w:rsidRPr="00E11F6B" w:rsidRDefault="00EC1A0B" w:rsidP="00EC1A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допускается участие при предоставлении муниципальной услуги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>, а также иного лица, владеющего жестовым языком;</w:t>
      </w:r>
    </w:p>
    <w:p w:rsidR="00EC1A0B" w:rsidRPr="00E11F6B" w:rsidRDefault="00EC1A0B" w:rsidP="00EC1A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2.14.2. При возможности около здания организуются парковочные места для автотранспорта. </w:t>
      </w:r>
    </w:p>
    <w:p w:rsidR="00EC1A0B" w:rsidRPr="00E11F6B" w:rsidRDefault="00EC1A0B" w:rsidP="00EC1A0B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Доступ заявителей к парковочным местам является бесплатным.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2.14.3. Центральный вход в здание, где располагается Отдел, должен быть оборудован информационной табличкой (вывеской), содержащей информацию о наименовании.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2.14.4. В помещениях для ожидания заявителям отводятся места, оборудованные стульями, кресельными секциями.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2.14.5.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стульями и столами для оформления документов.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режим работы органов, предоставляющих муниципальную услугу;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настоящий административный регламент.</w:t>
      </w:r>
    </w:p>
    <w:p w:rsidR="00EC1A0B" w:rsidRPr="00E11F6B" w:rsidRDefault="00EC1A0B" w:rsidP="00EC1A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Расположение мест информирования должно обеспечивать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EC1A0B" w:rsidRPr="00E11F6B" w:rsidRDefault="00EC1A0B" w:rsidP="00EC1A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2.14.6.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EC1A0B" w:rsidRPr="00E11F6B" w:rsidRDefault="00EC1A0B" w:rsidP="00EC1A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C1A0B" w:rsidRPr="00E11F6B" w:rsidRDefault="00EC1A0B" w:rsidP="00EC1A0B">
      <w:pPr>
        <w:spacing w:line="100" w:lineRule="atLeast"/>
        <w:ind w:firstLine="720"/>
        <w:jc w:val="center"/>
        <w:rPr>
          <w:sz w:val="24"/>
          <w:szCs w:val="24"/>
        </w:rPr>
      </w:pPr>
      <w:r w:rsidRPr="00E11F6B">
        <w:rPr>
          <w:sz w:val="24"/>
          <w:szCs w:val="24"/>
        </w:rPr>
        <w:t xml:space="preserve">2.15. Показатели доступности и качества </w:t>
      </w:r>
      <w:r w:rsidRPr="00E11F6B">
        <w:rPr>
          <w:sz w:val="24"/>
          <w:szCs w:val="24"/>
        </w:rPr>
        <w:br/>
        <w:t>предоставления муниципальной услуги</w:t>
      </w:r>
    </w:p>
    <w:p w:rsidR="00EC1A0B" w:rsidRPr="00E11F6B" w:rsidRDefault="00EC1A0B" w:rsidP="00EC1A0B">
      <w:pPr>
        <w:spacing w:line="100" w:lineRule="atLeast"/>
        <w:ind w:firstLine="720"/>
        <w:jc w:val="both"/>
        <w:rPr>
          <w:sz w:val="24"/>
          <w:szCs w:val="24"/>
        </w:rPr>
      </w:pPr>
    </w:p>
    <w:p w:rsidR="00EC1A0B" w:rsidRPr="00E11F6B" w:rsidRDefault="00EC1A0B" w:rsidP="00EC1A0B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2.15.1. При предоставлении муниципальной услуги обеспечивается реализация следующих прав заявителей:</w:t>
      </w:r>
    </w:p>
    <w:p w:rsidR="00EC1A0B" w:rsidRPr="00E11F6B" w:rsidRDefault="00EC1A0B" w:rsidP="00EC1A0B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11F6B"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11F6B">
        <w:rPr>
          <w:sz w:val="24"/>
          <w:szCs w:val="24"/>
        </w:rPr>
        <w:br/>
        <w:t>к обращению;</w:t>
      </w:r>
    </w:p>
    <w:p w:rsidR="00EC1A0B" w:rsidRPr="00E11F6B" w:rsidRDefault="00EC1A0B" w:rsidP="00EC1A0B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EC1A0B" w:rsidRPr="00E11F6B" w:rsidRDefault="00EC1A0B" w:rsidP="00EC1A0B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EC1A0B" w:rsidRPr="00E11F6B" w:rsidRDefault="00EC1A0B" w:rsidP="00EC1A0B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EC1A0B" w:rsidRPr="00E11F6B" w:rsidRDefault="00EC1A0B" w:rsidP="00EC1A0B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2.15.2. Количественные показатели доступности и качества предоставления муниципальной услуги представлены в таблице.</w:t>
      </w:r>
    </w:p>
    <w:p w:rsidR="00EC1A0B" w:rsidRPr="00E11F6B" w:rsidRDefault="00EC1A0B" w:rsidP="00EC1A0B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EC1A0B" w:rsidRPr="00E11F6B" w:rsidTr="00CC13A4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EC1A0B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Количество взаимодействий заявителя с должностными </w:t>
            </w:r>
            <w:r w:rsidRPr="00E11F6B">
              <w:rPr>
                <w:sz w:val="24"/>
                <w:szCs w:val="24"/>
              </w:rPr>
              <w:lastRenderedPageBreak/>
              <w:t>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EC1A0B" w:rsidRPr="00E11F6B" w:rsidRDefault="00EC1A0B" w:rsidP="00CC13A4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EC1A0B" w:rsidRPr="00E11F6B" w:rsidRDefault="00EC1A0B" w:rsidP="00CC13A4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EC1A0B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lastRenderedPageBreak/>
              <w:t>в письменной (электронной) форме</w:t>
            </w:r>
          </w:p>
          <w:p w:rsidR="00EC1A0B" w:rsidRPr="00E11F6B" w:rsidRDefault="00EC1A0B" w:rsidP="00CC13A4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EC1A0B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EC1A0B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EC1A0B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EC1A0B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EC1A0B" w:rsidRPr="00E11F6B" w:rsidTr="00CC13A4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EC1A0B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EC1A0B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E11F6B">
              <w:rPr>
                <w:sz w:val="24"/>
                <w:szCs w:val="24"/>
              </w:rPr>
              <w:t>сурдопереводчика</w:t>
            </w:r>
            <w:proofErr w:type="spellEnd"/>
            <w:r w:rsidRPr="00E11F6B">
              <w:rPr>
                <w:sz w:val="24"/>
                <w:szCs w:val="24"/>
              </w:rPr>
              <w:t xml:space="preserve"> и </w:t>
            </w:r>
            <w:proofErr w:type="spellStart"/>
            <w:r w:rsidRPr="00E11F6B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EC1A0B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EC1A0B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EC1A0B" w:rsidRPr="00E11F6B" w:rsidTr="00CC13A4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EC1A0B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Отдел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EC1A0B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Отдел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EC1A0B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0B" w:rsidRPr="00E11F6B" w:rsidRDefault="00EC1A0B" w:rsidP="00EC1A0B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Отдел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0B" w:rsidRPr="00E11F6B" w:rsidRDefault="00EC1A0B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EC1A0B" w:rsidRPr="00E11F6B" w:rsidRDefault="00EC1A0B" w:rsidP="00EC1A0B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2.15.3.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</w:t>
      </w:r>
      <w:proofErr w:type="gramStart"/>
      <w:r w:rsidRPr="00E11F6B">
        <w:rPr>
          <w:sz w:val="24"/>
          <w:szCs w:val="24"/>
        </w:rPr>
        <w:t>.»;</w:t>
      </w:r>
      <w:proofErr w:type="gramEnd"/>
    </w:p>
    <w:p w:rsidR="00000D77" w:rsidRPr="00E11F6B" w:rsidRDefault="00EC1A0B" w:rsidP="00B84C75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2) </w:t>
      </w:r>
      <w:r w:rsidR="00524EC8" w:rsidRPr="00E11F6B">
        <w:rPr>
          <w:sz w:val="24"/>
          <w:szCs w:val="24"/>
        </w:rPr>
        <w:t xml:space="preserve">в приложениях 12, 14  пункты </w:t>
      </w:r>
      <w:r w:rsidR="00000D77" w:rsidRPr="00E11F6B">
        <w:rPr>
          <w:sz w:val="24"/>
          <w:szCs w:val="24"/>
        </w:rPr>
        <w:t>2.12</w:t>
      </w:r>
      <w:r w:rsidR="00524EC8" w:rsidRPr="00E11F6B">
        <w:rPr>
          <w:sz w:val="24"/>
          <w:szCs w:val="24"/>
        </w:rPr>
        <w:t>, 2.13</w:t>
      </w:r>
      <w:r w:rsidR="00000D77" w:rsidRPr="00E11F6B">
        <w:rPr>
          <w:sz w:val="24"/>
          <w:szCs w:val="24"/>
        </w:rPr>
        <w:t xml:space="preserve"> изложить в следующей редакции: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«2.12. Требования к местам предоставления муниципальной услуги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1801E0" w:rsidRPr="00E11F6B" w:rsidRDefault="001801E0" w:rsidP="001801E0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1801E0" w:rsidRPr="00E11F6B" w:rsidRDefault="001801E0" w:rsidP="001801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</w:t>
      </w:r>
      <w:r w:rsidRPr="00E11F6B">
        <w:rPr>
          <w:rFonts w:eastAsiaTheme="minorHAnsi"/>
          <w:sz w:val="24"/>
          <w:szCs w:val="24"/>
          <w:lang w:eastAsia="en-US"/>
        </w:rPr>
        <w:lastRenderedPageBreak/>
        <w:t xml:space="preserve">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1801E0" w:rsidRPr="00E11F6B" w:rsidRDefault="001801E0" w:rsidP="001801E0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1801E0" w:rsidRPr="00E11F6B" w:rsidRDefault="001801E0" w:rsidP="001801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допускается участие при предоставлении муниципальной услуги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>, а также иного лица, владеющего жестовым языком;</w:t>
      </w:r>
    </w:p>
    <w:p w:rsidR="001801E0" w:rsidRPr="00E11F6B" w:rsidRDefault="001801E0" w:rsidP="001801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2.12.2. При возможности около здания организуются парковочные места для автотранспорта. </w:t>
      </w:r>
    </w:p>
    <w:p w:rsidR="001801E0" w:rsidRPr="00E11F6B" w:rsidRDefault="001801E0" w:rsidP="001801E0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Доступ заявителей к парковочным местам является бесплатным.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2.12.4. В помещениях для ожидания заявителям отводятся места, оборудованные стульями, кресельными секциями.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стульями и столами для оформления документов.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режим работы органов, предоставляющих муниципальную услугу;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настоящий административный регламент.</w:t>
      </w:r>
    </w:p>
    <w:p w:rsidR="001801E0" w:rsidRPr="00E11F6B" w:rsidRDefault="001801E0" w:rsidP="001801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Расположение мест информирования должно обеспечивать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1801E0" w:rsidRPr="00E11F6B" w:rsidRDefault="001801E0" w:rsidP="001801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По обращению инвалида возможно дублирование звуковой и зрительной информации, а также надписей, знаков и иной текстовой и графической информации, </w:t>
      </w:r>
      <w:r w:rsidRPr="00E11F6B">
        <w:rPr>
          <w:rFonts w:eastAsiaTheme="minorHAnsi"/>
          <w:sz w:val="24"/>
          <w:szCs w:val="24"/>
          <w:lang w:eastAsia="en-US"/>
        </w:rPr>
        <w:lastRenderedPageBreak/>
        <w:t>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1801E0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1801E0" w:rsidRPr="00E11F6B" w:rsidRDefault="001801E0" w:rsidP="001801E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801E0" w:rsidRPr="00E11F6B" w:rsidRDefault="001801E0" w:rsidP="001801E0">
      <w:pPr>
        <w:spacing w:line="100" w:lineRule="atLeast"/>
        <w:ind w:firstLine="720"/>
        <w:jc w:val="center"/>
        <w:rPr>
          <w:sz w:val="24"/>
          <w:szCs w:val="24"/>
        </w:rPr>
      </w:pPr>
      <w:r w:rsidRPr="00E11F6B">
        <w:rPr>
          <w:sz w:val="24"/>
          <w:szCs w:val="24"/>
        </w:rPr>
        <w:t xml:space="preserve">2.13. Показатели доступности и качества </w:t>
      </w:r>
      <w:r w:rsidRPr="00E11F6B">
        <w:rPr>
          <w:sz w:val="24"/>
          <w:szCs w:val="24"/>
        </w:rPr>
        <w:br/>
        <w:t>предоставления муниципальной услуги</w:t>
      </w:r>
    </w:p>
    <w:p w:rsidR="001801E0" w:rsidRPr="00E11F6B" w:rsidRDefault="001801E0" w:rsidP="001801E0">
      <w:pPr>
        <w:spacing w:line="100" w:lineRule="atLeast"/>
        <w:ind w:firstLine="720"/>
        <w:jc w:val="both"/>
        <w:rPr>
          <w:sz w:val="24"/>
          <w:szCs w:val="24"/>
        </w:rPr>
      </w:pPr>
    </w:p>
    <w:p w:rsidR="001801E0" w:rsidRPr="00E11F6B" w:rsidRDefault="001801E0" w:rsidP="001801E0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2.13.1. При предоставлении муниципальной услуги обеспечивается реализация следующих прав заявителей:</w:t>
      </w:r>
    </w:p>
    <w:p w:rsidR="001801E0" w:rsidRPr="00E11F6B" w:rsidRDefault="001801E0" w:rsidP="001801E0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11F6B"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11F6B">
        <w:rPr>
          <w:sz w:val="24"/>
          <w:szCs w:val="24"/>
        </w:rPr>
        <w:br/>
        <w:t>к обращению;</w:t>
      </w:r>
    </w:p>
    <w:p w:rsidR="001801E0" w:rsidRPr="00E11F6B" w:rsidRDefault="001801E0" w:rsidP="001801E0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1801E0" w:rsidRPr="00E11F6B" w:rsidRDefault="001801E0" w:rsidP="001801E0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1801E0" w:rsidRPr="00E11F6B" w:rsidRDefault="001801E0" w:rsidP="001801E0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1801E0" w:rsidRPr="00E11F6B" w:rsidRDefault="001801E0" w:rsidP="001801E0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2.13.2. Количественные показатели доступности и качества предоставления муниципальной услуги представлены в таблице.</w:t>
      </w:r>
    </w:p>
    <w:p w:rsidR="001801E0" w:rsidRPr="00E11F6B" w:rsidRDefault="001801E0" w:rsidP="001801E0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1801E0" w:rsidRPr="00E11F6B" w:rsidTr="00EB38B0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1801E0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1801E0" w:rsidRPr="00E11F6B" w:rsidRDefault="001801E0" w:rsidP="00EB38B0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1801E0" w:rsidRPr="00E11F6B" w:rsidRDefault="001801E0" w:rsidP="00EB38B0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801E0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1801E0" w:rsidRPr="00E11F6B" w:rsidRDefault="001801E0" w:rsidP="00EB38B0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1801E0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1801E0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1801E0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1801E0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1801E0" w:rsidRPr="00E11F6B" w:rsidTr="00EB38B0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1801E0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1801E0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E11F6B">
              <w:rPr>
                <w:sz w:val="24"/>
                <w:szCs w:val="24"/>
              </w:rPr>
              <w:t>сурдопереводчика</w:t>
            </w:r>
            <w:proofErr w:type="spellEnd"/>
            <w:r w:rsidRPr="00E11F6B">
              <w:rPr>
                <w:sz w:val="24"/>
                <w:szCs w:val="24"/>
              </w:rPr>
              <w:t xml:space="preserve"> и </w:t>
            </w:r>
            <w:proofErr w:type="spellStart"/>
            <w:r w:rsidRPr="00E11F6B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1801E0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lastRenderedPageBreak/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1801E0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1801E0" w:rsidRPr="00E11F6B" w:rsidTr="00EB38B0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1801E0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1801E0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1801E0" w:rsidRPr="00E11F6B" w:rsidTr="00EB38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E0" w:rsidRPr="00E11F6B" w:rsidRDefault="001801E0" w:rsidP="00EB38B0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FD78CC" w:rsidRPr="00E11F6B" w:rsidRDefault="001801E0" w:rsidP="001801E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</w:t>
      </w:r>
      <w:proofErr w:type="gramStart"/>
      <w:r w:rsidRPr="00E11F6B">
        <w:rPr>
          <w:sz w:val="24"/>
          <w:szCs w:val="24"/>
        </w:rPr>
        <w:t>.»;</w:t>
      </w:r>
      <w:proofErr w:type="gramEnd"/>
    </w:p>
    <w:p w:rsidR="00B47F50" w:rsidRPr="00CC13A4" w:rsidRDefault="00B47F50" w:rsidP="00B47F50">
      <w:pPr>
        <w:ind w:firstLine="709"/>
        <w:jc w:val="both"/>
        <w:rPr>
          <w:sz w:val="24"/>
          <w:szCs w:val="24"/>
        </w:rPr>
      </w:pPr>
      <w:r w:rsidRPr="00CC13A4">
        <w:rPr>
          <w:sz w:val="24"/>
          <w:szCs w:val="24"/>
        </w:rPr>
        <w:t>3) в приложении 13  пункты 2.13, 2.14 изложить в следующей редакции:</w:t>
      </w:r>
    </w:p>
    <w:p w:rsidR="00B47F50" w:rsidRPr="00CC13A4" w:rsidRDefault="009264EE" w:rsidP="00B47F50">
      <w:pPr>
        <w:ind w:firstLine="709"/>
        <w:jc w:val="both"/>
        <w:rPr>
          <w:sz w:val="24"/>
          <w:szCs w:val="24"/>
        </w:rPr>
      </w:pPr>
      <w:r w:rsidRPr="00CC13A4">
        <w:rPr>
          <w:sz w:val="24"/>
          <w:szCs w:val="24"/>
        </w:rPr>
        <w:t>«2.13</w:t>
      </w:r>
      <w:r w:rsidR="00B47F50" w:rsidRPr="00CC13A4">
        <w:rPr>
          <w:sz w:val="24"/>
          <w:szCs w:val="24"/>
        </w:rPr>
        <w:t>. Требования к местам предоставления муниципальной услуги</w:t>
      </w:r>
    </w:p>
    <w:p w:rsidR="00B47F50" w:rsidRPr="00CC13A4" w:rsidRDefault="009264EE" w:rsidP="00B47F50">
      <w:pPr>
        <w:ind w:firstLine="709"/>
        <w:jc w:val="both"/>
        <w:rPr>
          <w:sz w:val="24"/>
          <w:szCs w:val="24"/>
        </w:rPr>
      </w:pPr>
      <w:r w:rsidRPr="00CC13A4">
        <w:rPr>
          <w:sz w:val="24"/>
          <w:szCs w:val="24"/>
        </w:rPr>
        <w:t>2.13</w:t>
      </w:r>
      <w:r w:rsidR="00B47F50" w:rsidRPr="00CC13A4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B47F50" w:rsidRPr="00E11F6B" w:rsidRDefault="00B47F50" w:rsidP="00B47F50">
      <w:pPr>
        <w:ind w:firstLine="709"/>
        <w:jc w:val="both"/>
        <w:rPr>
          <w:sz w:val="24"/>
          <w:szCs w:val="24"/>
        </w:rPr>
      </w:pPr>
      <w:r w:rsidRPr="00CC13A4">
        <w:rPr>
          <w:sz w:val="24"/>
          <w:szCs w:val="24"/>
        </w:rPr>
        <w:t>Помещения должны содержать места для информирования, ожидания</w:t>
      </w:r>
      <w:r w:rsidRPr="00E11F6B">
        <w:rPr>
          <w:sz w:val="24"/>
          <w:szCs w:val="24"/>
        </w:rPr>
        <w:t xml:space="preserve"> и приема граждан.</w:t>
      </w:r>
    </w:p>
    <w:p w:rsidR="00B47F50" w:rsidRPr="00E11F6B" w:rsidRDefault="00B47F50" w:rsidP="00B47F5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B47F50" w:rsidRPr="00E11F6B" w:rsidRDefault="00B47F50" w:rsidP="00B47F50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B47F50" w:rsidRPr="00E11F6B" w:rsidRDefault="00B47F50" w:rsidP="00B47F5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B47F50" w:rsidRPr="00E11F6B" w:rsidRDefault="00B47F50" w:rsidP="00B47F50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B47F50" w:rsidRPr="00E11F6B" w:rsidRDefault="00B47F50" w:rsidP="00B47F50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B47F50" w:rsidRPr="00E11F6B" w:rsidRDefault="00B47F50" w:rsidP="00B47F5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допускается участие при предоставлении муниципальной услуги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>, а также иного лица, владеющего жестовым языком;</w:t>
      </w:r>
    </w:p>
    <w:p w:rsidR="00B47F50" w:rsidRPr="00E11F6B" w:rsidRDefault="00B47F50" w:rsidP="00B47F5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B47F50" w:rsidRPr="00E11F6B" w:rsidRDefault="009264EE" w:rsidP="00B47F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</w:t>
      </w:r>
      <w:r w:rsidR="00B47F50" w:rsidRPr="00E11F6B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B47F50" w:rsidRPr="00E11F6B" w:rsidRDefault="00B47F50" w:rsidP="00B47F50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B47F50" w:rsidRPr="00E11F6B" w:rsidRDefault="00B47F50" w:rsidP="00B47F5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Доступ заявителей к парковочным местам является бесплатным.</w:t>
      </w:r>
    </w:p>
    <w:p w:rsidR="00B47F50" w:rsidRPr="00E11F6B" w:rsidRDefault="009264EE" w:rsidP="00B47F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B47F50" w:rsidRPr="00E11F6B">
        <w:rPr>
          <w:sz w:val="24"/>
          <w:szCs w:val="24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B47F50" w:rsidRPr="00E11F6B" w:rsidRDefault="009264EE" w:rsidP="00B47F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B47F50" w:rsidRPr="00E11F6B">
        <w:rPr>
          <w:sz w:val="24"/>
          <w:szCs w:val="24"/>
        </w:rPr>
        <w:t>.4. В помещениях для ожидания заявителям отводятся места, оборудованные стульями, кресельными секциями.</w:t>
      </w:r>
    </w:p>
    <w:p w:rsidR="00B47F50" w:rsidRPr="00E11F6B" w:rsidRDefault="00B47F50" w:rsidP="00B47F5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B47F50" w:rsidRPr="00E11F6B" w:rsidRDefault="009264EE" w:rsidP="00B47F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B47F50" w:rsidRPr="00E11F6B">
        <w:rPr>
          <w:sz w:val="24"/>
          <w:szCs w:val="24"/>
        </w:rPr>
        <w:t>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B47F50" w:rsidRPr="00E11F6B" w:rsidRDefault="00B47F50" w:rsidP="00B47F5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B47F50" w:rsidRPr="00E11F6B" w:rsidRDefault="00B47F50" w:rsidP="00B47F5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стульями и столами для оформления документов.</w:t>
      </w:r>
    </w:p>
    <w:p w:rsidR="00B47F50" w:rsidRPr="00E11F6B" w:rsidRDefault="00B47F50" w:rsidP="00B47F5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B47F50" w:rsidRPr="00E11F6B" w:rsidRDefault="00B47F50" w:rsidP="00B47F5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47F50" w:rsidRPr="00E11F6B" w:rsidRDefault="00B47F50" w:rsidP="00B47F5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47F50" w:rsidRPr="00E11F6B" w:rsidRDefault="00B47F50" w:rsidP="00B47F5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режим работы органов, предоставляющих муниципальную услугу;</w:t>
      </w:r>
    </w:p>
    <w:p w:rsidR="00B47F50" w:rsidRPr="00E11F6B" w:rsidRDefault="00B47F50" w:rsidP="00B47F5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B47F50" w:rsidRPr="00E11F6B" w:rsidRDefault="00B47F50" w:rsidP="00B47F5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B47F50" w:rsidRPr="00E11F6B" w:rsidRDefault="00B47F50" w:rsidP="00B47F5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47F50" w:rsidRPr="00E11F6B" w:rsidRDefault="00B47F50" w:rsidP="00B47F5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настоящий административный регламент.</w:t>
      </w:r>
    </w:p>
    <w:p w:rsidR="00B47F50" w:rsidRPr="00E11F6B" w:rsidRDefault="00B47F50" w:rsidP="00B47F5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Расположение мест информирования должно обеспечивать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B47F50" w:rsidRPr="00E11F6B" w:rsidRDefault="00B47F50" w:rsidP="00B47F5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B47F50" w:rsidRPr="00E11F6B" w:rsidRDefault="009264EE" w:rsidP="00B47F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B47F50" w:rsidRPr="00E11F6B">
        <w:rPr>
          <w:sz w:val="24"/>
          <w:szCs w:val="24"/>
        </w:rPr>
        <w:t>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B47F50" w:rsidRPr="00E11F6B" w:rsidRDefault="00B47F50" w:rsidP="00B47F5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B47F50" w:rsidRPr="00E11F6B" w:rsidRDefault="00B47F50" w:rsidP="00B47F5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47F50" w:rsidRPr="00E11F6B" w:rsidRDefault="009264EE" w:rsidP="00B47F50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2.14</w:t>
      </w:r>
      <w:r w:rsidR="00B47F50" w:rsidRPr="00E11F6B">
        <w:rPr>
          <w:sz w:val="24"/>
          <w:szCs w:val="24"/>
        </w:rPr>
        <w:t xml:space="preserve">. Показатели доступности и качества </w:t>
      </w:r>
      <w:r w:rsidR="00B47F50" w:rsidRPr="00E11F6B">
        <w:rPr>
          <w:sz w:val="24"/>
          <w:szCs w:val="24"/>
        </w:rPr>
        <w:br/>
        <w:t>предоставления муниципальной услуги</w:t>
      </w:r>
    </w:p>
    <w:p w:rsidR="00B47F50" w:rsidRPr="00E11F6B" w:rsidRDefault="00B47F50" w:rsidP="00B47F50">
      <w:pPr>
        <w:spacing w:line="100" w:lineRule="atLeast"/>
        <w:ind w:firstLine="720"/>
        <w:jc w:val="both"/>
        <w:rPr>
          <w:sz w:val="24"/>
          <w:szCs w:val="24"/>
        </w:rPr>
      </w:pPr>
    </w:p>
    <w:p w:rsidR="00B47F50" w:rsidRPr="00E11F6B" w:rsidRDefault="009264EE" w:rsidP="00B47F50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B47F50" w:rsidRPr="00E11F6B">
        <w:rPr>
          <w:sz w:val="24"/>
          <w:szCs w:val="24"/>
        </w:rPr>
        <w:t>.1. При предоставлении муниципальной услуги обеспечивается реализация следующих прав заявителей:</w:t>
      </w:r>
    </w:p>
    <w:p w:rsidR="00B47F50" w:rsidRPr="00E11F6B" w:rsidRDefault="00B47F50" w:rsidP="00B47F50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11F6B"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</w:t>
      </w:r>
      <w:r w:rsidRPr="00E11F6B">
        <w:rPr>
          <w:sz w:val="24"/>
          <w:szCs w:val="24"/>
        </w:rPr>
        <w:lastRenderedPageBreak/>
        <w:t xml:space="preserve">просьбы об их истребовании – возвращаются заявителю. При необходимости копии указанных документов и материалов прилагаются </w:t>
      </w:r>
      <w:r w:rsidRPr="00E11F6B">
        <w:rPr>
          <w:sz w:val="24"/>
          <w:szCs w:val="24"/>
        </w:rPr>
        <w:br/>
        <w:t>к обращению;</w:t>
      </w:r>
    </w:p>
    <w:p w:rsidR="00B47F50" w:rsidRPr="00E11F6B" w:rsidRDefault="00B47F50" w:rsidP="00B47F50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B47F50" w:rsidRPr="00E11F6B" w:rsidRDefault="00B47F50" w:rsidP="00B47F50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B47F50" w:rsidRPr="00E11F6B" w:rsidRDefault="00B47F50" w:rsidP="00B47F50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B47F50" w:rsidRPr="00E11F6B" w:rsidRDefault="009264EE" w:rsidP="00B47F50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B47F50" w:rsidRPr="00E11F6B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B47F50" w:rsidRPr="00E11F6B" w:rsidRDefault="00B47F50" w:rsidP="00B47F50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B47F50" w:rsidRPr="00E11F6B" w:rsidTr="00CC13A4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B47F5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B47F50" w:rsidRPr="00E11F6B" w:rsidRDefault="00B47F50" w:rsidP="00CC13A4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B47F50" w:rsidRPr="00E11F6B" w:rsidRDefault="00B47F50" w:rsidP="00CC13A4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B47F5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B47F50" w:rsidRPr="00E11F6B" w:rsidRDefault="00B47F50" w:rsidP="00CC13A4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B47F5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B47F5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B47F5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B47F5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B47F50" w:rsidRPr="00E11F6B" w:rsidTr="00CC13A4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B47F5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B47F5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E11F6B">
              <w:rPr>
                <w:sz w:val="24"/>
                <w:szCs w:val="24"/>
              </w:rPr>
              <w:t>сурдопереводчика</w:t>
            </w:r>
            <w:proofErr w:type="spellEnd"/>
            <w:r w:rsidRPr="00E11F6B">
              <w:rPr>
                <w:sz w:val="24"/>
                <w:szCs w:val="24"/>
              </w:rPr>
              <w:t xml:space="preserve"> и </w:t>
            </w:r>
            <w:proofErr w:type="spellStart"/>
            <w:r w:rsidRPr="00E11F6B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B47F5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B47F5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B47F50" w:rsidRPr="00E11F6B" w:rsidTr="00CC13A4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B47F5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B47F5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B47F5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F50" w:rsidRPr="00E11F6B" w:rsidRDefault="00B47F5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B47F50" w:rsidRDefault="009264EE" w:rsidP="009264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2.14</w:t>
      </w:r>
      <w:r w:rsidR="00B47F50" w:rsidRPr="00E11F6B">
        <w:rPr>
          <w:sz w:val="24"/>
          <w:szCs w:val="24"/>
        </w:rPr>
        <w:t>.3.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</w:t>
      </w:r>
      <w:proofErr w:type="gramStart"/>
      <w:r w:rsidR="00B47F50" w:rsidRPr="00E11F6B">
        <w:rPr>
          <w:sz w:val="24"/>
          <w:szCs w:val="24"/>
        </w:rPr>
        <w:t>.»;</w:t>
      </w:r>
      <w:proofErr w:type="gramEnd"/>
    </w:p>
    <w:p w:rsidR="008757F0" w:rsidRPr="00E11F6B" w:rsidRDefault="003D48A9" w:rsidP="008757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757F0" w:rsidRPr="00E11F6B">
        <w:rPr>
          <w:sz w:val="24"/>
          <w:szCs w:val="24"/>
        </w:rPr>
        <w:t xml:space="preserve">. Внести в постановление администрации </w:t>
      </w:r>
      <w:proofErr w:type="spellStart"/>
      <w:r w:rsidR="008757F0" w:rsidRPr="00E11F6B">
        <w:rPr>
          <w:sz w:val="24"/>
          <w:szCs w:val="24"/>
        </w:rPr>
        <w:t>Малоархангельского</w:t>
      </w:r>
      <w:proofErr w:type="spellEnd"/>
      <w:r w:rsidR="008757F0" w:rsidRPr="00E11F6B">
        <w:rPr>
          <w:sz w:val="24"/>
          <w:szCs w:val="24"/>
        </w:rPr>
        <w:t xml:space="preserve"> района от   24 июля 2015 года   №   206 «Об утверждении административного регламента предоставления муниципальной услуги  </w:t>
      </w:r>
      <w:r w:rsidR="008757F0" w:rsidRPr="00E11F6B">
        <w:rPr>
          <w:color w:val="000000"/>
          <w:kern w:val="1"/>
          <w:sz w:val="24"/>
          <w:szCs w:val="24"/>
        </w:rPr>
        <w:t>«</w:t>
      </w:r>
      <w:r w:rsidR="008757F0" w:rsidRPr="00E11F6B">
        <w:rPr>
          <w:sz w:val="24"/>
          <w:szCs w:val="24"/>
        </w:rPr>
        <w:t>Продление срока действия разрешения на строительство, внесение изменений в разрешение на строительство» следующие изменения:</w:t>
      </w:r>
    </w:p>
    <w:p w:rsidR="008757F0" w:rsidRPr="00E11F6B" w:rsidRDefault="008757F0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в приложении </w:t>
      </w:r>
      <w:r w:rsidR="00BB1D54" w:rsidRPr="00E11F6B">
        <w:rPr>
          <w:sz w:val="24"/>
          <w:szCs w:val="24"/>
        </w:rPr>
        <w:t xml:space="preserve"> </w:t>
      </w:r>
      <w:r w:rsidRPr="00E11F6B">
        <w:rPr>
          <w:sz w:val="24"/>
          <w:szCs w:val="24"/>
        </w:rPr>
        <w:t xml:space="preserve">пункты </w:t>
      </w:r>
      <w:r w:rsidR="00BB1D54" w:rsidRPr="00E11F6B">
        <w:rPr>
          <w:sz w:val="24"/>
          <w:szCs w:val="24"/>
        </w:rPr>
        <w:t>2.13, 2.14</w:t>
      </w:r>
      <w:r w:rsidRPr="00E11F6B">
        <w:rPr>
          <w:sz w:val="24"/>
          <w:szCs w:val="24"/>
        </w:rPr>
        <w:t xml:space="preserve"> изложить в следующей редакции:</w:t>
      </w:r>
    </w:p>
    <w:p w:rsidR="008757F0" w:rsidRPr="00E11F6B" w:rsidRDefault="00BB1D54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«2.13</w:t>
      </w:r>
      <w:r w:rsidR="008757F0" w:rsidRPr="00E11F6B">
        <w:rPr>
          <w:sz w:val="24"/>
          <w:szCs w:val="24"/>
        </w:rPr>
        <w:t>. Требования к местам предоставления муниципальной услуги</w:t>
      </w:r>
    </w:p>
    <w:p w:rsidR="008757F0" w:rsidRPr="00E11F6B" w:rsidRDefault="00BB1D54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</w:t>
      </w:r>
      <w:r w:rsidR="008757F0" w:rsidRPr="00E11F6B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8757F0" w:rsidRPr="00E11F6B" w:rsidRDefault="008757F0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8757F0" w:rsidRPr="00E11F6B" w:rsidRDefault="008757F0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8757F0" w:rsidRPr="00E11F6B" w:rsidRDefault="008757F0" w:rsidP="008757F0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8757F0" w:rsidRPr="00E11F6B" w:rsidRDefault="008757F0" w:rsidP="008757F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8757F0" w:rsidRPr="00E11F6B" w:rsidRDefault="008757F0" w:rsidP="008757F0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8757F0" w:rsidRPr="00E11F6B" w:rsidRDefault="008757F0" w:rsidP="008757F0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8757F0" w:rsidRPr="00E11F6B" w:rsidRDefault="008757F0" w:rsidP="008757F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допускается участие при предоставлении муниципальной услуги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>, а также иного лица, владеющего жестовым языком;</w:t>
      </w:r>
    </w:p>
    <w:p w:rsidR="008757F0" w:rsidRPr="00E11F6B" w:rsidRDefault="008757F0" w:rsidP="008757F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8757F0" w:rsidRPr="00E11F6B" w:rsidRDefault="00BB1D54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</w:t>
      </w:r>
      <w:r w:rsidR="008757F0" w:rsidRPr="00E11F6B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8757F0" w:rsidRPr="00E11F6B" w:rsidRDefault="008757F0" w:rsidP="008757F0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8757F0" w:rsidRPr="00E11F6B" w:rsidRDefault="008757F0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Доступ заявителей к парковочным местам является бесплатным.</w:t>
      </w:r>
    </w:p>
    <w:p w:rsidR="008757F0" w:rsidRPr="00E11F6B" w:rsidRDefault="00BB1D54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</w:t>
      </w:r>
      <w:r w:rsidR="008757F0" w:rsidRPr="00E11F6B">
        <w:rPr>
          <w:sz w:val="24"/>
          <w:szCs w:val="24"/>
        </w:rPr>
        <w:t xml:space="preserve">.3. Центральный вход в здание, где располагается </w:t>
      </w:r>
      <w:r w:rsidR="00C7768D">
        <w:rPr>
          <w:sz w:val="24"/>
          <w:szCs w:val="24"/>
        </w:rPr>
        <w:t>Администрация</w:t>
      </w:r>
      <w:r w:rsidR="008757F0" w:rsidRPr="00E11F6B">
        <w:rPr>
          <w:sz w:val="24"/>
          <w:szCs w:val="24"/>
        </w:rPr>
        <w:t>, должен быть оборудован информационной табличкой (вывеской), содержащей информацию о наименовании.</w:t>
      </w:r>
    </w:p>
    <w:p w:rsidR="008757F0" w:rsidRPr="00E11F6B" w:rsidRDefault="00BB1D54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</w:t>
      </w:r>
      <w:r w:rsidR="008757F0" w:rsidRPr="00E11F6B">
        <w:rPr>
          <w:sz w:val="24"/>
          <w:szCs w:val="24"/>
        </w:rPr>
        <w:t>.4. В помещениях для ожидания заявителям отводятся места, оборудованные стульями, кресельными секциями.</w:t>
      </w:r>
    </w:p>
    <w:p w:rsidR="008757F0" w:rsidRPr="00E11F6B" w:rsidRDefault="008757F0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8757F0" w:rsidRPr="00E11F6B" w:rsidRDefault="00BB1D54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</w:t>
      </w:r>
      <w:r w:rsidR="008757F0" w:rsidRPr="00E11F6B">
        <w:rPr>
          <w:sz w:val="24"/>
          <w:szCs w:val="24"/>
        </w:rPr>
        <w:t>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8757F0" w:rsidRPr="00E11F6B" w:rsidRDefault="008757F0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lastRenderedPageBreak/>
        <w:t>- информационными стендами, на которых размещается визуальная и текстовая информация;</w:t>
      </w:r>
    </w:p>
    <w:p w:rsidR="008757F0" w:rsidRPr="00E11F6B" w:rsidRDefault="008757F0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стульями и столами для оформления документов.</w:t>
      </w:r>
    </w:p>
    <w:p w:rsidR="008757F0" w:rsidRPr="00E11F6B" w:rsidRDefault="008757F0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8757F0" w:rsidRPr="00E11F6B" w:rsidRDefault="008757F0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757F0" w:rsidRPr="00E11F6B" w:rsidRDefault="008757F0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757F0" w:rsidRPr="00E11F6B" w:rsidRDefault="008757F0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режим работы органов, предоставляющих муниципальную услугу;</w:t>
      </w:r>
    </w:p>
    <w:p w:rsidR="008757F0" w:rsidRPr="00E11F6B" w:rsidRDefault="008757F0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8757F0" w:rsidRPr="00E11F6B" w:rsidRDefault="008757F0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8757F0" w:rsidRPr="00E11F6B" w:rsidRDefault="008757F0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757F0" w:rsidRPr="00E11F6B" w:rsidRDefault="008757F0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настоящий административный регламент.</w:t>
      </w:r>
    </w:p>
    <w:p w:rsidR="008757F0" w:rsidRPr="00E11F6B" w:rsidRDefault="008757F0" w:rsidP="008757F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Расположение мест информирования должно обеспечивать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8757F0" w:rsidRPr="00E11F6B" w:rsidRDefault="008757F0" w:rsidP="008757F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8757F0" w:rsidRPr="00E11F6B" w:rsidRDefault="00BB1D54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</w:t>
      </w:r>
      <w:r w:rsidR="008757F0" w:rsidRPr="00E11F6B">
        <w:rPr>
          <w:sz w:val="24"/>
          <w:szCs w:val="24"/>
        </w:rPr>
        <w:t>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8757F0" w:rsidRPr="00E11F6B" w:rsidRDefault="008757F0" w:rsidP="008757F0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8757F0" w:rsidRPr="00E11F6B" w:rsidRDefault="008757F0" w:rsidP="008757F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757F0" w:rsidRPr="00E11F6B" w:rsidRDefault="00BB1D54" w:rsidP="008757F0">
      <w:pPr>
        <w:spacing w:line="100" w:lineRule="atLeast"/>
        <w:ind w:firstLine="720"/>
        <w:jc w:val="center"/>
        <w:rPr>
          <w:sz w:val="24"/>
          <w:szCs w:val="24"/>
        </w:rPr>
      </w:pPr>
      <w:r w:rsidRPr="00E11F6B">
        <w:rPr>
          <w:sz w:val="24"/>
          <w:szCs w:val="24"/>
        </w:rPr>
        <w:t>2.14</w:t>
      </w:r>
      <w:r w:rsidR="008757F0" w:rsidRPr="00E11F6B">
        <w:rPr>
          <w:sz w:val="24"/>
          <w:szCs w:val="24"/>
        </w:rPr>
        <w:t xml:space="preserve">. Показатели доступности и качества </w:t>
      </w:r>
      <w:r w:rsidR="008757F0" w:rsidRPr="00E11F6B">
        <w:rPr>
          <w:sz w:val="24"/>
          <w:szCs w:val="24"/>
        </w:rPr>
        <w:br/>
        <w:t>предоставления муниципальной услуги</w:t>
      </w:r>
    </w:p>
    <w:p w:rsidR="008757F0" w:rsidRPr="00E11F6B" w:rsidRDefault="008757F0" w:rsidP="008757F0">
      <w:pPr>
        <w:spacing w:line="100" w:lineRule="atLeast"/>
        <w:ind w:firstLine="720"/>
        <w:jc w:val="both"/>
        <w:rPr>
          <w:sz w:val="24"/>
          <w:szCs w:val="24"/>
        </w:rPr>
      </w:pPr>
    </w:p>
    <w:p w:rsidR="008757F0" w:rsidRPr="00E11F6B" w:rsidRDefault="00BB1D54" w:rsidP="008757F0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2.14</w:t>
      </w:r>
      <w:r w:rsidR="008757F0" w:rsidRPr="00E11F6B">
        <w:rPr>
          <w:sz w:val="24"/>
          <w:szCs w:val="24"/>
        </w:rPr>
        <w:t>.1. При предоставлении муниципальной услуги обеспечивается реализация следующих прав заявителей:</w:t>
      </w:r>
    </w:p>
    <w:p w:rsidR="008757F0" w:rsidRPr="00E11F6B" w:rsidRDefault="008757F0" w:rsidP="008757F0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11F6B"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11F6B">
        <w:rPr>
          <w:sz w:val="24"/>
          <w:szCs w:val="24"/>
        </w:rPr>
        <w:br/>
        <w:t>к обращению;</w:t>
      </w:r>
    </w:p>
    <w:p w:rsidR="008757F0" w:rsidRPr="00E11F6B" w:rsidRDefault="008757F0" w:rsidP="008757F0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8757F0" w:rsidRPr="00E11F6B" w:rsidRDefault="008757F0" w:rsidP="008757F0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8757F0" w:rsidRPr="00E11F6B" w:rsidRDefault="008757F0" w:rsidP="008757F0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8757F0" w:rsidRPr="00E11F6B" w:rsidRDefault="00BB1D54" w:rsidP="008757F0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2.14</w:t>
      </w:r>
      <w:r w:rsidR="008757F0" w:rsidRPr="00E11F6B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8757F0" w:rsidRPr="00E11F6B" w:rsidRDefault="008757F0" w:rsidP="008757F0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8757F0" w:rsidRPr="00E11F6B" w:rsidTr="00CC13A4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8757F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757F0" w:rsidRPr="00E11F6B" w:rsidRDefault="008757F0" w:rsidP="00CC13A4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757F0" w:rsidRPr="00E11F6B" w:rsidRDefault="008757F0" w:rsidP="00CC13A4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8757F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8757F0" w:rsidRPr="00E11F6B" w:rsidRDefault="008757F0" w:rsidP="00CC13A4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8757F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8757F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8757F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757F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757F0" w:rsidRPr="00E11F6B" w:rsidTr="00CC13A4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8757F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757F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E11F6B">
              <w:rPr>
                <w:sz w:val="24"/>
                <w:szCs w:val="24"/>
              </w:rPr>
              <w:t>сурдопереводчика</w:t>
            </w:r>
            <w:proofErr w:type="spellEnd"/>
            <w:r w:rsidRPr="00E11F6B">
              <w:rPr>
                <w:sz w:val="24"/>
                <w:szCs w:val="24"/>
              </w:rPr>
              <w:t xml:space="preserve"> и </w:t>
            </w:r>
            <w:proofErr w:type="spellStart"/>
            <w:r w:rsidRPr="00E11F6B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757F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757F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757F0" w:rsidRPr="00E11F6B" w:rsidTr="00CC13A4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8757F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F0" w:rsidRPr="00E11F6B" w:rsidRDefault="008757F0" w:rsidP="00C7768D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</w:t>
            </w:r>
            <w:r w:rsidR="00C7768D">
              <w:rPr>
                <w:sz w:val="24"/>
                <w:szCs w:val="24"/>
              </w:rPr>
              <w:t>Администрацию</w:t>
            </w:r>
            <w:r w:rsidRPr="00E11F6B">
              <w:rPr>
                <w:sz w:val="24"/>
                <w:szCs w:val="24"/>
              </w:rPr>
              <w:t xml:space="preserve">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8757F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</w:t>
            </w:r>
            <w:r w:rsidR="00C7768D">
              <w:rPr>
                <w:sz w:val="24"/>
                <w:szCs w:val="24"/>
              </w:rPr>
              <w:t>Администрацию</w:t>
            </w:r>
            <w:r w:rsidR="00C7768D" w:rsidRPr="00E11F6B">
              <w:rPr>
                <w:sz w:val="24"/>
                <w:szCs w:val="24"/>
              </w:rPr>
              <w:t xml:space="preserve"> </w:t>
            </w:r>
            <w:r w:rsidRPr="00E11F6B">
              <w:rPr>
                <w:sz w:val="24"/>
                <w:szCs w:val="24"/>
              </w:rPr>
              <w:t xml:space="preserve">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8757F0" w:rsidRPr="00E11F6B" w:rsidTr="00CC13A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</w:t>
            </w:r>
            <w:r w:rsidR="00C7768D">
              <w:rPr>
                <w:sz w:val="24"/>
                <w:szCs w:val="24"/>
              </w:rPr>
              <w:t>Администрацию</w:t>
            </w:r>
            <w:r w:rsidRPr="00E11F6B">
              <w:rPr>
                <w:sz w:val="24"/>
                <w:szCs w:val="24"/>
              </w:rPr>
              <w:t xml:space="preserve">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F0" w:rsidRPr="00E11F6B" w:rsidRDefault="008757F0" w:rsidP="00CC13A4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BB1D54" w:rsidRPr="00E11F6B" w:rsidRDefault="00BB1D54" w:rsidP="00BB1D54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2.14.3.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</w:t>
      </w:r>
      <w:proofErr w:type="gramStart"/>
      <w:r w:rsidRPr="00E11F6B">
        <w:rPr>
          <w:sz w:val="24"/>
          <w:szCs w:val="24"/>
        </w:rPr>
        <w:t>.</w:t>
      </w:r>
      <w:r w:rsidR="00FB6F7F">
        <w:rPr>
          <w:sz w:val="24"/>
          <w:szCs w:val="24"/>
        </w:rPr>
        <w:t>».</w:t>
      </w:r>
      <w:proofErr w:type="gramEnd"/>
    </w:p>
    <w:p w:rsidR="00813784" w:rsidRPr="00E11F6B" w:rsidRDefault="00FD44F3" w:rsidP="008137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13784" w:rsidRPr="00E11F6B">
        <w:rPr>
          <w:sz w:val="24"/>
          <w:szCs w:val="24"/>
        </w:rPr>
        <w:t>. Отделу по организационн</w:t>
      </w:r>
      <w:proofErr w:type="gramStart"/>
      <w:r w:rsidR="00813784" w:rsidRPr="00E11F6B">
        <w:rPr>
          <w:sz w:val="24"/>
          <w:szCs w:val="24"/>
        </w:rPr>
        <w:t>о-</w:t>
      </w:r>
      <w:proofErr w:type="gramEnd"/>
      <w:r w:rsidR="00813784" w:rsidRPr="00E11F6B">
        <w:rPr>
          <w:sz w:val="24"/>
          <w:szCs w:val="24"/>
        </w:rPr>
        <w:t xml:space="preserve"> кадровой работе и делопроизводству администрации </w:t>
      </w:r>
      <w:proofErr w:type="spellStart"/>
      <w:r w:rsidR="00813784" w:rsidRPr="00E11F6B">
        <w:rPr>
          <w:sz w:val="24"/>
          <w:szCs w:val="24"/>
        </w:rPr>
        <w:t>Малоархангельского</w:t>
      </w:r>
      <w:proofErr w:type="spellEnd"/>
      <w:r w:rsidR="00813784" w:rsidRPr="00E11F6B">
        <w:rPr>
          <w:sz w:val="24"/>
          <w:szCs w:val="24"/>
        </w:rPr>
        <w:t xml:space="preserve"> района (М.И. Новикова)  разместить настоящее постановление на официальном сайте администрации </w:t>
      </w:r>
      <w:proofErr w:type="spellStart"/>
      <w:r w:rsidR="00813784" w:rsidRPr="00E11F6B">
        <w:rPr>
          <w:sz w:val="24"/>
          <w:szCs w:val="24"/>
        </w:rPr>
        <w:t>Малоархангельского</w:t>
      </w:r>
      <w:proofErr w:type="spellEnd"/>
      <w:r w:rsidR="00813784" w:rsidRPr="00E11F6B">
        <w:rPr>
          <w:sz w:val="24"/>
          <w:szCs w:val="24"/>
        </w:rPr>
        <w:t xml:space="preserve"> района.</w:t>
      </w:r>
    </w:p>
    <w:p w:rsidR="00813784" w:rsidRPr="00E11F6B" w:rsidRDefault="00813784" w:rsidP="00813784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13784" w:rsidRPr="00E11F6B" w:rsidRDefault="00813784" w:rsidP="00813784">
      <w:pPr>
        <w:ind w:firstLine="709"/>
        <w:rPr>
          <w:sz w:val="24"/>
          <w:szCs w:val="24"/>
        </w:rPr>
      </w:pPr>
      <w:r w:rsidRPr="00E11F6B">
        <w:rPr>
          <w:kern w:val="1"/>
          <w:sz w:val="24"/>
          <w:szCs w:val="24"/>
        </w:rPr>
        <w:t xml:space="preserve">Глава </w:t>
      </w:r>
      <w:proofErr w:type="spellStart"/>
      <w:r w:rsidRPr="00E11F6B">
        <w:rPr>
          <w:kern w:val="1"/>
          <w:sz w:val="24"/>
          <w:szCs w:val="24"/>
        </w:rPr>
        <w:t>Малоархангельского</w:t>
      </w:r>
      <w:proofErr w:type="spellEnd"/>
      <w:r w:rsidRPr="00E11F6B">
        <w:rPr>
          <w:kern w:val="1"/>
          <w:sz w:val="24"/>
          <w:szCs w:val="24"/>
        </w:rPr>
        <w:t xml:space="preserve"> района                            Ю.А. Маслов</w:t>
      </w:r>
    </w:p>
    <w:p w:rsidR="007E4ED6" w:rsidRPr="00E11F6B" w:rsidRDefault="007E4ED6" w:rsidP="00C27C18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E4ED6" w:rsidRPr="00E11F6B" w:rsidRDefault="007E4ED6" w:rsidP="00C27C18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sectPr w:rsidR="007E4ED6" w:rsidRPr="00E11F6B" w:rsidSect="001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773FEA"/>
    <w:multiLevelType w:val="multilevel"/>
    <w:tmpl w:val="618A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18"/>
    <w:rsid w:val="00000D77"/>
    <w:rsid w:val="000160D4"/>
    <w:rsid w:val="00024FFE"/>
    <w:rsid w:val="000255F0"/>
    <w:rsid w:val="00045D40"/>
    <w:rsid w:val="000619AD"/>
    <w:rsid w:val="00064A7D"/>
    <w:rsid w:val="00065F65"/>
    <w:rsid w:val="000678D5"/>
    <w:rsid w:val="00070979"/>
    <w:rsid w:val="0007477C"/>
    <w:rsid w:val="000A4353"/>
    <w:rsid w:val="000B4548"/>
    <w:rsid w:val="000B4BC5"/>
    <w:rsid w:val="000C4AFB"/>
    <w:rsid w:val="000D77C9"/>
    <w:rsid w:val="0011133D"/>
    <w:rsid w:val="00126EDF"/>
    <w:rsid w:val="00145D53"/>
    <w:rsid w:val="001537C7"/>
    <w:rsid w:val="00154B1B"/>
    <w:rsid w:val="001653DC"/>
    <w:rsid w:val="00173D44"/>
    <w:rsid w:val="0017547A"/>
    <w:rsid w:val="00175B33"/>
    <w:rsid w:val="001768E1"/>
    <w:rsid w:val="001801E0"/>
    <w:rsid w:val="0018125A"/>
    <w:rsid w:val="00181E54"/>
    <w:rsid w:val="00182112"/>
    <w:rsid w:val="001909F0"/>
    <w:rsid w:val="001B1014"/>
    <w:rsid w:val="001B29AD"/>
    <w:rsid w:val="001D16C9"/>
    <w:rsid w:val="00207892"/>
    <w:rsid w:val="00210A69"/>
    <w:rsid w:val="00210ADC"/>
    <w:rsid w:val="0021171F"/>
    <w:rsid w:val="00240680"/>
    <w:rsid w:val="0025166B"/>
    <w:rsid w:val="002521C7"/>
    <w:rsid w:val="002613F9"/>
    <w:rsid w:val="0026178A"/>
    <w:rsid w:val="002726F5"/>
    <w:rsid w:val="002740C3"/>
    <w:rsid w:val="0028564A"/>
    <w:rsid w:val="002B55A6"/>
    <w:rsid w:val="002D0157"/>
    <w:rsid w:val="002E315A"/>
    <w:rsid w:val="002E32A3"/>
    <w:rsid w:val="002F0B7C"/>
    <w:rsid w:val="002F0E4C"/>
    <w:rsid w:val="002F41C1"/>
    <w:rsid w:val="00303E80"/>
    <w:rsid w:val="00320B4B"/>
    <w:rsid w:val="00326989"/>
    <w:rsid w:val="003373D1"/>
    <w:rsid w:val="00355F30"/>
    <w:rsid w:val="00356C8F"/>
    <w:rsid w:val="00370532"/>
    <w:rsid w:val="003721C6"/>
    <w:rsid w:val="00374BC6"/>
    <w:rsid w:val="00380719"/>
    <w:rsid w:val="003852A2"/>
    <w:rsid w:val="00392297"/>
    <w:rsid w:val="003C50B5"/>
    <w:rsid w:val="003C5424"/>
    <w:rsid w:val="003D48A9"/>
    <w:rsid w:val="003D5283"/>
    <w:rsid w:val="003E1A1E"/>
    <w:rsid w:val="003E26E0"/>
    <w:rsid w:val="003E62BB"/>
    <w:rsid w:val="003F5430"/>
    <w:rsid w:val="003F5F46"/>
    <w:rsid w:val="004124CD"/>
    <w:rsid w:val="004220D4"/>
    <w:rsid w:val="00441B7A"/>
    <w:rsid w:val="00453DE6"/>
    <w:rsid w:val="004570C0"/>
    <w:rsid w:val="0046649D"/>
    <w:rsid w:val="00471C67"/>
    <w:rsid w:val="00481130"/>
    <w:rsid w:val="0049098F"/>
    <w:rsid w:val="00494FFA"/>
    <w:rsid w:val="004C7529"/>
    <w:rsid w:val="004D2C2C"/>
    <w:rsid w:val="004E05BE"/>
    <w:rsid w:val="004F45CB"/>
    <w:rsid w:val="00507924"/>
    <w:rsid w:val="00510438"/>
    <w:rsid w:val="00512F76"/>
    <w:rsid w:val="0051567E"/>
    <w:rsid w:val="005212E9"/>
    <w:rsid w:val="00524EC8"/>
    <w:rsid w:val="00542019"/>
    <w:rsid w:val="00551B25"/>
    <w:rsid w:val="00553989"/>
    <w:rsid w:val="00567901"/>
    <w:rsid w:val="00582B61"/>
    <w:rsid w:val="0058376A"/>
    <w:rsid w:val="00590300"/>
    <w:rsid w:val="005C2004"/>
    <w:rsid w:val="005D2BC4"/>
    <w:rsid w:val="005D366F"/>
    <w:rsid w:val="005D5CBE"/>
    <w:rsid w:val="005E2D03"/>
    <w:rsid w:val="005E2FF2"/>
    <w:rsid w:val="005F594C"/>
    <w:rsid w:val="0060622D"/>
    <w:rsid w:val="00611120"/>
    <w:rsid w:val="00617A9C"/>
    <w:rsid w:val="006239FE"/>
    <w:rsid w:val="00630C5A"/>
    <w:rsid w:val="006325C3"/>
    <w:rsid w:val="00645900"/>
    <w:rsid w:val="00646434"/>
    <w:rsid w:val="00676D9C"/>
    <w:rsid w:val="006820E8"/>
    <w:rsid w:val="00684A55"/>
    <w:rsid w:val="006A620D"/>
    <w:rsid w:val="006B5B91"/>
    <w:rsid w:val="006C766A"/>
    <w:rsid w:val="006C7EC8"/>
    <w:rsid w:val="006E0585"/>
    <w:rsid w:val="0070188A"/>
    <w:rsid w:val="0070634B"/>
    <w:rsid w:val="00714C64"/>
    <w:rsid w:val="00716D02"/>
    <w:rsid w:val="0072133F"/>
    <w:rsid w:val="0072257C"/>
    <w:rsid w:val="00722625"/>
    <w:rsid w:val="00735DB9"/>
    <w:rsid w:val="0073682F"/>
    <w:rsid w:val="00745340"/>
    <w:rsid w:val="00762B49"/>
    <w:rsid w:val="00767A76"/>
    <w:rsid w:val="00767F23"/>
    <w:rsid w:val="00774A77"/>
    <w:rsid w:val="00776D56"/>
    <w:rsid w:val="007A00BB"/>
    <w:rsid w:val="007A60AB"/>
    <w:rsid w:val="007A7A66"/>
    <w:rsid w:val="007C4AF1"/>
    <w:rsid w:val="007D5C5A"/>
    <w:rsid w:val="007D7D22"/>
    <w:rsid w:val="007E26C6"/>
    <w:rsid w:val="007E4ED6"/>
    <w:rsid w:val="00813784"/>
    <w:rsid w:val="00814F9F"/>
    <w:rsid w:val="0082507E"/>
    <w:rsid w:val="00832603"/>
    <w:rsid w:val="00832D26"/>
    <w:rsid w:val="00833D62"/>
    <w:rsid w:val="00840674"/>
    <w:rsid w:val="00847365"/>
    <w:rsid w:val="008666E0"/>
    <w:rsid w:val="008757F0"/>
    <w:rsid w:val="00875D0E"/>
    <w:rsid w:val="00887EEB"/>
    <w:rsid w:val="008A37CB"/>
    <w:rsid w:val="008B5246"/>
    <w:rsid w:val="008D4110"/>
    <w:rsid w:val="008D6BA0"/>
    <w:rsid w:val="008D7C39"/>
    <w:rsid w:val="008F2804"/>
    <w:rsid w:val="0090253A"/>
    <w:rsid w:val="00913973"/>
    <w:rsid w:val="00914B5E"/>
    <w:rsid w:val="009264EE"/>
    <w:rsid w:val="009301F9"/>
    <w:rsid w:val="00932AC5"/>
    <w:rsid w:val="00945883"/>
    <w:rsid w:val="00970365"/>
    <w:rsid w:val="009735F8"/>
    <w:rsid w:val="00980602"/>
    <w:rsid w:val="009846C8"/>
    <w:rsid w:val="00995FC8"/>
    <w:rsid w:val="009A31CE"/>
    <w:rsid w:val="009A7E1E"/>
    <w:rsid w:val="009D028F"/>
    <w:rsid w:val="009D2830"/>
    <w:rsid w:val="009D59C3"/>
    <w:rsid w:val="009E62E2"/>
    <w:rsid w:val="00A00581"/>
    <w:rsid w:val="00A23F0D"/>
    <w:rsid w:val="00A270C7"/>
    <w:rsid w:val="00A46505"/>
    <w:rsid w:val="00A51B0D"/>
    <w:rsid w:val="00A76C04"/>
    <w:rsid w:val="00A9613D"/>
    <w:rsid w:val="00AA4402"/>
    <w:rsid w:val="00AB0772"/>
    <w:rsid w:val="00AB6F77"/>
    <w:rsid w:val="00AC5BB1"/>
    <w:rsid w:val="00AE2584"/>
    <w:rsid w:val="00AE64EB"/>
    <w:rsid w:val="00AF5DD2"/>
    <w:rsid w:val="00B047F2"/>
    <w:rsid w:val="00B22033"/>
    <w:rsid w:val="00B24F5C"/>
    <w:rsid w:val="00B25AE5"/>
    <w:rsid w:val="00B322E5"/>
    <w:rsid w:val="00B47F50"/>
    <w:rsid w:val="00B55DBC"/>
    <w:rsid w:val="00B647B6"/>
    <w:rsid w:val="00B84C75"/>
    <w:rsid w:val="00B92339"/>
    <w:rsid w:val="00BA0B28"/>
    <w:rsid w:val="00BB1D54"/>
    <w:rsid w:val="00BC7534"/>
    <w:rsid w:val="00BE72A5"/>
    <w:rsid w:val="00C0220B"/>
    <w:rsid w:val="00C02841"/>
    <w:rsid w:val="00C03693"/>
    <w:rsid w:val="00C1078A"/>
    <w:rsid w:val="00C27C18"/>
    <w:rsid w:val="00C30695"/>
    <w:rsid w:val="00C72E69"/>
    <w:rsid w:val="00C7768D"/>
    <w:rsid w:val="00CB71E1"/>
    <w:rsid w:val="00CC13A4"/>
    <w:rsid w:val="00CC459C"/>
    <w:rsid w:val="00CD2301"/>
    <w:rsid w:val="00CE2219"/>
    <w:rsid w:val="00CE28F4"/>
    <w:rsid w:val="00CF5052"/>
    <w:rsid w:val="00D045CB"/>
    <w:rsid w:val="00D12FEC"/>
    <w:rsid w:val="00D33916"/>
    <w:rsid w:val="00D342A7"/>
    <w:rsid w:val="00D35E71"/>
    <w:rsid w:val="00D3741C"/>
    <w:rsid w:val="00D55C03"/>
    <w:rsid w:val="00D75625"/>
    <w:rsid w:val="00D84188"/>
    <w:rsid w:val="00D9680A"/>
    <w:rsid w:val="00DB1ED6"/>
    <w:rsid w:val="00DB5E6D"/>
    <w:rsid w:val="00DD2208"/>
    <w:rsid w:val="00DD7FFC"/>
    <w:rsid w:val="00DE5031"/>
    <w:rsid w:val="00DE5D90"/>
    <w:rsid w:val="00DF3B35"/>
    <w:rsid w:val="00E0181F"/>
    <w:rsid w:val="00E03E1A"/>
    <w:rsid w:val="00E06755"/>
    <w:rsid w:val="00E11F6B"/>
    <w:rsid w:val="00E1678D"/>
    <w:rsid w:val="00E2371D"/>
    <w:rsid w:val="00E42BC5"/>
    <w:rsid w:val="00E4764F"/>
    <w:rsid w:val="00E50571"/>
    <w:rsid w:val="00E52F1B"/>
    <w:rsid w:val="00E64B4B"/>
    <w:rsid w:val="00E67162"/>
    <w:rsid w:val="00E9167D"/>
    <w:rsid w:val="00E9603C"/>
    <w:rsid w:val="00E96CFF"/>
    <w:rsid w:val="00EB38B0"/>
    <w:rsid w:val="00EC1A0B"/>
    <w:rsid w:val="00ED3423"/>
    <w:rsid w:val="00ED75E6"/>
    <w:rsid w:val="00F044F0"/>
    <w:rsid w:val="00F174E0"/>
    <w:rsid w:val="00F223E8"/>
    <w:rsid w:val="00F63EDB"/>
    <w:rsid w:val="00F82AAF"/>
    <w:rsid w:val="00F84050"/>
    <w:rsid w:val="00F935AF"/>
    <w:rsid w:val="00F963D3"/>
    <w:rsid w:val="00FA1DC2"/>
    <w:rsid w:val="00FB0EFF"/>
    <w:rsid w:val="00FB6F7F"/>
    <w:rsid w:val="00FC1765"/>
    <w:rsid w:val="00FC5CF1"/>
    <w:rsid w:val="00FC726E"/>
    <w:rsid w:val="00FD245C"/>
    <w:rsid w:val="00FD44F3"/>
    <w:rsid w:val="00FD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18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3">
    <w:name w:val="heading 3"/>
    <w:basedOn w:val="a"/>
    <w:next w:val="a"/>
    <w:link w:val="30"/>
    <w:qFormat/>
    <w:rsid w:val="00C27C1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C27C1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rsid w:val="00C27C18"/>
    <w:rPr>
      <w:color w:val="0000FF"/>
      <w:u w:val="single"/>
    </w:rPr>
  </w:style>
  <w:style w:type="character" w:styleId="a4">
    <w:name w:val="Strong"/>
    <w:uiPriority w:val="22"/>
    <w:qFormat/>
    <w:rsid w:val="00C27C18"/>
    <w:rPr>
      <w:b/>
      <w:bCs/>
    </w:rPr>
  </w:style>
  <w:style w:type="paragraph" w:styleId="a5">
    <w:name w:val="Body Text"/>
    <w:basedOn w:val="a"/>
    <w:link w:val="a6"/>
    <w:rsid w:val="00C27C18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27C18"/>
    <w:rPr>
      <w:rFonts w:ascii="Times New Roman" w:eastAsia="Times New Roman" w:hAnsi="Times New Roman" w:cs="Times New Roman"/>
      <w:sz w:val="28"/>
      <w:lang w:eastAsia="ar-SA"/>
    </w:rPr>
  </w:style>
  <w:style w:type="paragraph" w:styleId="a7">
    <w:name w:val="header"/>
    <w:basedOn w:val="a"/>
    <w:link w:val="a8"/>
    <w:rsid w:val="00C27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7C18"/>
    <w:rPr>
      <w:rFonts w:ascii="Times New Roman" w:eastAsia="Times New Roman" w:hAnsi="Times New Roman" w:cs="Times New Roman"/>
      <w:lang w:eastAsia="ar-SA"/>
    </w:rPr>
  </w:style>
  <w:style w:type="paragraph" w:customStyle="1" w:styleId="ConsPlusTitle">
    <w:name w:val="ConsPlusTitle"/>
    <w:rsid w:val="00C27C18"/>
    <w:pPr>
      <w:suppressAutoHyphens/>
      <w:autoSpaceDE w:val="0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C27C18"/>
    <w:pPr>
      <w:suppressAutoHyphens/>
      <w:ind w:firstLine="720"/>
    </w:pPr>
    <w:rPr>
      <w:rFonts w:ascii="Arial" w:eastAsia="Arial" w:hAnsi="Arial" w:cs="Times New Roman"/>
      <w:lang w:eastAsia="ar-SA"/>
    </w:rPr>
  </w:style>
  <w:style w:type="paragraph" w:customStyle="1" w:styleId="ConsPlusNonformat">
    <w:name w:val="ConsPlusNonformat"/>
    <w:uiPriority w:val="99"/>
    <w:rsid w:val="00C27C18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a9">
    <w:name w:val="Содержимое таблицы"/>
    <w:basedOn w:val="a"/>
    <w:rsid w:val="00C27C18"/>
    <w:pPr>
      <w:suppressLineNumbers/>
    </w:pPr>
  </w:style>
  <w:style w:type="paragraph" w:styleId="aa">
    <w:name w:val="Normal (Web)"/>
    <w:basedOn w:val="a"/>
    <w:uiPriority w:val="99"/>
    <w:semiHidden/>
    <w:unhideWhenUsed/>
    <w:rsid w:val="0072262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625"/>
  </w:style>
  <w:style w:type="paragraph" w:styleId="ab">
    <w:name w:val="Title"/>
    <w:basedOn w:val="a"/>
    <w:link w:val="ac"/>
    <w:qFormat/>
    <w:rsid w:val="00CC459C"/>
    <w:pPr>
      <w:suppressAutoHyphens w:val="0"/>
      <w:ind w:left="-567"/>
      <w:jc w:val="center"/>
    </w:pPr>
    <w:rPr>
      <w:sz w:val="28"/>
      <w:lang w:eastAsia="ru-RU"/>
    </w:rPr>
  </w:style>
  <w:style w:type="character" w:customStyle="1" w:styleId="ac">
    <w:name w:val="Название Знак"/>
    <w:basedOn w:val="a0"/>
    <w:link w:val="ab"/>
    <w:rsid w:val="00CC459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tyle">
    <w:name w:val="Style"/>
    <w:basedOn w:val="a"/>
    <w:rsid w:val="00AE2584"/>
    <w:pPr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9431098</TotalTime>
  <Pages>25</Pages>
  <Words>10481</Words>
  <Characters>59745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253</cp:revision>
  <cp:lastPrinted>2016-06-27T06:28:00Z</cp:lastPrinted>
  <dcterms:created xsi:type="dcterms:W3CDTF">2015-07-01T09:38:00Z</dcterms:created>
  <dcterms:modified xsi:type="dcterms:W3CDTF">2016-09-14T06:59:00Z</dcterms:modified>
</cp:coreProperties>
</file>