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05" w:rsidRDefault="005F314C" w:rsidP="00C246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139700</wp:posOffset>
            </wp:positionV>
            <wp:extent cx="601980" cy="733425"/>
            <wp:effectExtent l="19050" t="0" r="7620" b="0"/>
            <wp:wrapTight wrapText="bothSides">
              <wp:wrapPolygon edited="0">
                <wp:start x="-684" y="0"/>
                <wp:lineTo x="-684" y="21319"/>
                <wp:lineTo x="21873" y="21319"/>
                <wp:lineTo x="21873" y="0"/>
                <wp:lineTo x="-684" y="0"/>
              </wp:wrapPolygon>
            </wp:wrapTight>
            <wp:docPr id="1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05" w:rsidRDefault="00C24605" w:rsidP="00E7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7090" w:rsidRDefault="00DC7090" w:rsidP="00E707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C7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7090" w:rsidRPr="00DC7090" w:rsidRDefault="00DC7090" w:rsidP="00DC70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7090" w:rsidRDefault="00DC7090" w:rsidP="00DC7090">
      <w:pPr>
        <w:pStyle w:val="a3"/>
        <w:rPr>
          <w:rFonts w:ascii="Times New Roman" w:hAnsi="Times New Roman"/>
        </w:rPr>
      </w:pPr>
    </w:p>
    <w:p w:rsidR="005F314C" w:rsidRPr="005F314C" w:rsidRDefault="005F314C" w:rsidP="005F314C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</w:rPr>
      </w:pPr>
      <w:r w:rsidRPr="005F314C">
        <w:rPr>
          <w:rFonts w:ascii="Times New Roman" w:hAnsi="Times New Roman" w:cs="Times New Roman"/>
          <w:color w:val="0000FF"/>
        </w:rPr>
        <w:t>РОССИЙСКАЯ  ФЕДЕРАЦИЯ</w:t>
      </w:r>
    </w:p>
    <w:p w:rsidR="005F314C" w:rsidRPr="005F314C" w:rsidRDefault="005F314C" w:rsidP="005F314C">
      <w:pPr>
        <w:spacing w:line="480" w:lineRule="auto"/>
        <w:contextualSpacing/>
        <w:jc w:val="center"/>
        <w:rPr>
          <w:rFonts w:ascii="Times New Roman" w:hAnsi="Times New Roman" w:cs="Times New Roman"/>
          <w:smallCaps/>
          <w:color w:val="0000FF"/>
        </w:rPr>
      </w:pPr>
      <w:r w:rsidRPr="005F314C">
        <w:rPr>
          <w:rFonts w:ascii="Times New Roman" w:hAnsi="Times New Roman" w:cs="Times New Roman"/>
          <w:smallCaps/>
          <w:color w:val="0000FF"/>
        </w:rPr>
        <w:t>ОРЛОВСКАЯ ОБЛАСТЬ</w:t>
      </w:r>
    </w:p>
    <w:p w:rsidR="005F314C" w:rsidRPr="005F314C" w:rsidRDefault="005F314C" w:rsidP="005F314C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color w:val="0000FF"/>
          <w:spacing w:val="20"/>
          <w:sz w:val="28"/>
        </w:rPr>
      </w:pPr>
      <w:r w:rsidRPr="005F314C">
        <w:rPr>
          <w:rFonts w:ascii="Times New Roman" w:hAnsi="Times New Roman" w:cs="Times New Roman"/>
          <w:b/>
          <w:caps/>
          <w:color w:val="0000FF"/>
          <w:sz w:val="28"/>
        </w:rPr>
        <w:t xml:space="preserve">АДМИНИСТРАЦИЯ  </w:t>
      </w:r>
      <w:r w:rsidRPr="005F314C">
        <w:rPr>
          <w:rFonts w:ascii="Times New Roman" w:hAnsi="Times New Roman" w:cs="Times New Roman"/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5F314C" w:rsidRPr="005F314C" w:rsidRDefault="005F314C" w:rsidP="005F314C">
      <w:pPr>
        <w:contextualSpacing/>
        <w:jc w:val="center"/>
        <w:rPr>
          <w:rFonts w:ascii="Times New Roman" w:hAnsi="Times New Roman" w:cs="Times New Roman"/>
          <w:color w:val="0000FF"/>
          <w:sz w:val="28"/>
        </w:rPr>
      </w:pPr>
    </w:p>
    <w:p w:rsidR="005F314C" w:rsidRPr="005F314C" w:rsidRDefault="005F314C" w:rsidP="005F314C">
      <w:pPr>
        <w:contextualSpacing/>
        <w:jc w:val="center"/>
        <w:rPr>
          <w:rFonts w:ascii="Times New Roman" w:hAnsi="Times New Roman" w:cs="Times New Roman"/>
          <w:b/>
          <w:caps/>
          <w:color w:val="0000FF"/>
          <w:sz w:val="36"/>
        </w:rPr>
      </w:pPr>
      <w:r w:rsidRPr="005F314C">
        <w:rPr>
          <w:rFonts w:ascii="Times New Roman" w:hAnsi="Times New Roman" w:cs="Times New Roman"/>
          <w:b/>
          <w:caps/>
          <w:color w:val="0000FF"/>
          <w:sz w:val="36"/>
        </w:rPr>
        <w:t>ПОСТАНОВЛЕНИЕ</w:t>
      </w:r>
    </w:p>
    <w:p w:rsidR="005F314C" w:rsidRPr="005F314C" w:rsidRDefault="005F314C" w:rsidP="005F314C">
      <w:pPr>
        <w:contextualSpacing/>
        <w:rPr>
          <w:rFonts w:ascii="Times New Roman" w:hAnsi="Times New Roman" w:cs="Times New Roman"/>
          <w:caps/>
          <w:color w:val="0000FF"/>
          <w:sz w:val="36"/>
        </w:rPr>
      </w:pPr>
    </w:p>
    <w:p w:rsidR="005F314C" w:rsidRPr="005F314C" w:rsidRDefault="005F314C" w:rsidP="005F314C">
      <w:pPr>
        <w:contextualSpacing/>
        <w:rPr>
          <w:rFonts w:ascii="Times New Roman" w:hAnsi="Times New Roman" w:cs="Times New Roman"/>
          <w:color w:val="0000FF"/>
        </w:rPr>
      </w:pPr>
      <w:r w:rsidRPr="005F314C">
        <w:rPr>
          <w:rFonts w:ascii="Times New Roman" w:hAnsi="Times New Roman" w:cs="Times New Roman"/>
          <w:color w:val="0000FF"/>
        </w:rPr>
        <w:t xml:space="preserve">                 от  </w:t>
      </w:r>
      <w:r>
        <w:rPr>
          <w:rFonts w:ascii="Times New Roman" w:hAnsi="Times New Roman" w:cs="Times New Roman"/>
          <w:color w:val="000000"/>
        </w:rPr>
        <w:t>12</w:t>
      </w:r>
      <w:r w:rsidRPr="005F314C">
        <w:rPr>
          <w:rFonts w:ascii="Times New Roman" w:hAnsi="Times New Roman" w:cs="Times New Roman"/>
          <w:color w:val="000000"/>
        </w:rPr>
        <w:t xml:space="preserve"> сентября</w:t>
      </w:r>
      <w:r w:rsidRPr="005F314C">
        <w:rPr>
          <w:rFonts w:ascii="Times New Roman" w:hAnsi="Times New Roman" w:cs="Times New Roman"/>
          <w:color w:val="0000FF"/>
        </w:rPr>
        <w:t xml:space="preserve">  2016 года   № </w:t>
      </w:r>
      <w:r>
        <w:rPr>
          <w:rFonts w:ascii="Times New Roman" w:hAnsi="Times New Roman" w:cs="Times New Roman"/>
          <w:color w:val="000000"/>
        </w:rPr>
        <w:t>234</w:t>
      </w:r>
    </w:p>
    <w:p w:rsidR="005F314C" w:rsidRPr="005F314C" w:rsidRDefault="005F314C" w:rsidP="005F314C">
      <w:pPr>
        <w:contextualSpacing/>
        <w:rPr>
          <w:rFonts w:ascii="Times New Roman" w:hAnsi="Times New Roman" w:cs="Times New Roman"/>
          <w:color w:val="0000FF"/>
        </w:rPr>
      </w:pPr>
      <w:r w:rsidRPr="005F314C">
        <w:rPr>
          <w:rFonts w:ascii="Times New Roman" w:hAnsi="Times New Roman" w:cs="Times New Roman"/>
          <w:color w:val="0000FF"/>
        </w:rPr>
        <w:t xml:space="preserve">                              г. </w:t>
      </w:r>
      <w:proofErr w:type="spellStart"/>
      <w:r w:rsidRPr="005F314C">
        <w:rPr>
          <w:rFonts w:ascii="Times New Roman" w:hAnsi="Times New Roman" w:cs="Times New Roman"/>
          <w:color w:val="0000FF"/>
        </w:rPr>
        <w:t>Малоархангельск</w:t>
      </w:r>
      <w:proofErr w:type="spellEnd"/>
      <w:r w:rsidRPr="005F314C">
        <w:rPr>
          <w:rFonts w:ascii="Times New Roman" w:hAnsi="Times New Roman" w:cs="Times New Roman"/>
          <w:color w:val="0000FF"/>
        </w:rPr>
        <w:t xml:space="preserve"> </w:t>
      </w:r>
    </w:p>
    <w:p w:rsidR="001D4811" w:rsidRDefault="001D4811" w:rsidP="00263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11" w:rsidRDefault="001D4811" w:rsidP="00263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11" w:rsidRDefault="00AF0E47" w:rsidP="00263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38388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383886" w:rsidRDefault="00383886" w:rsidP="00263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Малоархангельского района</w:t>
      </w:r>
    </w:p>
    <w:p w:rsidR="00383886" w:rsidRDefault="00383886" w:rsidP="00263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июня 2015 года № 186 «Об организации</w:t>
      </w:r>
    </w:p>
    <w:p w:rsidR="00383886" w:rsidRPr="00383886" w:rsidRDefault="00383886" w:rsidP="00383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886">
        <w:rPr>
          <w:rFonts w:ascii="Times New Roman" w:hAnsi="Times New Roman" w:cs="Times New Roman"/>
          <w:sz w:val="28"/>
          <w:szCs w:val="28"/>
        </w:rPr>
        <w:t>эвакуации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886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Pr="00383886">
        <w:rPr>
          <w:rFonts w:ascii="Times New Roman" w:hAnsi="Times New Roman" w:cs="Times New Roman"/>
          <w:sz w:val="28"/>
          <w:szCs w:val="28"/>
        </w:rPr>
        <w:t xml:space="preserve"> и культурных</w:t>
      </w:r>
    </w:p>
    <w:p w:rsidR="00383886" w:rsidRPr="00383886" w:rsidRDefault="00383886" w:rsidP="00383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886">
        <w:rPr>
          <w:rFonts w:ascii="Times New Roman" w:hAnsi="Times New Roman" w:cs="Times New Roman"/>
          <w:sz w:val="28"/>
          <w:szCs w:val="28"/>
        </w:rPr>
        <w:t>ценностей из зон чрезвычайных ситуаций</w:t>
      </w:r>
    </w:p>
    <w:p w:rsidR="00383886" w:rsidRPr="00383886" w:rsidRDefault="00383886" w:rsidP="00383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886">
        <w:rPr>
          <w:rFonts w:ascii="Times New Roman" w:hAnsi="Times New Roman" w:cs="Times New Roman"/>
          <w:sz w:val="28"/>
          <w:szCs w:val="28"/>
        </w:rPr>
        <w:t xml:space="preserve">муниципального  и локального характера </w:t>
      </w:r>
    </w:p>
    <w:p w:rsidR="00383886" w:rsidRDefault="00383886" w:rsidP="0038388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886">
        <w:rPr>
          <w:rFonts w:ascii="Times New Roman" w:hAnsi="Times New Roman" w:cs="Times New Roman"/>
          <w:sz w:val="28"/>
          <w:szCs w:val="28"/>
        </w:rPr>
        <w:t>на территории Малоархангельского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7A0" w:rsidRDefault="008557A0" w:rsidP="00383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5A4" w:rsidRDefault="001B25A4" w:rsidP="00855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изменениями, внесённым</w:t>
      </w:r>
      <w:r w:rsidR="00AF0E47">
        <w:rPr>
          <w:rFonts w:ascii="Times New Roman" w:hAnsi="Times New Roman" w:cs="Times New Roman"/>
          <w:sz w:val="28"/>
          <w:szCs w:val="28"/>
        </w:rPr>
        <w:t>и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03 февраля 2016 года № 61 в постановление Правительства Российской Федерации от 22.06.2004 г. № 303 «О порядке эвакуации населения, материальных и культурных ценностей в безопасн</w:t>
      </w:r>
      <w:r w:rsidR="00AF0E47">
        <w:rPr>
          <w:rFonts w:ascii="Times New Roman" w:hAnsi="Times New Roman" w:cs="Times New Roman"/>
          <w:sz w:val="28"/>
          <w:szCs w:val="28"/>
        </w:rPr>
        <w:t>ые районы» ПОСТАНОВЛЯЮ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7A0" w:rsidRDefault="001B25A4" w:rsidP="0071522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Малоархангельского района от 18 июня 2015 года № 186:</w:t>
      </w:r>
    </w:p>
    <w:p w:rsidR="00353120" w:rsidRDefault="004B6E7D" w:rsidP="0071522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3120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</w:t>
      </w:r>
    </w:p>
    <w:p w:rsidR="00353120" w:rsidRDefault="00353120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эвакуации населения, материальных и культурных ценностей из зон возможных опасностей</w:t>
      </w:r>
      <w:r w:rsidR="004B6E7D">
        <w:rPr>
          <w:rFonts w:ascii="Times New Roman" w:hAnsi="Times New Roman" w:cs="Times New Roman"/>
          <w:sz w:val="28"/>
          <w:szCs w:val="28"/>
        </w:rPr>
        <w:t>».</w:t>
      </w:r>
    </w:p>
    <w:p w:rsidR="004B6E7D" w:rsidRDefault="004B6E7D" w:rsidP="0071522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55B">
        <w:rPr>
          <w:rFonts w:ascii="Times New Roman" w:hAnsi="Times New Roman" w:cs="Times New Roman"/>
          <w:sz w:val="28"/>
          <w:szCs w:val="28"/>
        </w:rPr>
        <w:t xml:space="preserve"> приложении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5A4" w:rsidRDefault="004B6E7D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B355B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136ED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096C" w:rsidRDefault="00136ED9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«ПОЛОЖЕНИЕ об организации эвакуации населения, материальных и культурных </w:t>
      </w:r>
      <w:r w:rsidRPr="00136ED9">
        <w:rPr>
          <w:rFonts w:ascii="Times New Roman" w:hAnsi="Times New Roman" w:cs="Times New Roman"/>
          <w:sz w:val="28"/>
          <w:szCs w:val="28"/>
        </w:rPr>
        <w:t>ценностей из зон возможных опасностей и их размещение  в безопасных районах»</w:t>
      </w:r>
      <w:r w:rsidR="004B6E7D">
        <w:rPr>
          <w:rFonts w:ascii="Times New Roman" w:hAnsi="Times New Roman" w:cs="Times New Roman"/>
          <w:sz w:val="28"/>
          <w:szCs w:val="28"/>
        </w:rPr>
        <w:t>;</w:t>
      </w:r>
    </w:p>
    <w:p w:rsidR="00782C11" w:rsidRDefault="004B6E7D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782C11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782C11" w:rsidRDefault="00782C11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6F">
        <w:rPr>
          <w:rFonts w:ascii="Times New Roman" w:hAnsi="Times New Roman" w:cs="Times New Roman"/>
          <w:sz w:val="28"/>
          <w:szCs w:val="28"/>
        </w:rPr>
        <w:t>«</w:t>
      </w:r>
      <w:r w:rsidR="00931A19">
        <w:rPr>
          <w:rFonts w:ascii="Times New Roman" w:hAnsi="Times New Roman" w:cs="Times New Roman"/>
          <w:sz w:val="28"/>
          <w:szCs w:val="28"/>
        </w:rPr>
        <w:t xml:space="preserve">1. </w:t>
      </w:r>
      <w:r w:rsidRPr="0011126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планирования мероприятий, выполнения задач по эвакуации населения, материальных и культурных ценностей из зон </w:t>
      </w:r>
      <w:r w:rsidRPr="00136ED9">
        <w:rPr>
          <w:rFonts w:ascii="Times New Roman" w:hAnsi="Times New Roman" w:cs="Times New Roman"/>
          <w:sz w:val="28"/>
          <w:szCs w:val="28"/>
        </w:rPr>
        <w:t>возможных опасностей и их размещение  в безопасных районах»</w:t>
      </w:r>
      <w:r w:rsidR="00931A19">
        <w:rPr>
          <w:rFonts w:ascii="Times New Roman" w:hAnsi="Times New Roman" w:cs="Times New Roman"/>
          <w:sz w:val="28"/>
          <w:szCs w:val="28"/>
        </w:rPr>
        <w:t>;</w:t>
      </w:r>
    </w:p>
    <w:p w:rsidR="00413EE9" w:rsidRDefault="00931A19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</w:t>
      </w:r>
      <w:r w:rsidR="00413EE9">
        <w:rPr>
          <w:rFonts w:ascii="Times New Roman" w:hAnsi="Times New Roman" w:cs="Times New Roman"/>
          <w:sz w:val="28"/>
          <w:szCs w:val="28"/>
        </w:rPr>
        <w:t>ункт 2 изложить в следующей редакции:</w:t>
      </w:r>
    </w:p>
    <w:p w:rsidR="00413EE9" w:rsidRDefault="00413EE9" w:rsidP="007152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A19">
        <w:rPr>
          <w:rFonts w:ascii="Times New Roman" w:hAnsi="Times New Roman" w:cs="Times New Roman"/>
          <w:sz w:val="28"/>
          <w:szCs w:val="28"/>
        </w:rPr>
        <w:t xml:space="preserve">2. </w:t>
      </w:r>
      <w:r w:rsidRPr="00413EE9">
        <w:rPr>
          <w:rFonts w:ascii="Times New Roman" w:hAnsi="Times New Roman" w:cs="Times New Roman"/>
          <w:color w:val="000000" w:themeColor="text1"/>
          <w:sz w:val="28"/>
          <w:szCs w:val="28"/>
        </w:rPr>
        <w:t>Эвакуация населения, материальных и культурных ценностей – это комплекс мероприятий по организованному выводу (вывозу) населения, материальных и культурных ценностей из зоны</w:t>
      </w:r>
      <w:r w:rsidR="00136ED9" w:rsidRPr="0041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3EE9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 опасностей и их ра</w:t>
      </w:r>
      <w:r w:rsidR="00931A19">
        <w:rPr>
          <w:rFonts w:ascii="Times New Roman" w:hAnsi="Times New Roman" w:cs="Times New Roman"/>
          <w:color w:val="000000" w:themeColor="text1"/>
          <w:sz w:val="28"/>
          <w:szCs w:val="28"/>
        </w:rPr>
        <w:t>змещение  в безопасных районах»;</w:t>
      </w:r>
    </w:p>
    <w:p w:rsidR="00D1637A" w:rsidRDefault="00931A19" w:rsidP="007152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</w:t>
      </w:r>
      <w:r w:rsidR="00D1637A">
        <w:rPr>
          <w:rFonts w:ascii="Times New Roman" w:hAnsi="Times New Roman" w:cs="Times New Roman"/>
          <w:color w:val="000000" w:themeColor="text1"/>
          <w:sz w:val="28"/>
          <w:szCs w:val="28"/>
        </w:rPr>
        <w:t>ункт 3 изложить в следующей редакции:</w:t>
      </w:r>
    </w:p>
    <w:p w:rsidR="00D1637A" w:rsidRDefault="00D1637A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1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Основными целями эвакуации являются:</w:t>
      </w:r>
    </w:p>
    <w:p w:rsidR="00D1637A" w:rsidRDefault="00D1637A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A">
        <w:rPr>
          <w:rFonts w:ascii="Times New Roman" w:hAnsi="Times New Roman" w:cs="Times New Roman"/>
          <w:color w:val="000000" w:themeColor="text1"/>
          <w:sz w:val="28"/>
          <w:szCs w:val="28"/>
        </w:rPr>
        <w:t>- эвакуация населения, материальных и культурных ценностей из зоны возможных опасностей</w:t>
      </w:r>
      <w:r>
        <w:rPr>
          <w:rFonts w:ascii="Times New Roman" w:hAnsi="Times New Roman" w:cs="Times New Roman"/>
          <w:sz w:val="28"/>
          <w:szCs w:val="28"/>
        </w:rPr>
        <w:t xml:space="preserve"> их размещения   в безопасных районах;</w:t>
      </w:r>
    </w:p>
    <w:p w:rsidR="00C3086E" w:rsidRDefault="00D1637A" w:rsidP="007152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возвращение населения, материальных и культурных ценностей после </w:t>
      </w:r>
      <w:r w:rsidRPr="00EB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ликвидации </w:t>
      </w:r>
      <w:r w:rsidR="00EB1D1B" w:rsidRPr="00EB1D1B">
        <w:rPr>
          <w:rFonts w:ascii="Times New Roman" w:hAnsi="Times New Roman" w:cs="Times New Roman"/>
          <w:color w:val="000000" w:themeColor="text1"/>
          <w:sz w:val="28"/>
          <w:szCs w:val="28"/>
        </w:rPr>
        <w:t>опасности</w:t>
      </w:r>
      <w:r w:rsidRPr="00EB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 пост</w:t>
      </w:r>
      <w:r w:rsidR="00F21F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19F3">
        <w:rPr>
          <w:rFonts w:ascii="Times New Roman" w:hAnsi="Times New Roman" w:cs="Times New Roman"/>
          <w:color w:val="000000" w:themeColor="text1"/>
          <w:sz w:val="28"/>
          <w:szCs w:val="28"/>
        </w:rPr>
        <w:t>янного проживания (размещения)»;</w:t>
      </w:r>
    </w:p>
    <w:p w:rsidR="00503E5A" w:rsidRDefault="00A719F3" w:rsidP="007152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подпункт «ж» пункта</w:t>
      </w:r>
      <w:r w:rsidR="0050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изложить в следующей редакции:</w:t>
      </w:r>
    </w:p>
    <w:p w:rsidR="00503E5A" w:rsidRPr="00503E5A" w:rsidRDefault="00503E5A" w:rsidP="00715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A719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вывоза населения, материальных и культурных ценностей транспортом </w:t>
      </w:r>
      <w:r w:rsidRPr="00503E5A">
        <w:rPr>
          <w:rFonts w:ascii="Times New Roman" w:hAnsi="Times New Roman" w:cs="Times New Roman"/>
          <w:sz w:val="28"/>
          <w:szCs w:val="28"/>
        </w:rPr>
        <w:t>из зон возможных опасностей».</w:t>
      </w:r>
    </w:p>
    <w:p w:rsidR="001B094E" w:rsidRDefault="001B094E" w:rsidP="0071522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Малоархангельского района В. М. Васютина.</w:t>
      </w:r>
    </w:p>
    <w:p w:rsidR="001B094E" w:rsidRDefault="001B094E" w:rsidP="003440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Pr="00C80797" w:rsidRDefault="00BB7E11" w:rsidP="001B09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E11" w:rsidRPr="00C80797" w:rsidRDefault="00BB7E11" w:rsidP="001B09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94E" w:rsidRPr="00C80797" w:rsidRDefault="006A26BF" w:rsidP="001B09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797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B094E" w:rsidRPr="00C8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Малоархангельского района            </w:t>
      </w:r>
      <w:r w:rsidR="00462F05" w:rsidRPr="00C8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Ю.А. Маслов</w:t>
      </w:r>
    </w:p>
    <w:p w:rsidR="003C0EFD" w:rsidRPr="00C80797" w:rsidRDefault="003C0EFD" w:rsidP="001B09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EFD" w:rsidRPr="00C80797" w:rsidRDefault="003C0EFD" w:rsidP="001B094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EFD" w:rsidRPr="00C80797" w:rsidRDefault="003C0EFD" w:rsidP="00D82B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BD7" w:rsidRPr="00C80797" w:rsidRDefault="00D82BD7" w:rsidP="00D82B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BD7" w:rsidRPr="00C80797" w:rsidRDefault="00D82BD7" w:rsidP="00D82B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BD7" w:rsidRPr="00C80797" w:rsidRDefault="00D82BD7" w:rsidP="00D82B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EFD" w:rsidRDefault="003C0EFD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11" w:rsidRDefault="00BB7E11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DFE" w:rsidRPr="00BB7E11" w:rsidRDefault="00224DFE" w:rsidP="00224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DFE" w:rsidRPr="00BB7E11" w:rsidRDefault="00224DFE" w:rsidP="00224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E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0EFD" w:rsidRPr="00BB7E11" w:rsidRDefault="00224DFE" w:rsidP="003C0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E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7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B7E11">
        <w:rPr>
          <w:rFonts w:ascii="Times New Roman" w:hAnsi="Times New Roman" w:cs="Times New Roman"/>
          <w:sz w:val="28"/>
          <w:szCs w:val="28"/>
        </w:rPr>
        <w:t xml:space="preserve"> </w:t>
      </w:r>
      <w:r w:rsidR="003C0EFD" w:rsidRPr="00BB7E11">
        <w:rPr>
          <w:rFonts w:ascii="Times New Roman" w:hAnsi="Times New Roman" w:cs="Times New Roman"/>
          <w:sz w:val="28"/>
          <w:szCs w:val="28"/>
        </w:rPr>
        <w:t>____________</w:t>
      </w:r>
      <w:r w:rsidR="00462F05" w:rsidRPr="00BB7E11">
        <w:rPr>
          <w:rFonts w:ascii="Times New Roman" w:hAnsi="Times New Roman" w:cs="Times New Roman"/>
          <w:sz w:val="28"/>
          <w:szCs w:val="28"/>
        </w:rPr>
        <w:t>_</w:t>
      </w:r>
      <w:r w:rsidR="00664250">
        <w:rPr>
          <w:rFonts w:ascii="Times New Roman" w:hAnsi="Times New Roman" w:cs="Times New Roman"/>
          <w:sz w:val="28"/>
          <w:szCs w:val="28"/>
        </w:rPr>
        <w:t>_   _______________ Васютин В.М.</w:t>
      </w: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0"/>
          <w:szCs w:val="20"/>
        </w:rPr>
      </w:pPr>
      <w:r w:rsidRPr="00BB7E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B7E11">
        <w:rPr>
          <w:rFonts w:ascii="Times New Roman" w:hAnsi="Times New Roman" w:cs="Times New Roman"/>
          <w:sz w:val="20"/>
          <w:szCs w:val="20"/>
        </w:rPr>
        <w:t xml:space="preserve"> </w:t>
      </w:r>
      <w:r w:rsidRPr="00BB7E11">
        <w:rPr>
          <w:rFonts w:ascii="Times New Roman" w:hAnsi="Times New Roman" w:cs="Times New Roman"/>
          <w:sz w:val="20"/>
          <w:szCs w:val="20"/>
        </w:rPr>
        <w:t xml:space="preserve">  (дата)                        </w:t>
      </w:r>
      <w:r w:rsidR="00BB7E11">
        <w:rPr>
          <w:rFonts w:ascii="Times New Roman" w:hAnsi="Times New Roman" w:cs="Times New Roman"/>
          <w:sz w:val="20"/>
          <w:szCs w:val="20"/>
        </w:rPr>
        <w:t xml:space="preserve">     </w:t>
      </w:r>
      <w:r w:rsidRPr="00BB7E11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E1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7E11">
        <w:rPr>
          <w:rFonts w:ascii="Times New Roman" w:hAnsi="Times New Roman" w:cs="Times New Roman"/>
          <w:sz w:val="28"/>
          <w:szCs w:val="28"/>
        </w:rPr>
        <w:t xml:space="preserve">    </w:t>
      </w:r>
      <w:r w:rsidRPr="00BB7E11">
        <w:rPr>
          <w:rFonts w:ascii="Times New Roman" w:hAnsi="Times New Roman" w:cs="Times New Roman"/>
          <w:sz w:val="28"/>
          <w:szCs w:val="28"/>
        </w:rPr>
        <w:t>_______________   ______________ Новикова М.И.</w:t>
      </w: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0"/>
          <w:szCs w:val="20"/>
        </w:rPr>
      </w:pPr>
      <w:r w:rsidRPr="00BB7E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7E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7E11">
        <w:rPr>
          <w:rFonts w:ascii="Times New Roman" w:hAnsi="Times New Roman" w:cs="Times New Roman"/>
          <w:sz w:val="28"/>
          <w:szCs w:val="28"/>
        </w:rPr>
        <w:t xml:space="preserve">  (</w:t>
      </w:r>
      <w:r w:rsidRPr="00BB7E11">
        <w:rPr>
          <w:rFonts w:ascii="Times New Roman" w:hAnsi="Times New Roman" w:cs="Times New Roman"/>
          <w:sz w:val="20"/>
          <w:szCs w:val="20"/>
        </w:rPr>
        <w:t xml:space="preserve">дата)                         </w:t>
      </w:r>
      <w:r w:rsidR="00BB7E11">
        <w:rPr>
          <w:rFonts w:ascii="Times New Roman" w:hAnsi="Times New Roman" w:cs="Times New Roman"/>
          <w:sz w:val="20"/>
          <w:szCs w:val="20"/>
        </w:rPr>
        <w:t xml:space="preserve">      </w:t>
      </w:r>
      <w:r w:rsidRPr="00BB7E11">
        <w:rPr>
          <w:rFonts w:ascii="Times New Roman" w:hAnsi="Times New Roman" w:cs="Times New Roman"/>
          <w:sz w:val="20"/>
          <w:szCs w:val="20"/>
        </w:rPr>
        <w:t>(подпись)</w:t>
      </w: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8B0C89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8B0C89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C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B7E11" w:rsidRPr="008B0C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C89">
        <w:rPr>
          <w:rFonts w:ascii="Times New Roman" w:hAnsi="Times New Roman" w:cs="Times New Roman"/>
          <w:sz w:val="28"/>
          <w:szCs w:val="28"/>
        </w:rPr>
        <w:t xml:space="preserve"> </w:t>
      </w:r>
      <w:r w:rsidR="00116442">
        <w:rPr>
          <w:rFonts w:ascii="Times New Roman" w:hAnsi="Times New Roman" w:cs="Times New Roman"/>
          <w:sz w:val="28"/>
          <w:szCs w:val="28"/>
        </w:rPr>
        <w:t xml:space="preserve"> </w:t>
      </w:r>
      <w:r w:rsidRPr="008B0C8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07F7A" w:rsidRPr="008B0C89">
        <w:rPr>
          <w:rFonts w:ascii="Times New Roman" w:hAnsi="Times New Roman" w:cs="Times New Roman"/>
          <w:sz w:val="28"/>
          <w:szCs w:val="28"/>
        </w:rPr>
        <w:t xml:space="preserve">   _____________ </w:t>
      </w:r>
      <w:r w:rsidR="008B0C89" w:rsidRPr="008B0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C89" w:rsidRPr="008B0C89">
        <w:rPr>
          <w:rFonts w:ascii="Times New Roman" w:hAnsi="Times New Roman" w:cs="Times New Roman"/>
          <w:sz w:val="28"/>
          <w:szCs w:val="28"/>
        </w:rPr>
        <w:t>Колабенков</w:t>
      </w:r>
      <w:proofErr w:type="spellEnd"/>
      <w:r w:rsidR="008B0C89" w:rsidRPr="008B0C89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3C0EFD" w:rsidRPr="008B0C89" w:rsidRDefault="003C0EFD" w:rsidP="003C0EFD">
      <w:pPr>
        <w:pStyle w:val="a3"/>
        <w:rPr>
          <w:rFonts w:ascii="Times New Roman" w:hAnsi="Times New Roman" w:cs="Times New Roman"/>
          <w:sz w:val="20"/>
          <w:szCs w:val="20"/>
        </w:rPr>
      </w:pPr>
      <w:r w:rsidRPr="008B0C8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B7E11" w:rsidRPr="008B0C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B0C89">
        <w:rPr>
          <w:rFonts w:ascii="Times New Roman" w:hAnsi="Times New Roman" w:cs="Times New Roman"/>
          <w:sz w:val="20"/>
          <w:szCs w:val="20"/>
        </w:rPr>
        <w:t xml:space="preserve">   (дата)                      </w:t>
      </w:r>
      <w:r w:rsidR="00BB7E11" w:rsidRPr="008B0C8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B0C89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3C0EFD" w:rsidRPr="008B0C89" w:rsidRDefault="003C0EFD" w:rsidP="003C0EF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FD" w:rsidRPr="008B0C89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E11">
        <w:rPr>
          <w:rFonts w:ascii="Times New Roman" w:hAnsi="Times New Roman" w:cs="Times New Roman"/>
          <w:sz w:val="28"/>
          <w:szCs w:val="28"/>
        </w:rPr>
        <w:t xml:space="preserve">             Исполнитель:     </w:t>
      </w:r>
      <w:r w:rsidR="00BB7E11">
        <w:rPr>
          <w:rFonts w:ascii="Times New Roman" w:hAnsi="Times New Roman" w:cs="Times New Roman"/>
          <w:sz w:val="28"/>
          <w:szCs w:val="28"/>
        </w:rPr>
        <w:t xml:space="preserve">  </w:t>
      </w:r>
      <w:r w:rsidR="00116442">
        <w:rPr>
          <w:rFonts w:ascii="Times New Roman" w:hAnsi="Times New Roman" w:cs="Times New Roman"/>
          <w:sz w:val="28"/>
          <w:szCs w:val="28"/>
        </w:rPr>
        <w:t xml:space="preserve"> </w:t>
      </w:r>
      <w:r w:rsidR="00BB7E11">
        <w:rPr>
          <w:rFonts w:ascii="Times New Roman" w:hAnsi="Times New Roman" w:cs="Times New Roman"/>
          <w:sz w:val="28"/>
          <w:szCs w:val="28"/>
        </w:rPr>
        <w:t xml:space="preserve"> </w:t>
      </w:r>
      <w:r w:rsidR="00116442">
        <w:rPr>
          <w:rFonts w:ascii="Times New Roman" w:hAnsi="Times New Roman" w:cs="Times New Roman"/>
          <w:sz w:val="28"/>
          <w:szCs w:val="28"/>
        </w:rPr>
        <w:t xml:space="preserve"> </w:t>
      </w:r>
      <w:r w:rsidRPr="00BB7E11">
        <w:rPr>
          <w:rFonts w:ascii="Times New Roman" w:hAnsi="Times New Roman" w:cs="Times New Roman"/>
          <w:sz w:val="28"/>
          <w:szCs w:val="28"/>
        </w:rPr>
        <w:t xml:space="preserve">_______________    _____________ Тимошин В.П. </w:t>
      </w: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0"/>
          <w:szCs w:val="20"/>
        </w:rPr>
      </w:pPr>
      <w:r w:rsidRPr="00BB7E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(дата)                      </w:t>
      </w:r>
      <w:r w:rsidR="00BB7E11">
        <w:rPr>
          <w:rFonts w:ascii="Times New Roman" w:hAnsi="Times New Roman" w:cs="Times New Roman"/>
          <w:sz w:val="20"/>
          <w:szCs w:val="20"/>
        </w:rPr>
        <w:t xml:space="preserve">      </w:t>
      </w:r>
      <w:r w:rsidRPr="00BB7E11">
        <w:rPr>
          <w:rFonts w:ascii="Times New Roman" w:hAnsi="Times New Roman" w:cs="Times New Roman"/>
          <w:sz w:val="20"/>
          <w:szCs w:val="20"/>
        </w:rPr>
        <w:t xml:space="preserve">   (подпись)                       </w:t>
      </w: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BB7E11" w:rsidRDefault="003C0EFD" w:rsidP="003C0E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FD" w:rsidRPr="00BB7E11" w:rsidRDefault="003C0EFD" w:rsidP="003C0E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EFD" w:rsidRDefault="003C0EFD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9C" w:rsidRDefault="00511F9C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EFD" w:rsidRDefault="003C0EFD" w:rsidP="001B09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0EFD" w:rsidSect="001D4811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785"/>
    <w:multiLevelType w:val="hybridMultilevel"/>
    <w:tmpl w:val="FCFE697A"/>
    <w:lvl w:ilvl="0" w:tplc="5A6EC6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62E29"/>
    <w:multiLevelType w:val="hybridMultilevel"/>
    <w:tmpl w:val="F4CA8D96"/>
    <w:lvl w:ilvl="0" w:tplc="1D56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20C14"/>
    <w:multiLevelType w:val="hybridMultilevel"/>
    <w:tmpl w:val="42E820A0"/>
    <w:lvl w:ilvl="0" w:tplc="F58E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D75A8"/>
    <w:multiLevelType w:val="hybridMultilevel"/>
    <w:tmpl w:val="7C10CD1E"/>
    <w:lvl w:ilvl="0" w:tplc="01BC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D529B"/>
    <w:multiLevelType w:val="hybridMultilevel"/>
    <w:tmpl w:val="01904F50"/>
    <w:lvl w:ilvl="0" w:tplc="A710B7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D135F5"/>
    <w:multiLevelType w:val="hybridMultilevel"/>
    <w:tmpl w:val="1E48083A"/>
    <w:lvl w:ilvl="0" w:tplc="F0DEF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2853"/>
    <w:rsid w:val="00015828"/>
    <w:rsid w:val="00030CE2"/>
    <w:rsid w:val="00054CEB"/>
    <w:rsid w:val="000975DE"/>
    <w:rsid w:val="000C78CC"/>
    <w:rsid w:val="000E7A1D"/>
    <w:rsid w:val="0011126F"/>
    <w:rsid w:val="00116442"/>
    <w:rsid w:val="00130E8F"/>
    <w:rsid w:val="00136ED9"/>
    <w:rsid w:val="001B094E"/>
    <w:rsid w:val="001B25A4"/>
    <w:rsid w:val="001C390D"/>
    <w:rsid w:val="001D4811"/>
    <w:rsid w:val="001F414D"/>
    <w:rsid w:val="00204DA8"/>
    <w:rsid w:val="002151C5"/>
    <w:rsid w:val="00224DFE"/>
    <w:rsid w:val="002308B6"/>
    <w:rsid w:val="00253593"/>
    <w:rsid w:val="00263DA5"/>
    <w:rsid w:val="0029688A"/>
    <w:rsid w:val="002A0380"/>
    <w:rsid w:val="002D1CA0"/>
    <w:rsid w:val="002E0571"/>
    <w:rsid w:val="002E3EF7"/>
    <w:rsid w:val="00317A79"/>
    <w:rsid w:val="0034405F"/>
    <w:rsid w:val="00353120"/>
    <w:rsid w:val="00383886"/>
    <w:rsid w:val="003C0EFD"/>
    <w:rsid w:val="003C3E78"/>
    <w:rsid w:val="003C67F8"/>
    <w:rsid w:val="003F6DDB"/>
    <w:rsid w:val="00413EE9"/>
    <w:rsid w:val="00456738"/>
    <w:rsid w:val="0046096C"/>
    <w:rsid w:val="00462F05"/>
    <w:rsid w:val="00492495"/>
    <w:rsid w:val="004A17B7"/>
    <w:rsid w:val="004B2B55"/>
    <w:rsid w:val="004B54B2"/>
    <w:rsid w:val="004B6E7D"/>
    <w:rsid w:val="00503E5A"/>
    <w:rsid w:val="00511F9C"/>
    <w:rsid w:val="00517894"/>
    <w:rsid w:val="00530BB7"/>
    <w:rsid w:val="005C28F2"/>
    <w:rsid w:val="005C7D2A"/>
    <w:rsid w:val="005E536D"/>
    <w:rsid w:val="005F314C"/>
    <w:rsid w:val="00611A9E"/>
    <w:rsid w:val="006157D3"/>
    <w:rsid w:val="00637719"/>
    <w:rsid w:val="00642E3C"/>
    <w:rsid w:val="00664250"/>
    <w:rsid w:val="006A26BF"/>
    <w:rsid w:val="006B38FB"/>
    <w:rsid w:val="006E3F08"/>
    <w:rsid w:val="00701358"/>
    <w:rsid w:val="0070599D"/>
    <w:rsid w:val="00715226"/>
    <w:rsid w:val="00736952"/>
    <w:rsid w:val="0074679D"/>
    <w:rsid w:val="00752A1B"/>
    <w:rsid w:val="0076364B"/>
    <w:rsid w:val="0078024A"/>
    <w:rsid w:val="00782C11"/>
    <w:rsid w:val="007F2948"/>
    <w:rsid w:val="00827507"/>
    <w:rsid w:val="00833737"/>
    <w:rsid w:val="00844762"/>
    <w:rsid w:val="008557A0"/>
    <w:rsid w:val="00895565"/>
    <w:rsid w:val="008B0C89"/>
    <w:rsid w:val="008B6740"/>
    <w:rsid w:val="00912F1E"/>
    <w:rsid w:val="0093161A"/>
    <w:rsid w:val="00931A19"/>
    <w:rsid w:val="00942853"/>
    <w:rsid w:val="00947135"/>
    <w:rsid w:val="009A6029"/>
    <w:rsid w:val="009C2A93"/>
    <w:rsid w:val="009D259D"/>
    <w:rsid w:val="009F3DFF"/>
    <w:rsid w:val="00A1639E"/>
    <w:rsid w:val="00A36F19"/>
    <w:rsid w:val="00A719F3"/>
    <w:rsid w:val="00A729E1"/>
    <w:rsid w:val="00AB7AAB"/>
    <w:rsid w:val="00AF0E47"/>
    <w:rsid w:val="00B74761"/>
    <w:rsid w:val="00B91778"/>
    <w:rsid w:val="00BB7E11"/>
    <w:rsid w:val="00BD123A"/>
    <w:rsid w:val="00BF1334"/>
    <w:rsid w:val="00C0662C"/>
    <w:rsid w:val="00C24605"/>
    <w:rsid w:val="00C3086E"/>
    <w:rsid w:val="00C46767"/>
    <w:rsid w:val="00C80797"/>
    <w:rsid w:val="00CC63BD"/>
    <w:rsid w:val="00D07F7A"/>
    <w:rsid w:val="00D1637A"/>
    <w:rsid w:val="00D527A7"/>
    <w:rsid w:val="00D72C4D"/>
    <w:rsid w:val="00D82BD7"/>
    <w:rsid w:val="00DC7090"/>
    <w:rsid w:val="00E707EC"/>
    <w:rsid w:val="00E85B0E"/>
    <w:rsid w:val="00EB1D1B"/>
    <w:rsid w:val="00EB355B"/>
    <w:rsid w:val="00EF45B0"/>
    <w:rsid w:val="00F04FEC"/>
    <w:rsid w:val="00F21F38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102</cp:revision>
  <cp:lastPrinted>2016-08-30T12:36:00Z</cp:lastPrinted>
  <dcterms:created xsi:type="dcterms:W3CDTF">2015-06-01T12:26:00Z</dcterms:created>
  <dcterms:modified xsi:type="dcterms:W3CDTF">2016-09-14T07:13:00Z</dcterms:modified>
</cp:coreProperties>
</file>