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6B" w:rsidRDefault="00CE236B"/>
    <w:p w:rsidR="00CE236B" w:rsidRPr="00CE236B" w:rsidRDefault="00F94286" w:rsidP="00CE236B">
      <w:r w:rsidRPr="00F94286"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-407670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36B" w:rsidRPr="00CE236B" w:rsidRDefault="00CE236B" w:rsidP="00CE236B"/>
    <w:p w:rsidR="00CE236B" w:rsidRPr="00CE236B" w:rsidRDefault="00CE236B" w:rsidP="00CE236B"/>
    <w:p w:rsidR="00F94286" w:rsidRPr="00F94286" w:rsidRDefault="00F94286" w:rsidP="00F94286">
      <w:pPr>
        <w:tabs>
          <w:tab w:val="center" w:pos="4677"/>
          <w:tab w:val="left" w:pos="8133"/>
        </w:tabs>
        <w:spacing w:line="36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2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РОССИЙСКАЯ  ФЕДЕРАЦИЯ</w:t>
      </w:r>
    </w:p>
    <w:p w:rsidR="00F94286" w:rsidRPr="00F94286" w:rsidRDefault="00F94286" w:rsidP="00F94286">
      <w:pPr>
        <w:spacing w:line="360" w:lineRule="auto"/>
        <w:ind w:left="-284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  <w:shd w:val="clear" w:color="auto" w:fill="FFFFFF"/>
        </w:rPr>
      </w:pPr>
      <w:r w:rsidRPr="00F94286">
        <w:rPr>
          <w:rFonts w:ascii="Times New Roman" w:hAnsi="Times New Roman" w:cs="Times New Roman"/>
          <w:smallCaps/>
          <w:color w:val="000000" w:themeColor="text1"/>
          <w:sz w:val="28"/>
          <w:szCs w:val="28"/>
          <w:shd w:val="clear" w:color="auto" w:fill="FFFFFF"/>
        </w:rPr>
        <w:t>ОРЛОВСКАЯ ОБЛАСТЬ</w:t>
      </w:r>
    </w:p>
    <w:p w:rsidR="00F94286" w:rsidRPr="00F94286" w:rsidRDefault="00F94286" w:rsidP="00F94286">
      <w:pPr>
        <w:spacing w:line="360" w:lineRule="auto"/>
        <w:ind w:left="-284"/>
        <w:jc w:val="center"/>
        <w:rPr>
          <w:rFonts w:ascii="Times New Roman" w:hAnsi="Times New Roman" w:cs="Times New Roman"/>
          <w:b/>
          <w:caps/>
          <w:color w:val="000000" w:themeColor="text1"/>
          <w:spacing w:val="20"/>
          <w:sz w:val="28"/>
          <w:szCs w:val="28"/>
          <w:shd w:val="clear" w:color="auto" w:fill="FFFFFF"/>
        </w:rPr>
      </w:pPr>
      <w:r w:rsidRPr="00F94286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Pr="00F94286">
        <w:rPr>
          <w:rFonts w:ascii="Times New Roman" w:hAnsi="Times New Roman" w:cs="Times New Roman"/>
          <w:b/>
          <w:caps/>
          <w:color w:val="000000" w:themeColor="text1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F94286" w:rsidRPr="00F94286" w:rsidRDefault="00F94286" w:rsidP="00F94286">
      <w:pPr>
        <w:spacing w:line="360" w:lineRule="auto"/>
        <w:ind w:left="-284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94286" w:rsidRPr="00F94286" w:rsidRDefault="00F94286" w:rsidP="00F94286">
      <w:pPr>
        <w:spacing w:line="36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F94286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shd w:val="clear" w:color="auto" w:fill="FFFFFF"/>
        </w:rPr>
        <w:t>ПОСТАНОВЛЕНИЕ</w:t>
      </w:r>
      <w:r w:rsidRPr="00F9428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</w:t>
      </w:r>
    </w:p>
    <w:p w:rsidR="00F94286" w:rsidRPr="00F94286" w:rsidRDefault="00F94286" w:rsidP="00F94286">
      <w:pPr>
        <w:ind w:left="-284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94286" w:rsidRPr="00F94286" w:rsidRDefault="00F94286" w:rsidP="00F94286">
      <w:pPr>
        <w:ind w:left="-284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942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  </w:t>
      </w:r>
      <w:r w:rsidR="00C44A08">
        <w:rPr>
          <w:rFonts w:ascii="Times New Roman" w:hAnsi="Times New Roman" w:cs="Times New Roman"/>
          <w:color w:val="000000" w:themeColor="text1"/>
          <w:shd w:val="clear" w:color="auto" w:fill="FFFFFF"/>
        </w:rPr>
        <w:t>22</w:t>
      </w:r>
      <w:r w:rsidRPr="00F942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44A08">
        <w:rPr>
          <w:rFonts w:ascii="Times New Roman" w:hAnsi="Times New Roman" w:cs="Times New Roman"/>
          <w:color w:val="000000" w:themeColor="text1"/>
          <w:shd w:val="clear" w:color="auto" w:fill="FFFFFF"/>
        </w:rPr>
        <w:t>ноя</w:t>
      </w:r>
      <w:r w:rsidRPr="00F942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бря  2016  года    № </w:t>
      </w:r>
      <w:r w:rsidR="00C44A08">
        <w:rPr>
          <w:rFonts w:ascii="Times New Roman" w:hAnsi="Times New Roman" w:cs="Times New Roman"/>
          <w:color w:val="000000" w:themeColor="text1"/>
          <w:shd w:val="clear" w:color="auto" w:fill="FFFFFF"/>
        </w:rPr>
        <w:t>311</w:t>
      </w:r>
    </w:p>
    <w:p w:rsidR="00F94286" w:rsidRPr="00F94286" w:rsidRDefault="00F94286" w:rsidP="00F94286">
      <w:pPr>
        <w:ind w:left="-284"/>
        <w:rPr>
          <w:rFonts w:ascii="Times New Roman" w:hAnsi="Times New Roman" w:cs="Times New Roman"/>
          <w:caps/>
          <w:color w:val="000000" w:themeColor="text1"/>
          <w:sz w:val="32"/>
          <w:szCs w:val="32"/>
          <w:shd w:val="clear" w:color="auto" w:fill="FFFFFF"/>
        </w:rPr>
      </w:pPr>
      <w:r w:rsidRPr="00F942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г. </w:t>
      </w:r>
      <w:proofErr w:type="spellStart"/>
      <w:r w:rsidRPr="00F94286">
        <w:rPr>
          <w:rFonts w:ascii="Times New Roman" w:hAnsi="Times New Roman" w:cs="Times New Roman"/>
          <w:color w:val="000000" w:themeColor="text1"/>
          <w:shd w:val="clear" w:color="auto" w:fill="FFFFFF"/>
        </w:rPr>
        <w:t>Малоархангельск</w:t>
      </w:r>
      <w:proofErr w:type="spellEnd"/>
      <w:r w:rsidRPr="00F942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CE236B" w:rsidRPr="00CE236B" w:rsidRDefault="00CE236B" w:rsidP="008A6074">
      <w:pPr>
        <w:ind w:left="0"/>
      </w:pPr>
    </w:p>
    <w:p w:rsidR="008A6074" w:rsidRDefault="00CE236B" w:rsidP="00F94286">
      <w:pPr>
        <w:ind w:left="0"/>
        <w:rPr>
          <w:rFonts w:ascii="Times New Roman" w:hAnsi="Times New Roman" w:cs="Times New Roman"/>
          <w:sz w:val="24"/>
          <w:szCs w:val="24"/>
        </w:rPr>
      </w:pPr>
      <w:r w:rsidRPr="008A6074">
        <w:rPr>
          <w:rFonts w:ascii="Times New Roman" w:hAnsi="Times New Roman" w:cs="Times New Roman"/>
          <w:sz w:val="24"/>
          <w:szCs w:val="24"/>
        </w:rPr>
        <w:t xml:space="preserve">О внесении изменений в  постановление </w:t>
      </w:r>
    </w:p>
    <w:p w:rsidR="008A6074" w:rsidRPr="008A6074" w:rsidRDefault="00CE236B" w:rsidP="00F94286">
      <w:pPr>
        <w:ind w:left="0"/>
        <w:rPr>
          <w:rFonts w:ascii="Times New Roman" w:hAnsi="Times New Roman" w:cs="Times New Roman"/>
          <w:sz w:val="24"/>
          <w:szCs w:val="24"/>
        </w:rPr>
      </w:pPr>
      <w:r w:rsidRPr="008A60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A6074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8A607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E236B" w:rsidRPr="008A6074" w:rsidRDefault="00CE236B" w:rsidP="00F94286">
      <w:pPr>
        <w:ind w:left="0"/>
        <w:rPr>
          <w:rFonts w:ascii="Times New Roman" w:hAnsi="Times New Roman" w:cs="Times New Roman"/>
          <w:sz w:val="24"/>
          <w:szCs w:val="24"/>
        </w:rPr>
      </w:pPr>
      <w:r w:rsidRPr="008A6074">
        <w:rPr>
          <w:rFonts w:ascii="Times New Roman" w:hAnsi="Times New Roman" w:cs="Times New Roman"/>
          <w:sz w:val="24"/>
          <w:szCs w:val="24"/>
        </w:rPr>
        <w:t xml:space="preserve">от 01 декабря 2014 года № 336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8A6074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8A6074">
        <w:rPr>
          <w:rFonts w:ascii="Times New Roman" w:hAnsi="Times New Roman" w:cs="Times New Roman"/>
          <w:sz w:val="24"/>
          <w:szCs w:val="24"/>
        </w:rPr>
        <w:t xml:space="preserve"> района Орловской области»</w:t>
      </w:r>
    </w:p>
    <w:p w:rsidR="00CE236B" w:rsidRPr="008A6074" w:rsidRDefault="00CE236B" w:rsidP="008A607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1133D" w:rsidRPr="008A6074" w:rsidRDefault="00CE236B" w:rsidP="00CE236B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74">
        <w:rPr>
          <w:rFonts w:ascii="Times New Roman" w:hAnsi="Times New Roman" w:cs="Times New Roman"/>
          <w:sz w:val="24"/>
          <w:szCs w:val="24"/>
        </w:rPr>
        <w:t>В соответствии с Типовым положением о местном пожарно-спасательном гарнизоне, утвержденным приказом МЧС России от 12.10.2016 г. № 543 ПОСТАНОВЛЯЮ:</w:t>
      </w:r>
    </w:p>
    <w:p w:rsidR="00CE236B" w:rsidRPr="008A6074" w:rsidRDefault="00CE236B" w:rsidP="00CE236B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74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 w:rsidRPr="008A6074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8A6074">
        <w:rPr>
          <w:rFonts w:ascii="Times New Roman" w:hAnsi="Times New Roman" w:cs="Times New Roman"/>
          <w:sz w:val="24"/>
          <w:szCs w:val="24"/>
        </w:rPr>
        <w:t xml:space="preserve"> района от 01 декабря 2014 года № 336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8A6074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8A6074">
        <w:rPr>
          <w:rFonts w:ascii="Times New Roman" w:hAnsi="Times New Roman" w:cs="Times New Roman"/>
          <w:sz w:val="24"/>
          <w:szCs w:val="24"/>
        </w:rPr>
        <w:t xml:space="preserve"> района Орловской области»:</w:t>
      </w:r>
    </w:p>
    <w:p w:rsidR="00CE236B" w:rsidRPr="008A6074" w:rsidRDefault="00CE236B" w:rsidP="00CE236B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74">
        <w:rPr>
          <w:rFonts w:ascii="Times New Roman" w:hAnsi="Times New Roman" w:cs="Times New Roman"/>
          <w:sz w:val="24"/>
          <w:szCs w:val="24"/>
        </w:rPr>
        <w:t>1).Пункт 24 приложения к постановлению изложить в новой редакции:</w:t>
      </w:r>
    </w:p>
    <w:p w:rsidR="00CE236B" w:rsidRPr="008A6074" w:rsidRDefault="00CE236B" w:rsidP="00CE236B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74">
        <w:rPr>
          <w:rFonts w:ascii="Times New Roman" w:hAnsi="Times New Roman" w:cs="Times New Roman"/>
          <w:sz w:val="24"/>
          <w:szCs w:val="24"/>
        </w:rPr>
        <w:t xml:space="preserve">«24.Руководство силами и средствами, привлечёнными к ликвидации чрезвычайных ситуаций, </w:t>
      </w:r>
      <w:r w:rsidR="005B316D" w:rsidRPr="008A6074">
        <w:rPr>
          <w:rFonts w:ascii="Times New Roman" w:hAnsi="Times New Roman" w:cs="Times New Roman"/>
          <w:sz w:val="24"/>
          <w:szCs w:val="24"/>
        </w:rPr>
        <w:t xml:space="preserve">и организацию их взаимодействия осуществляется начальником местного пожарно-спасательного гарнизона до назначения руководителем муниципального </w:t>
      </w:r>
      <w:proofErr w:type="gramStart"/>
      <w:r w:rsidR="005B316D" w:rsidRPr="008A6074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5B316D" w:rsidRPr="008A6074">
        <w:rPr>
          <w:rFonts w:ascii="Times New Roman" w:hAnsi="Times New Roman" w:cs="Times New Roman"/>
          <w:sz w:val="24"/>
          <w:szCs w:val="24"/>
        </w:rPr>
        <w:t xml:space="preserve"> установленным порядком руководителя работ по ликвидации чрезвычайной ситуации.</w:t>
      </w:r>
    </w:p>
    <w:p w:rsidR="005B316D" w:rsidRPr="008A6074" w:rsidRDefault="005B316D" w:rsidP="00CE236B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74">
        <w:rPr>
          <w:rFonts w:ascii="Times New Roman" w:hAnsi="Times New Roman" w:cs="Times New Roman"/>
          <w:sz w:val="24"/>
          <w:szCs w:val="24"/>
        </w:rPr>
        <w:t xml:space="preserve">Руководители работ по ликвидации чрезвычайных ситуаций по согласованию с органами местного самоуправления и организациями, на территориях которых  возникла чрезвычайная ситуация, устанавливают границы зоны </w:t>
      </w:r>
      <w:r w:rsidR="008B2DC3" w:rsidRPr="008A6074">
        <w:rPr>
          <w:rFonts w:ascii="Times New Roman" w:hAnsi="Times New Roman" w:cs="Times New Roman"/>
          <w:sz w:val="24"/>
          <w:szCs w:val="24"/>
        </w:rPr>
        <w:t>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B2DC3" w:rsidRPr="008A6074" w:rsidRDefault="008B2DC3" w:rsidP="00CE236B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74">
        <w:rPr>
          <w:rFonts w:ascii="Times New Roman" w:hAnsi="Times New Roman" w:cs="Times New Roman"/>
          <w:sz w:val="24"/>
          <w:szCs w:val="24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Федерации».</w:t>
      </w:r>
    </w:p>
    <w:p w:rsidR="008B2DC3" w:rsidRPr="008A6074" w:rsidRDefault="008B2DC3" w:rsidP="00CE236B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7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A60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607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A6074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8A6074">
        <w:rPr>
          <w:rFonts w:ascii="Times New Roman" w:hAnsi="Times New Roman" w:cs="Times New Roman"/>
          <w:sz w:val="24"/>
          <w:szCs w:val="24"/>
        </w:rPr>
        <w:t xml:space="preserve"> района Васютина В.М.</w:t>
      </w:r>
    </w:p>
    <w:p w:rsidR="008B2DC3" w:rsidRPr="008A6074" w:rsidRDefault="008B2DC3" w:rsidP="00CE236B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DC3" w:rsidRPr="008A6074" w:rsidRDefault="008B2DC3" w:rsidP="00CE236B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74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8A6074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8A6074">
        <w:rPr>
          <w:rFonts w:ascii="Times New Roman" w:hAnsi="Times New Roman" w:cs="Times New Roman"/>
          <w:sz w:val="24"/>
          <w:szCs w:val="24"/>
        </w:rPr>
        <w:t xml:space="preserve"> района                    В.М. Васютин</w:t>
      </w:r>
    </w:p>
    <w:p w:rsidR="00CE236B" w:rsidRPr="00CE236B" w:rsidRDefault="00CE236B" w:rsidP="00CE236B">
      <w:pPr>
        <w:ind w:left="0" w:right="-1" w:firstLine="709"/>
        <w:jc w:val="both"/>
      </w:pPr>
    </w:p>
    <w:sectPr w:rsidR="00CE236B" w:rsidRPr="00CE236B" w:rsidSect="00271E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E236B"/>
    <w:rsid w:val="0008465D"/>
    <w:rsid w:val="000A28C2"/>
    <w:rsid w:val="000B6994"/>
    <w:rsid w:val="000C4A1E"/>
    <w:rsid w:val="0011133D"/>
    <w:rsid w:val="00122759"/>
    <w:rsid w:val="001462DD"/>
    <w:rsid w:val="00175505"/>
    <w:rsid w:val="001768E1"/>
    <w:rsid w:val="001A0F85"/>
    <w:rsid w:val="00227894"/>
    <w:rsid w:val="00245550"/>
    <w:rsid w:val="00251270"/>
    <w:rsid w:val="00271E32"/>
    <w:rsid w:val="0027704E"/>
    <w:rsid w:val="002818C2"/>
    <w:rsid w:val="002B1A04"/>
    <w:rsid w:val="002E315A"/>
    <w:rsid w:val="002F0B7C"/>
    <w:rsid w:val="00320C54"/>
    <w:rsid w:val="003343CA"/>
    <w:rsid w:val="003510BF"/>
    <w:rsid w:val="003614CB"/>
    <w:rsid w:val="003A0B1F"/>
    <w:rsid w:val="00430C98"/>
    <w:rsid w:val="004538E7"/>
    <w:rsid w:val="00527C62"/>
    <w:rsid w:val="00553989"/>
    <w:rsid w:val="0057647D"/>
    <w:rsid w:val="005B316D"/>
    <w:rsid w:val="005E7677"/>
    <w:rsid w:val="00602813"/>
    <w:rsid w:val="00621251"/>
    <w:rsid w:val="00680970"/>
    <w:rsid w:val="00696DFD"/>
    <w:rsid w:val="006A620D"/>
    <w:rsid w:val="006C7620"/>
    <w:rsid w:val="006C7EC8"/>
    <w:rsid w:val="006E7C05"/>
    <w:rsid w:val="00726C92"/>
    <w:rsid w:val="00750E41"/>
    <w:rsid w:val="0078786F"/>
    <w:rsid w:val="007A50D8"/>
    <w:rsid w:val="007E7D14"/>
    <w:rsid w:val="00883E6A"/>
    <w:rsid w:val="008A6074"/>
    <w:rsid w:val="008B2DC3"/>
    <w:rsid w:val="008B5246"/>
    <w:rsid w:val="00914B5E"/>
    <w:rsid w:val="009178B3"/>
    <w:rsid w:val="009301F9"/>
    <w:rsid w:val="009427A9"/>
    <w:rsid w:val="009B699C"/>
    <w:rsid w:val="009E2884"/>
    <w:rsid w:val="00A12FEF"/>
    <w:rsid w:val="00A52139"/>
    <w:rsid w:val="00AF3123"/>
    <w:rsid w:val="00AF6CDA"/>
    <w:rsid w:val="00B22033"/>
    <w:rsid w:val="00B472A7"/>
    <w:rsid w:val="00B60217"/>
    <w:rsid w:val="00B67778"/>
    <w:rsid w:val="00BC2C8C"/>
    <w:rsid w:val="00C44A08"/>
    <w:rsid w:val="00C828B0"/>
    <w:rsid w:val="00C8365B"/>
    <w:rsid w:val="00CE236B"/>
    <w:rsid w:val="00CE3D57"/>
    <w:rsid w:val="00D342A7"/>
    <w:rsid w:val="00D6001B"/>
    <w:rsid w:val="00DA4726"/>
    <w:rsid w:val="00DB0E96"/>
    <w:rsid w:val="00E26C2F"/>
    <w:rsid w:val="00E55184"/>
    <w:rsid w:val="00E669D0"/>
    <w:rsid w:val="00EC4676"/>
    <w:rsid w:val="00ED3423"/>
    <w:rsid w:val="00F33E9F"/>
    <w:rsid w:val="00F520FE"/>
    <w:rsid w:val="00F77959"/>
    <w:rsid w:val="00F94286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2017-04-10T13:08:00Z</dcterms:created>
  <dcterms:modified xsi:type="dcterms:W3CDTF">2017-04-11T05:23:00Z</dcterms:modified>
</cp:coreProperties>
</file>