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27" w:rsidRPr="005B7B42" w:rsidRDefault="0077478B" w:rsidP="0077478B">
      <w:pPr>
        <w:pStyle w:val="a6"/>
        <w:jc w:val="center"/>
        <w:rPr>
          <w:rFonts w:ascii="Times New Roman" w:hAnsi="Times New Roman"/>
          <w:b/>
          <w:sz w:val="32"/>
          <w:lang w:val="ru-RU"/>
        </w:rPr>
      </w:pPr>
      <w:bookmarkStart w:id="0" w:name="_GoBack"/>
      <w:r w:rsidRPr="005B7B42"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-577215</wp:posOffset>
            </wp:positionV>
            <wp:extent cx="2400300" cy="1727200"/>
            <wp:effectExtent l="171450" t="133350" r="361950" b="311150"/>
            <wp:wrapTight wrapText="bothSides">
              <wp:wrapPolygon edited="0">
                <wp:start x="1886" y="-1668"/>
                <wp:lineTo x="514" y="-1429"/>
                <wp:lineTo x="-1543" y="715"/>
                <wp:lineTo x="-1543" y="21203"/>
                <wp:lineTo x="-343" y="25015"/>
                <wp:lineTo x="1029" y="25491"/>
                <wp:lineTo x="22286" y="25491"/>
                <wp:lineTo x="22457" y="25491"/>
                <wp:lineTo x="23314" y="25015"/>
                <wp:lineTo x="23657" y="25015"/>
                <wp:lineTo x="24686" y="21918"/>
                <wp:lineTo x="24686" y="2144"/>
                <wp:lineTo x="24857" y="953"/>
                <wp:lineTo x="22800" y="-1429"/>
                <wp:lineTo x="21429" y="-1668"/>
                <wp:lineTo x="1886" y="-1668"/>
              </wp:wrapPolygon>
            </wp:wrapTight>
            <wp:docPr id="1" name="Рисунок 1" descr="http://maloarh-gimnaz.ucoz.ru/_si/0/s560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oarh-gimnaz.ucoz.ru/_si/0/s560047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A2A" w:rsidRPr="005B7B42">
        <w:rPr>
          <w:rFonts w:ascii="Times New Roman" w:hAnsi="Times New Roman"/>
          <w:b/>
          <w:sz w:val="32"/>
          <w:lang w:val="ru-RU"/>
        </w:rPr>
        <w:t>ПАМЯТКА</w:t>
      </w:r>
    </w:p>
    <w:p w:rsidR="008B3A2A" w:rsidRPr="005B7B42" w:rsidRDefault="008B3A2A" w:rsidP="0077478B">
      <w:pPr>
        <w:pStyle w:val="a6"/>
        <w:jc w:val="center"/>
        <w:rPr>
          <w:rFonts w:ascii="Times New Roman" w:hAnsi="Times New Roman"/>
          <w:b/>
          <w:sz w:val="32"/>
          <w:lang w:val="ru-RU"/>
        </w:rPr>
      </w:pPr>
      <w:r w:rsidRPr="005B7B42">
        <w:rPr>
          <w:rFonts w:ascii="Times New Roman" w:hAnsi="Times New Roman"/>
          <w:b/>
          <w:sz w:val="32"/>
          <w:lang w:val="ru-RU"/>
        </w:rPr>
        <w:t>Государств</w:t>
      </w:r>
      <w:r w:rsidR="008A66C8" w:rsidRPr="005B7B42">
        <w:rPr>
          <w:rFonts w:ascii="Times New Roman" w:hAnsi="Times New Roman"/>
          <w:b/>
          <w:sz w:val="32"/>
          <w:lang w:val="ru-RU"/>
        </w:rPr>
        <w:t>енная итоговая аттестация – 2017</w:t>
      </w:r>
      <w:r w:rsidRPr="005B7B42">
        <w:rPr>
          <w:rFonts w:ascii="Times New Roman" w:hAnsi="Times New Roman"/>
          <w:b/>
          <w:sz w:val="32"/>
          <w:lang w:val="ru-RU"/>
        </w:rPr>
        <w:t xml:space="preserve"> г.</w:t>
      </w:r>
      <w:r w:rsidR="0077478B" w:rsidRPr="005B7B42">
        <w:rPr>
          <w:sz w:val="32"/>
          <w:lang w:val="ru-RU"/>
        </w:rPr>
        <w:t xml:space="preserve"> </w:t>
      </w:r>
    </w:p>
    <w:bookmarkEnd w:id="0"/>
    <w:p w:rsidR="003563C3" w:rsidRPr="005B7B42" w:rsidRDefault="003563C3" w:rsidP="00540FCC">
      <w:pPr>
        <w:pStyle w:val="a3"/>
        <w:shd w:val="clear" w:color="auto" w:fill="FFFFFF"/>
        <w:spacing w:before="0" w:beforeAutospacing="0" w:after="0" w:afterAutospacing="0" w:line="252" w:lineRule="atLeast"/>
        <w:ind w:left="-284"/>
        <w:jc w:val="center"/>
        <w:rPr>
          <w:rStyle w:val="a4"/>
          <w:sz w:val="32"/>
          <w:szCs w:val="32"/>
          <w:lang w:val="ru-RU"/>
        </w:rPr>
      </w:pPr>
    </w:p>
    <w:p w:rsidR="00540FCC" w:rsidRPr="005B7B42" w:rsidRDefault="00540FCC" w:rsidP="00540FCC">
      <w:pPr>
        <w:pStyle w:val="a6"/>
        <w:jc w:val="center"/>
        <w:rPr>
          <w:rFonts w:ascii="Times New Roman" w:hAnsi="Times New Roman"/>
          <w:color w:val="000000"/>
          <w:sz w:val="32"/>
          <w:lang w:val="ru-RU"/>
        </w:rPr>
      </w:pPr>
      <w:r w:rsidRPr="005B7B42">
        <w:rPr>
          <w:rStyle w:val="a4"/>
          <w:rFonts w:ascii="Times New Roman" w:hAnsi="Times New Roman"/>
          <w:color w:val="000000"/>
          <w:sz w:val="32"/>
          <w:lang w:val="ru-RU"/>
        </w:rPr>
        <w:t>Телефоны "горячей линии":</w:t>
      </w:r>
    </w:p>
    <w:p w:rsidR="009F53E6" w:rsidRPr="00B719C4" w:rsidRDefault="009F53E6" w:rsidP="009F53E6">
      <w:pPr>
        <w:pStyle w:val="a6"/>
        <w:jc w:val="center"/>
        <w:rPr>
          <w:rFonts w:ascii="Times New Roman" w:hAnsi="Times New Roman"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>8 (495) 984-89-19</w:t>
      </w:r>
      <w:r w:rsidRPr="005B7B42">
        <w:rPr>
          <w:rFonts w:ascii="Times New Roman" w:hAnsi="Times New Roman"/>
          <w:b/>
          <w:color w:val="000000"/>
          <w:sz w:val="32"/>
          <w:lang w:val="ru-RU"/>
        </w:rPr>
        <w:br/>
      </w:r>
      <w:r w:rsidRPr="005B7B42">
        <w:rPr>
          <w:rFonts w:ascii="Times New Roman" w:hAnsi="Times New Roman"/>
          <w:color w:val="000000"/>
          <w:sz w:val="32"/>
          <w:lang w:val="ru-RU"/>
        </w:rPr>
        <w:t>«Федеральная горячая линия ЕГЭ»</w:t>
      </w:r>
    </w:p>
    <w:p w:rsidR="0030710F" w:rsidRPr="00B719C4" w:rsidRDefault="0030710F" w:rsidP="009F53E6">
      <w:pPr>
        <w:pStyle w:val="a6"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5B7B42" w:rsidRDefault="005B7B42" w:rsidP="005B7B42">
      <w:pPr>
        <w:pStyle w:val="a6"/>
        <w:rPr>
          <w:rStyle w:val="apple-converted-space"/>
          <w:rFonts w:ascii="Times New Roman" w:hAnsi="Times New Roman"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 xml:space="preserve">                            </w:t>
      </w:r>
      <w:r w:rsidR="00540FCC" w:rsidRPr="005B7B42">
        <w:rPr>
          <w:rFonts w:ascii="Times New Roman" w:hAnsi="Times New Roman"/>
          <w:b/>
          <w:color w:val="000000"/>
          <w:sz w:val="32"/>
          <w:lang w:val="ru-RU"/>
        </w:rPr>
        <w:t>43-25-96</w:t>
      </w:r>
      <w:r w:rsidR="00540FCC" w:rsidRPr="005B7B42">
        <w:rPr>
          <w:rStyle w:val="apple-converted-space"/>
          <w:rFonts w:ascii="Times New Roman" w:hAnsi="Times New Roman"/>
          <w:color w:val="000000"/>
          <w:sz w:val="32"/>
        </w:rPr>
        <w:t> </w:t>
      </w:r>
    </w:p>
    <w:p w:rsidR="0030710F" w:rsidRPr="00B719C4" w:rsidRDefault="005B7B42" w:rsidP="005B7B42">
      <w:pPr>
        <w:pStyle w:val="a6"/>
        <w:rPr>
          <w:rStyle w:val="apple-converted-space"/>
          <w:rFonts w:ascii="Times New Roman" w:hAnsi="Times New Roman"/>
          <w:color w:val="000000"/>
          <w:sz w:val="32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32"/>
          <w:lang w:val="ru-RU"/>
        </w:rPr>
        <w:t xml:space="preserve">                       </w:t>
      </w:r>
      <w:r w:rsidR="0030710F" w:rsidRPr="005B7B42">
        <w:rPr>
          <w:rStyle w:val="apple-converted-space"/>
          <w:rFonts w:ascii="Times New Roman" w:hAnsi="Times New Roman"/>
          <w:b/>
          <w:color w:val="000000"/>
          <w:sz w:val="32"/>
        </w:rPr>
        <w:t>www</w:t>
      </w:r>
      <w:r w:rsidR="0030710F" w:rsidRPr="00B719C4">
        <w:rPr>
          <w:rStyle w:val="apple-converted-space"/>
          <w:rFonts w:ascii="Times New Roman" w:hAnsi="Times New Roman"/>
          <w:b/>
          <w:color w:val="000000"/>
          <w:sz w:val="32"/>
          <w:lang w:val="ru-RU"/>
        </w:rPr>
        <w:t>.</w:t>
      </w:r>
      <w:proofErr w:type="spellStart"/>
      <w:r w:rsidR="0030710F" w:rsidRPr="005B7B42">
        <w:rPr>
          <w:rStyle w:val="apple-converted-space"/>
          <w:rFonts w:ascii="Times New Roman" w:hAnsi="Times New Roman"/>
          <w:b/>
          <w:color w:val="000000"/>
          <w:sz w:val="32"/>
        </w:rPr>
        <w:t>orcoko</w:t>
      </w:r>
      <w:proofErr w:type="spellEnd"/>
      <w:r w:rsidR="0030710F" w:rsidRPr="00B719C4">
        <w:rPr>
          <w:rStyle w:val="apple-converted-space"/>
          <w:rFonts w:ascii="Times New Roman" w:hAnsi="Times New Roman"/>
          <w:b/>
          <w:color w:val="000000"/>
          <w:sz w:val="32"/>
          <w:lang w:val="ru-RU"/>
        </w:rPr>
        <w:t>.</w:t>
      </w:r>
      <w:proofErr w:type="spellStart"/>
      <w:r w:rsidR="0030710F" w:rsidRPr="005B7B42">
        <w:rPr>
          <w:rStyle w:val="apple-converted-space"/>
          <w:rFonts w:ascii="Times New Roman" w:hAnsi="Times New Roman"/>
          <w:b/>
          <w:color w:val="000000"/>
          <w:sz w:val="32"/>
        </w:rPr>
        <w:t>ru</w:t>
      </w:r>
      <w:proofErr w:type="spellEnd"/>
    </w:p>
    <w:p w:rsidR="0030710F" w:rsidRPr="005B7B42" w:rsidRDefault="0030710F" w:rsidP="009F53E6">
      <w:pPr>
        <w:pStyle w:val="a6"/>
        <w:jc w:val="center"/>
        <w:rPr>
          <w:rStyle w:val="apple-converted-space"/>
          <w:rFonts w:ascii="Times New Roman" w:hAnsi="Times New Roman"/>
          <w:b/>
          <w:color w:val="000000"/>
          <w:sz w:val="32"/>
          <w:lang w:val="ru-RU"/>
        </w:rPr>
      </w:pPr>
    </w:p>
    <w:p w:rsidR="00DE01A1" w:rsidRPr="005B7B42" w:rsidRDefault="0030710F" w:rsidP="009F53E6">
      <w:pPr>
        <w:pStyle w:val="a6"/>
        <w:jc w:val="center"/>
        <w:rPr>
          <w:rFonts w:ascii="Times New Roman" w:hAnsi="Times New Roman"/>
          <w:color w:val="000000"/>
          <w:sz w:val="32"/>
          <w:lang w:val="ru-RU"/>
        </w:rPr>
      </w:pPr>
      <w:r w:rsidRPr="005B7B42">
        <w:rPr>
          <w:rFonts w:ascii="Times New Roman" w:hAnsi="Times New Roman"/>
          <w:color w:val="000000"/>
          <w:sz w:val="32"/>
          <w:lang w:val="ru-RU"/>
        </w:rPr>
        <w:t>Б</w:t>
      </w:r>
      <w:r w:rsidR="00540FCC" w:rsidRPr="005B7B42">
        <w:rPr>
          <w:rFonts w:ascii="Times New Roman" w:hAnsi="Times New Roman"/>
          <w:color w:val="000000"/>
          <w:sz w:val="32"/>
          <w:lang w:val="ru-RU"/>
        </w:rPr>
        <w:t>юджетн</w:t>
      </w:r>
      <w:r w:rsidR="00996FCC" w:rsidRPr="005B7B42">
        <w:rPr>
          <w:rFonts w:ascii="Times New Roman" w:hAnsi="Times New Roman"/>
          <w:color w:val="000000"/>
          <w:sz w:val="32"/>
          <w:lang w:val="ru-RU"/>
        </w:rPr>
        <w:t xml:space="preserve">ое учреждение Орловской области </w:t>
      </w:r>
      <w:r w:rsidR="00540FCC" w:rsidRPr="005B7B42">
        <w:rPr>
          <w:rFonts w:ascii="Times New Roman" w:hAnsi="Times New Roman"/>
          <w:color w:val="000000"/>
          <w:sz w:val="32"/>
          <w:lang w:val="ru-RU"/>
        </w:rPr>
        <w:t>«Региональный центр оценки качества образования</w:t>
      </w:r>
    </w:p>
    <w:p w:rsidR="00996FCC" w:rsidRPr="005B7B42" w:rsidRDefault="00996FCC" w:rsidP="009F53E6">
      <w:pPr>
        <w:pStyle w:val="a6"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9F53E6" w:rsidRPr="005B7B42" w:rsidRDefault="00996FCC" w:rsidP="00996FCC">
      <w:pPr>
        <w:pStyle w:val="a6"/>
        <w:rPr>
          <w:rFonts w:ascii="Times New Roman" w:hAnsi="Times New Roman"/>
          <w:color w:val="000000"/>
          <w:sz w:val="32"/>
          <w:lang w:val="ru-RU"/>
        </w:rPr>
      </w:pPr>
      <w:r w:rsidRPr="005B7B42">
        <w:rPr>
          <w:rFonts w:ascii="Times New Roman" w:hAnsi="Times New Roman"/>
          <w:color w:val="000000"/>
          <w:sz w:val="32"/>
          <w:lang w:val="ru-RU"/>
        </w:rPr>
        <w:t xml:space="preserve">           О</w:t>
      </w:r>
      <w:r w:rsidR="009F53E6" w:rsidRPr="005B7B42">
        <w:rPr>
          <w:rFonts w:ascii="Times New Roman" w:hAnsi="Times New Roman"/>
          <w:color w:val="000000"/>
          <w:sz w:val="32"/>
          <w:lang w:val="ru-RU"/>
        </w:rPr>
        <w:t>тдел образования, молодежной политики, физической культуры и спорта администрации Малоархангельского района</w:t>
      </w:r>
    </w:p>
    <w:p w:rsidR="009F53E6" w:rsidRPr="00B719C4" w:rsidRDefault="00996FCC" w:rsidP="00996FCC">
      <w:pPr>
        <w:pStyle w:val="a6"/>
        <w:rPr>
          <w:rFonts w:ascii="Times New Roman" w:hAnsi="Times New Roman"/>
          <w:b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                                            </w:t>
      </w:r>
      <w:r w:rsidR="00B13AA6" w:rsidRPr="005B7B42">
        <w:rPr>
          <w:rFonts w:ascii="Times New Roman" w:hAnsi="Times New Roman"/>
          <w:b/>
          <w:color w:val="000000"/>
          <w:sz w:val="32"/>
          <w:lang w:val="ru-RU"/>
        </w:rPr>
        <w:t>2-31</w:t>
      </w:r>
      <w:r w:rsidR="009F53E6" w:rsidRPr="005B7B42">
        <w:rPr>
          <w:rFonts w:ascii="Times New Roman" w:hAnsi="Times New Roman"/>
          <w:b/>
          <w:color w:val="000000"/>
          <w:sz w:val="32"/>
          <w:lang w:val="ru-RU"/>
        </w:rPr>
        <w:t>-90</w:t>
      </w:r>
    </w:p>
    <w:p w:rsidR="005B7B42" w:rsidRPr="00B719C4" w:rsidRDefault="005B7B42" w:rsidP="00996FCC">
      <w:pPr>
        <w:pStyle w:val="a6"/>
        <w:rPr>
          <w:rFonts w:ascii="Times New Roman" w:hAnsi="Times New Roman"/>
          <w:b/>
          <w:color w:val="000000"/>
          <w:sz w:val="32"/>
          <w:lang w:val="ru-RU"/>
        </w:rPr>
      </w:pPr>
      <w:r w:rsidRPr="00B719C4">
        <w:rPr>
          <w:rFonts w:ascii="Times New Roman" w:hAnsi="Times New Roman"/>
          <w:b/>
          <w:color w:val="000000"/>
          <w:sz w:val="32"/>
          <w:lang w:val="ru-RU"/>
        </w:rPr>
        <w:t xml:space="preserve">                                    </w:t>
      </w:r>
      <w:proofErr w:type="spellStart"/>
      <w:r w:rsidRPr="005B7B42">
        <w:rPr>
          <w:rFonts w:ascii="Times New Roman" w:hAnsi="Times New Roman"/>
          <w:b/>
          <w:color w:val="000000"/>
          <w:sz w:val="32"/>
        </w:rPr>
        <w:t>malhroo</w:t>
      </w:r>
      <w:proofErr w:type="spellEnd"/>
      <w:r w:rsidRPr="00B719C4">
        <w:rPr>
          <w:rFonts w:ascii="Times New Roman" w:hAnsi="Times New Roman"/>
          <w:b/>
          <w:color w:val="000000"/>
          <w:sz w:val="32"/>
          <w:lang w:val="ru-RU"/>
        </w:rPr>
        <w:t>.</w:t>
      </w:r>
      <w:proofErr w:type="spellStart"/>
      <w:r w:rsidRPr="005B7B42">
        <w:rPr>
          <w:rFonts w:ascii="Times New Roman" w:hAnsi="Times New Roman"/>
          <w:b/>
          <w:color w:val="000000"/>
          <w:sz w:val="32"/>
        </w:rPr>
        <w:t>ucoz</w:t>
      </w:r>
      <w:proofErr w:type="spellEnd"/>
      <w:r w:rsidRPr="00B719C4">
        <w:rPr>
          <w:rFonts w:ascii="Times New Roman" w:hAnsi="Times New Roman"/>
          <w:b/>
          <w:color w:val="000000"/>
          <w:sz w:val="32"/>
          <w:lang w:val="ru-RU"/>
        </w:rPr>
        <w:t>.</w:t>
      </w:r>
      <w:r w:rsidRPr="005B7B42">
        <w:rPr>
          <w:rFonts w:ascii="Times New Roman" w:hAnsi="Times New Roman"/>
          <w:b/>
          <w:color w:val="000000"/>
          <w:sz w:val="32"/>
        </w:rPr>
        <w:t>com</w:t>
      </w:r>
    </w:p>
    <w:p w:rsidR="009F53E6" w:rsidRPr="005B7B42" w:rsidRDefault="00996FCC" w:rsidP="00996FCC">
      <w:pPr>
        <w:pStyle w:val="a6"/>
        <w:rPr>
          <w:rFonts w:ascii="Times New Roman" w:hAnsi="Times New Roman"/>
          <w:color w:val="000000"/>
          <w:sz w:val="32"/>
          <w:lang w:val="ru-RU"/>
        </w:rPr>
      </w:pPr>
      <w:r w:rsidRPr="005B7B42">
        <w:rPr>
          <w:rFonts w:ascii="Times New Roman" w:hAnsi="Times New Roman"/>
          <w:color w:val="000000"/>
          <w:sz w:val="32"/>
          <w:lang w:val="ru-RU"/>
        </w:rPr>
        <w:t xml:space="preserve">      </w:t>
      </w:r>
      <w:r w:rsidR="009F53E6" w:rsidRPr="005B7B42">
        <w:rPr>
          <w:rFonts w:ascii="Times New Roman" w:hAnsi="Times New Roman"/>
          <w:color w:val="000000"/>
          <w:sz w:val="32"/>
          <w:lang w:val="ru-RU"/>
        </w:rPr>
        <w:t xml:space="preserve">Начальник отдела - Кусков Александр Владиславович </w:t>
      </w:r>
    </w:p>
    <w:p w:rsidR="009F53E6" w:rsidRPr="005B7B42" w:rsidRDefault="00996FCC" w:rsidP="00996FCC">
      <w:pPr>
        <w:pStyle w:val="a6"/>
        <w:tabs>
          <w:tab w:val="left" w:pos="4080"/>
          <w:tab w:val="center" w:pos="4677"/>
        </w:tabs>
        <w:rPr>
          <w:rFonts w:ascii="Times New Roman" w:hAnsi="Times New Roman"/>
          <w:b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                                            </w:t>
      </w:r>
      <w:r w:rsidR="009F53E6" w:rsidRPr="005B7B42">
        <w:rPr>
          <w:rFonts w:ascii="Times New Roman" w:hAnsi="Times New Roman"/>
          <w:b/>
          <w:color w:val="000000"/>
          <w:sz w:val="32"/>
          <w:lang w:val="ru-RU"/>
        </w:rPr>
        <w:t>2-30-72</w:t>
      </w:r>
    </w:p>
    <w:p w:rsidR="009F53E6" w:rsidRPr="005B7B42" w:rsidRDefault="00996FCC" w:rsidP="00996FCC">
      <w:pPr>
        <w:pStyle w:val="a6"/>
        <w:rPr>
          <w:rFonts w:ascii="Times New Roman" w:hAnsi="Times New Roman"/>
          <w:color w:val="000000"/>
          <w:sz w:val="32"/>
          <w:lang w:val="ru-RU"/>
        </w:rPr>
      </w:pPr>
      <w:r w:rsidRPr="005B7B42">
        <w:rPr>
          <w:rFonts w:ascii="Times New Roman" w:hAnsi="Times New Roman"/>
          <w:color w:val="000000"/>
          <w:sz w:val="32"/>
          <w:lang w:val="ru-RU"/>
        </w:rPr>
        <w:t xml:space="preserve">        </w:t>
      </w:r>
      <w:r w:rsidR="008A66C8" w:rsidRPr="005B7B42">
        <w:rPr>
          <w:rFonts w:ascii="Times New Roman" w:hAnsi="Times New Roman"/>
          <w:color w:val="000000"/>
          <w:sz w:val="32"/>
          <w:lang w:val="ru-RU"/>
        </w:rPr>
        <w:t xml:space="preserve">Главный </w:t>
      </w:r>
      <w:r w:rsidR="009F53E6" w:rsidRPr="005B7B42">
        <w:rPr>
          <w:rFonts w:ascii="Times New Roman" w:hAnsi="Times New Roman"/>
          <w:color w:val="000000"/>
          <w:sz w:val="32"/>
          <w:lang w:val="ru-RU"/>
        </w:rPr>
        <w:t>специали</w:t>
      </w:r>
      <w:r w:rsidR="005B7B42" w:rsidRPr="005B7B42">
        <w:rPr>
          <w:rFonts w:ascii="Times New Roman" w:hAnsi="Times New Roman"/>
          <w:color w:val="000000"/>
          <w:sz w:val="32"/>
          <w:lang w:val="ru-RU"/>
        </w:rPr>
        <w:t>ст: Васютина Галина Михайловна</w:t>
      </w:r>
      <w:r w:rsidR="005B7B42">
        <w:rPr>
          <w:rFonts w:ascii="Times New Roman" w:hAnsi="Times New Roman"/>
          <w:color w:val="000000"/>
          <w:sz w:val="32"/>
          <w:lang w:val="ru-RU"/>
        </w:rPr>
        <w:t xml:space="preserve">    (муниципальный координатор ГИА)</w:t>
      </w: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B7B42" w:rsidRPr="005B7B42" w:rsidRDefault="005B7B42" w:rsidP="00996FCC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9F53E6" w:rsidRPr="00303F7C" w:rsidRDefault="009F53E6" w:rsidP="00540FCC">
      <w:pPr>
        <w:pStyle w:val="a6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996FCC" w:rsidRPr="005B7B42" w:rsidRDefault="00B13AA6" w:rsidP="00540FCC">
      <w:pPr>
        <w:pStyle w:val="a6"/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Основной период </w:t>
      </w:r>
      <w:r w:rsidR="00CC6A0C" w:rsidRPr="005B7B42">
        <w:rPr>
          <w:rFonts w:ascii="Times New Roman" w:hAnsi="Times New Roman"/>
          <w:b/>
          <w:color w:val="000000"/>
          <w:sz w:val="32"/>
          <w:lang w:val="ru-RU"/>
        </w:rPr>
        <w:t>единого государственного экзамена (ЕГЭ)</w:t>
      </w:r>
      <w:r w:rsidR="00996FCC"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</w:t>
      </w: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в Малоарх</w:t>
      </w:r>
      <w:r w:rsidR="008A66C8" w:rsidRPr="005B7B42">
        <w:rPr>
          <w:rFonts w:ascii="Times New Roman" w:hAnsi="Times New Roman"/>
          <w:b/>
          <w:color w:val="000000"/>
          <w:sz w:val="32"/>
          <w:lang w:val="ru-RU"/>
        </w:rPr>
        <w:t>ангельском районе</w:t>
      </w:r>
    </w:p>
    <w:p w:rsidR="003308B9" w:rsidRPr="005B7B42" w:rsidRDefault="008A66C8" w:rsidP="00540FCC">
      <w:pPr>
        <w:pStyle w:val="a6"/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</w:t>
      </w:r>
      <w:r w:rsidR="001E3074" w:rsidRPr="005B7B42">
        <w:rPr>
          <w:rFonts w:ascii="Times New Roman" w:hAnsi="Times New Roman"/>
          <w:b/>
          <w:color w:val="000000"/>
          <w:sz w:val="32"/>
          <w:lang w:val="ru-RU"/>
        </w:rPr>
        <w:t>с 26 мая по 1 июл</w:t>
      </w:r>
      <w:r w:rsidRPr="005B7B42">
        <w:rPr>
          <w:rFonts w:ascii="Times New Roman" w:hAnsi="Times New Roman"/>
          <w:b/>
          <w:color w:val="000000"/>
          <w:sz w:val="32"/>
          <w:lang w:val="ru-RU"/>
        </w:rPr>
        <w:t>я 2017</w:t>
      </w:r>
      <w:r w:rsidR="00B13AA6"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года</w:t>
      </w:r>
    </w:p>
    <w:p w:rsidR="00812528" w:rsidRPr="005B7B42" w:rsidRDefault="00812528" w:rsidP="00540FCC">
      <w:pPr>
        <w:pStyle w:val="a6"/>
        <w:jc w:val="center"/>
        <w:rPr>
          <w:rFonts w:ascii="Times New Roman" w:hAnsi="Times New Roman"/>
          <w:sz w:val="32"/>
        </w:rPr>
      </w:pPr>
      <w:r w:rsidRPr="005B7B42">
        <w:rPr>
          <w:rFonts w:ascii="Times New Roman" w:hAnsi="Times New Roman"/>
          <w:sz w:val="32"/>
          <w:lang w:val="ru-RU"/>
        </w:rPr>
        <w:t xml:space="preserve">ППЭ -020 МБОУ «Малоархангельская средняя школа №1» ул. </w:t>
      </w:r>
      <w:r w:rsidRPr="005B7B42">
        <w:rPr>
          <w:rFonts w:ascii="Times New Roman" w:hAnsi="Times New Roman"/>
          <w:sz w:val="32"/>
        </w:rPr>
        <w:t>Ленина,144</w:t>
      </w:r>
    </w:p>
    <w:p w:rsidR="005B7B42" w:rsidRPr="005B7B42" w:rsidRDefault="005B7B42" w:rsidP="00540FCC">
      <w:pPr>
        <w:pStyle w:val="a6"/>
        <w:jc w:val="center"/>
        <w:rPr>
          <w:rFonts w:ascii="Times New Roman" w:hAnsi="Times New Roman"/>
          <w:sz w:val="32"/>
        </w:rPr>
      </w:pPr>
    </w:p>
    <w:p w:rsidR="005B7B42" w:rsidRPr="005B7B42" w:rsidRDefault="005B7B42" w:rsidP="005B7B42">
      <w:pPr>
        <w:pStyle w:val="a6"/>
        <w:rPr>
          <w:rFonts w:ascii="Times New Roman" w:hAnsi="Times New Roman"/>
          <w:b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Основной период основного государственного экзамена (ОГЭ)   в    Малоархангельском районе </w:t>
      </w:r>
    </w:p>
    <w:p w:rsidR="005B7B42" w:rsidRPr="005B7B42" w:rsidRDefault="005B7B42" w:rsidP="005B7B42">
      <w:pPr>
        <w:pStyle w:val="a6"/>
        <w:rPr>
          <w:rFonts w:ascii="Times New Roman" w:hAnsi="Times New Roman"/>
          <w:b/>
          <w:color w:val="000000"/>
          <w:sz w:val="32"/>
          <w:lang w:val="ru-RU"/>
        </w:rPr>
      </w:pPr>
      <w:r w:rsidRPr="005B7B42">
        <w:rPr>
          <w:rFonts w:ascii="Times New Roman" w:hAnsi="Times New Roman"/>
          <w:b/>
          <w:color w:val="000000"/>
          <w:sz w:val="32"/>
          <w:lang w:val="ru-RU"/>
        </w:rPr>
        <w:t xml:space="preserve">                               с 26 мая по 29 июня 2017 года</w:t>
      </w:r>
    </w:p>
    <w:p w:rsidR="005B7B42" w:rsidRPr="005B7B42" w:rsidRDefault="005B7B42" w:rsidP="005B7B42">
      <w:pPr>
        <w:pStyle w:val="a6"/>
        <w:rPr>
          <w:rFonts w:ascii="Times New Roman" w:hAnsi="Times New Roman"/>
          <w:sz w:val="32"/>
          <w:lang w:val="ru-RU"/>
        </w:rPr>
      </w:pPr>
      <w:r w:rsidRPr="005B7B42">
        <w:rPr>
          <w:rFonts w:ascii="Times New Roman" w:hAnsi="Times New Roman"/>
          <w:b/>
          <w:sz w:val="32"/>
          <w:lang w:val="ru-RU"/>
        </w:rPr>
        <w:t xml:space="preserve"> </w:t>
      </w:r>
      <w:r w:rsidRPr="005B7B42">
        <w:rPr>
          <w:rFonts w:ascii="Times New Roman" w:hAnsi="Times New Roman"/>
          <w:sz w:val="32"/>
          <w:lang w:val="ru-RU"/>
        </w:rPr>
        <w:t>(ППЭ-081 МБОУ «Малоархангельская средняя школа №1» ул. Ленина,144)</w:t>
      </w:r>
    </w:p>
    <w:p w:rsidR="005B7B42" w:rsidRPr="005B7B42" w:rsidRDefault="005B7B42" w:rsidP="00540FCC">
      <w:pPr>
        <w:pStyle w:val="a6"/>
        <w:jc w:val="center"/>
        <w:rPr>
          <w:rFonts w:ascii="Times New Roman" w:hAnsi="Times New Roman"/>
          <w:b/>
          <w:color w:val="000000"/>
          <w:sz w:val="32"/>
          <w:lang w:val="ru-RU"/>
        </w:rPr>
      </w:pPr>
    </w:p>
    <w:p w:rsidR="00812528" w:rsidRDefault="005B7B42" w:rsidP="00303F7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2528">
        <w:rPr>
          <w:rFonts w:ascii="Times New Roman" w:hAnsi="Times New Roman"/>
          <w:b/>
          <w:color w:val="000000"/>
          <w:sz w:val="28"/>
          <w:szCs w:val="28"/>
          <w:lang w:val="ru-RU"/>
        </w:rPr>
        <w:object w:dxaOrig="5397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8.5pt" o:ole="">
            <v:imagedata r:id="rId9" o:title=""/>
          </v:shape>
          <o:OLEObject Type="Embed" ProgID="PowerPoint.Show.12" ShapeID="_x0000_i1025" DrawAspect="Content" ObjectID="_1547281883" r:id="rId10"/>
        </w:object>
      </w:r>
    </w:p>
    <w:p w:rsidR="00812528" w:rsidRDefault="00812528" w:rsidP="00540FC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12528" w:rsidRPr="00812528" w:rsidRDefault="00812528" w:rsidP="00540FC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E01A1" w:rsidRPr="00303F7C" w:rsidRDefault="002D56B6" w:rsidP="005B7B42">
      <w:pPr>
        <w:pStyle w:val="a6"/>
        <w:ind w:left="414"/>
        <w:rPr>
          <w:rFonts w:ascii="Times New Roman" w:hAnsi="Times New Roman"/>
          <w:b/>
          <w:sz w:val="32"/>
          <w:lang w:val="ru-RU"/>
        </w:rPr>
      </w:pPr>
      <w:r w:rsidRPr="00812528">
        <w:rPr>
          <w:rFonts w:ascii="Times New Roman" w:hAnsi="Times New Roman"/>
          <w:b/>
          <w:sz w:val="32"/>
          <w:lang w:val="ru-RU"/>
        </w:rPr>
        <w:t xml:space="preserve">            </w:t>
      </w:r>
    </w:p>
    <w:p w:rsidR="00996FCC" w:rsidRPr="00303F7C" w:rsidRDefault="00996FCC" w:rsidP="00DE01A1">
      <w:pPr>
        <w:pStyle w:val="a6"/>
        <w:jc w:val="center"/>
        <w:rPr>
          <w:rFonts w:ascii="Times New Roman" w:hAnsi="Times New Roman"/>
          <w:b/>
          <w:sz w:val="32"/>
          <w:lang w:val="ru-RU"/>
        </w:rPr>
      </w:pPr>
    </w:p>
    <w:p w:rsidR="00812528" w:rsidRPr="00812528" w:rsidRDefault="005B7B42" w:rsidP="00DE01A1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9C1F5F">
        <w:rPr>
          <w:rFonts w:ascii="Times New Roman" w:hAnsi="Times New Roman"/>
          <w:b/>
          <w:szCs w:val="24"/>
          <w:lang w:val="ru-RU"/>
        </w:rPr>
        <w:object w:dxaOrig="5397" w:dyaOrig="7195">
          <v:shape id="_x0000_i1026" type="#_x0000_t75" style="width:474.75pt;height:662.25pt" o:ole="">
            <v:imagedata r:id="rId11" o:title=""/>
          </v:shape>
          <o:OLEObject Type="Embed" ProgID="PowerPoint.Show.12" ShapeID="_x0000_i1026" DrawAspect="Content" ObjectID="_1547281884" r:id="rId12"/>
        </w:object>
      </w:r>
    </w:p>
    <w:p w:rsidR="005B7B42" w:rsidRPr="005B7B42" w:rsidRDefault="005B7B42" w:rsidP="005B7B42">
      <w:pPr>
        <w:pStyle w:val="a6"/>
        <w:rPr>
          <w:rFonts w:ascii="Times New Roman" w:hAnsi="Times New Roman"/>
          <w:sz w:val="28"/>
          <w:szCs w:val="28"/>
        </w:rPr>
      </w:pPr>
    </w:p>
    <w:p w:rsidR="005B7B42" w:rsidRDefault="005B7B42" w:rsidP="00DE01A1">
      <w:pPr>
        <w:pStyle w:val="a6"/>
        <w:ind w:left="414"/>
        <w:rPr>
          <w:rFonts w:ascii="Times New Roman" w:hAnsi="Times New Roman"/>
          <w:sz w:val="28"/>
          <w:szCs w:val="28"/>
        </w:rPr>
      </w:pPr>
    </w:p>
    <w:p w:rsidR="005B7B42" w:rsidRPr="00812528" w:rsidRDefault="005B7B42" w:rsidP="005B7B42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7B42" w:rsidRPr="00303F7C" w:rsidRDefault="005B7B42" w:rsidP="005B7B42">
      <w:pPr>
        <w:pStyle w:val="a6"/>
        <w:ind w:left="414"/>
        <w:rPr>
          <w:rFonts w:ascii="Times New Roman" w:hAnsi="Times New Roman"/>
          <w:b/>
          <w:sz w:val="32"/>
          <w:lang w:val="ru-RU"/>
        </w:rPr>
      </w:pPr>
      <w:r w:rsidRPr="00812528">
        <w:rPr>
          <w:rFonts w:ascii="Times New Roman" w:hAnsi="Times New Roman"/>
          <w:b/>
          <w:sz w:val="32"/>
          <w:lang w:val="ru-RU"/>
        </w:rPr>
        <w:t xml:space="preserve">            </w:t>
      </w:r>
      <w:r w:rsidRPr="00303F7C">
        <w:rPr>
          <w:rFonts w:ascii="Times New Roman" w:hAnsi="Times New Roman"/>
          <w:b/>
          <w:sz w:val="32"/>
          <w:lang w:val="ru-RU"/>
        </w:rPr>
        <w:t>Сроки  и места подачи заявлений для участия в ЕГЭ</w:t>
      </w:r>
    </w:p>
    <w:p w:rsidR="005B7B42" w:rsidRPr="00303F7C" w:rsidRDefault="005B7B42" w:rsidP="005B7B42">
      <w:pPr>
        <w:pStyle w:val="a6"/>
        <w:numPr>
          <w:ilvl w:val="0"/>
          <w:numId w:val="11"/>
        </w:numPr>
        <w:rPr>
          <w:rFonts w:ascii="Times New Roman" w:hAnsi="Times New Roman"/>
          <w:b/>
          <w:sz w:val="32"/>
        </w:rPr>
      </w:pPr>
      <w:r w:rsidRPr="00303F7C">
        <w:rPr>
          <w:rFonts w:ascii="Times New Roman" w:hAnsi="Times New Roman"/>
          <w:b/>
          <w:sz w:val="32"/>
          <w:lang w:val="ru-RU"/>
        </w:rPr>
        <w:t>до</w:t>
      </w:r>
      <w:r w:rsidRPr="00303F7C">
        <w:rPr>
          <w:rFonts w:ascii="Times New Roman" w:hAnsi="Times New Roman"/>
          <w:b/>
          <w:sz w:val="32"/>
        </w:rPr>
        <w:t xml:space="preserve"> </w:t>
      </w:r>
      <w:r w:rsidRPr="005B7B42">
        <w:rPr>
          <w:rFonts w:ascii="Times New Roman" w:hAnsi="Times New Roman"/>
          <w:b/>
          <w:color w:val="FF0000"/>
          <w:sz w:val="32"/>
        </w:rPr>
        <w:t>1 ФЕВРАЛЯ</w:t>
      </w:r>
      <w:r w:rsidRPr="00303F7C">
        <w:rPr>
          <w:rFonts w:ascii="Times New Roman" w:hAnsi="Times New Roman"/>
          <w:b/>
          <w:sz w:val="32"/>
        </w:rPr>
        <w:t xml:space="preserve">  2017 </w:t>
      </w:r>
      <w:r w:rsidRPr="00303F7C">
        <w:rPr>
          <w:rFonts w:ascii="Times New Roman" w:hAnsi="Times New Roman"/>
          <w:b/>
          <w:sz w:val="32"/>
          <w:lang w:val="ru-RU"/>
        </w:rPr>
        <w:t>года</w:t>
      </w:r>
    </w:p>
    <w:p w:rsidR="005B7B42" w:rsidRPr="00303F7C" w:rsidRDefault="005B7B42" w:rsidP="005B7B42">
      <w:pPr>
        <w:pStyle w:val="a6"/>
        <w:ind w:left="1134"/>
        <w:rPr>
          <w:rFonts w:ascii="Times New Roman" w:hAnsi="Times New Roman"/>
          <w:b/>
          <w:sz w:val="32"/>
        </w:rPr>
      </w:pPr>
    </w:p>
    <w:p w:rsidR="005B7B42" w:rsidRPr="00303F7C" w:rsidRDefault="005B7B42" w:rsidP="005B7B42">
      <w:pPr>
        <w:pStyle w:val="a6"/>
        <w:numPr>
          <w:ilvl w:val="0"/>
          <w:numId w:val="12"/>
        </w:numPr>
        <w:rPr>
          <w:rFonts w:ascii="Times New Roman" w:hAnsi="Times New Roman"/>
          <w:sz w:val="32"/>
          <w:lang w:val="ru-RU"/>
        </w:rPr>
      </w:pPr>
      <w:r w:rsidRPr="00303F7C">
        <w:rPr>
          <w:rFonts w:ascii="Times New Roman" w:hAnsi="Times New Roman"/>
          <w:b/>
          <w:sz w:val="32"/>
          <w:lang w:val="ru-RU"/>
        </w:rPr>
        <w:t>Для выпускников общеобразовательных организаций текущего года</w:t>
      </w:r>
      <w:r w:rsidRPr="00303F7C">
        <w:rPr>
          <w:rFonts w:ascii="Times New Roman" w:hAnsi="Times New Roman"/>
          <w:sz w:val="32"/>
          <w:lang w:val="ru-RU"/>
        </w:rPr>
        <w:t xml:space="preserve"> – в образовательных организациях, в которых они осваивают образовательные программы среднего общего образования.</w:t>
      </w:r>
    </w:p>
    <w:p w:rsidR="005B7B42" w:rsidRPr="00303F7C" w:rsidRDefault="005B7B42" w:rsidP="005B7B42">
      <w:pPr>
        <w:pStyle w:val="a6"/>
        <w:numPr>
          <w:ilvl w:val="0"/>
          <w:numId w:val="12"/>
        </w:numPr>
        <w:rPr>
          <w:rFonts w:ascii="Times New Roman" w:hAnsi="Times New Roman"/>
          <w:sz w:val="32"/>
          <w:lang w:val="ru-RU"/>
        </w:rPr>
      </w:pPr>
      <w:r w:rsidRPr="00303F7C">
        <w:rPr>
          <w:rFonts w:ascii="Times New Roman" w:hAnsi="Times New Roman"/>
          <w:b/>
          <w:sz w:val="32"/>
          <w:lang w:val="ru-RU"/>
        </w:rPr>
        <w:t>Для обучающихся профессиональных образовательных организаций</w:t>
      </w:r>
      <w:r w:rsidRPr="00303F7C">
        <w:rPr>
          <w:rFonts w:ascii="Times New Roman" w:hAnsi="Times New Roman"/>
          <w:sz w:val="32"/>
          <w:lang w:val="ru-RU"/>
        </w:rPr>
        <w:t xml:space="preserve">, освоивших федеральный государственный образовательный стандарт среднего общего образования в пределах основных профессиональных образовательных программ, </w:t>
      </w:r>
      <w:proofErr w:type="gramStart"/>
      <w:r w:rsidRPr="00303F7C">
        <w:rPr>
          <w:rFonts w:ascii="Times New Roman" w:hAnsi="Times New Roman"/>
          <w:sz w:val="32"/>
          <w:lang w:val="ru-RU"/>
        </w:rPr>
        <w:t>-в</w:t>
      </w:r>
      <w:proofErr w:type="gramEnd"/>
      <w:r w:rsidRPr="00303F7C">
        <w:rPr>
          <w:rFonts w:ascii="Times New Roman" w:hAnsi="Times New Roman"/>
          <w:sz w:val="32"/>
          <w:lang w:val="ru-RU"/>
        </w:rPr>
        <w:t xml:space="preserve"> образовательных организациях, в которых они осваивают основные профессиональные образовательные программы.</w:t>
      </w:r>
    </w:p>
    <w:p w:rsidR="005B7B42" w:rsidRPr="00303F7C" w:rsidRDefault="005B7B42" w:rsidP="005B7B42">
      <w:pPr>
        <w:pStyle w:val="a6"/>
        <w:numPr>
          <w:ilvl w:val="0"/>
          <w:numId w:val="12"/>
        </w:numPr>
        <w:rPr>
          <w:rFonts w:ascii="Times New Roman" w:hAnsi="Times New Roman"/>
          <w:sz w:val="32"/>
          <w:lang w:val="ru-RU"/>
        </w:rPr>
      </w:pPr>
      <w:r w:rsidRPr="00303F7C">
        <w:rPr>
          <w:rFonts w:ascii="Times New Roman" w:hAnsi="Times New Roman"/>
          <w:b/>
          <w:sz w:val="32"/>
          <w:lang w:val="ru-RU"/>
        </w:rPr>
        <w:t>Для выпускников прошлых лет</w:t>
      </w:r>
      <w:r w:rsidRPr="00303F7C">
        <w:rPr>
          <w:rFonts w:ascii="Times New Roman" w:hAnsi="Times New Roman"/>
          <w:sz w:val="32"/>
          <w:lang w:val="ru-RU"/>
        </w:rPr>
        <w:t xml:space="preserve"> – в органах местного самоуправления, осуществляющих управление в сфере образования, по месту жительства.</w:t>
      </w:r>
    </w:p>
    <w:p w:rsidR="005B7B42" w:rsidRPr="00303F7C" w:rsidRDefault="005B7B42" w:rsidP="005B7B42">
      <w:pPr>
        <w:pStyle w:val="a6"/>
        <w:rPr>
          <w:rFonts w:ascii="Times New Roman" w:hAnsi="Times New Roman"/>
          <w:sz w:val="32"/>
          <w:lang w:val="ru-RU"/>
        </w:rPr>
      </w:pPr>
    </w:p>
    <w:p w:rsidR="005B7B42" w:rsidRPr="00303F7C" w:rsidRDefault="005B7B42" w:rsidP="005B7B42">
      <w:pPr>
        <w:pStyle w:val="a6"/>
        <w:ind w:left="414"/>
        <w:rPr>
          <w:rFonts w:ascii="Times New Roman" w:hAnsi="Times New Roman"/>
          <w:b/>
          <w:sz w:val="32"/>
          <w:lang w:val="ru-RU"/>
        </w:rPr>
      </w:pPr>
      <w:r w:rsidRPr="00303F7C">
        <w:rPr>
          <w:rFonts w:ascii="Times New Roman" w:hAnsi="Times New Roman"/>
          <w:b/>
          <w:sz w:val="32"/>
          <w:lang w:val="ru-RU"/>
        </w:rPr>
        <w:t xml:space="preserve">            Сроки  и места подачи заявлений для участия в ОГЭ</w:t>
      </w:r>
    </w:p>
    <w:p w:rsidR="005B7B42" w:rsidRPr="00303F7C" w:rsidRDefault="005B7B42" w:rsidP="005B7B42">
      <w:pPr>
        <w:pStyle w:val="a6"/>
        <w:numPr>
          <w:ilvl w:val="0"/>
          <w:numId w:val="11"/>
        </w:numPr>
        <w:rPr>
          <w:rFonts w:ascii="Times New Roman" w:hAnsi="Times New Roman"/>
          <w:b/>
          <w:sz w:val="32"/>
        </w:rPr>
      </w:pPr>
      <w:r w:rsidRPr="00303F7C">
        <w:rPr>
          <w:rFonts w:ascii="Times New Roman" w:hAnsi="Times New Roman"/>
          <w:b/>
          <w:sz w:val="32"/>
          <w:lang w:val="ru-RU"/>
        </w:rPr>
        <w:t>до</w:t>
      </w:r>
      <w:r w:rsidRPr="00303F7C">
        <w:rPr>
          <w:rFonts w:ascii="Times New Roman" w:hAnsi="Times New Roman"/>
          <w:b/>
          <w:sz w:val="32"/>
        </w:rPr>
        <w:t xml:space="preserve"> </w:t>
      </w:r>
      <w:r w:rsidRPr="005B7B42">
        <w:rPr>
          <w:rFonts w:ascii="Times New Roman" w:hAnsi="Times New Roman"/>
          <w:b/>
          <w:color w:val="FF0000"/>
          <w:sz w:val="32"/>
        </w:rPr>
        <w:t xml:space="preserve">1 </w:t>
      </w:r>
      <w:r w:rsidRPr="005B7B42">
        <w:rPr>
          <w:rFonts w:ascii="Times New Roman" w:hAnsi="Times New Roman"/>
          <w:b/>
          <w:color w:val="FF0000"/>
          <w:sz w:val="32"/>
          <w:lang w:val="ru-RU"/>
        </w:rPr>
        <w:t>МАРТА</w:t>
      </w:r>
      <w:r w:rsidRPr="00303F7C">
        <w:rPr>
          <w:rFonts w:ascii="Times New Roman" w:hAnsi="Times New Roman"/>
          <w:b/>
          <w:sz w:val="32"/>
        </w:rPr>
        <w:t xml:space="preserve">  2017 </w:t>
      </w:r>
      <w:r w:rsidRPr="00303F7C">
        <w:rPr>
          <w:rFonts w:ascii="Times New Roman" w:hAnsi="Times New Roman"/>
          <w:b/>
          <w:sz w:val="32"/>
          <w:lang w:val="ru-RU"/>
        </w:rPr>
        <w:t>года</w:t>
      </w:r>
    </w:p>
    <w:p w:rsidR="005B7B42" w:rsidRPr="00303F7C" w:rsidRDefault="005B7B42" w:rsidP="005B7B42">
      <w:pPr>
        <w:pStyle w:val="a6"/>
        <w:ind w:left="1134"/>
        <w:rPr>
          <w:rFonts w:ascii="Times New Roman" w:hAnsi="Times New Roman"/>
          <w:b/>
          <w:sz w:val="32"/>
        </w:rPr>
      </w:pPr>
    </w:p>
    <w:p w:rsidR="005B7B42" w:rsidRPr="00303F7C" w:rsidRDefault="005B7B42" w:rsidP="005B7B42">
      <w:pPr>
        <w:pStyle w:val="a6"/>
        <w:ind w:left="720"/>
        <w:rPr>
          <w:rFonts w:ascii="Times New Roman" w:hAnsi="Times New Roman"/>
          <w:sz w:val="32"/>
          <w:lang w:val="ru-RU"/>
        </w:rPr>
      </w:pPr>
      <w:r w:rsidRPr="00303F7C">
        <w:rPr>
          <w:rFonts w:ascii="Times New Roman" w:hAnsi="Times New Roman"/>
          <w:b/>
          <w:sz w:val="32"/>
          <w:lang w:val="ru-RU"/>
        </w:rPr>
        <w:t>Для выпускников общеобразовательных организаций текущего года</w:t>
      </w:r>
      <w:r w:rsidRPr="00303F7C">
        <w:rPr>
          <w:rFonts w:ascii="Times New Roman" w:hAnsi="Times New Roman"/>
          <w:sz w:val="32"/>
          <w:lang w:val="ru-RU"/>
        </w:rPr>
        <w:t xml:space="preserve"> – в образовательных организациях, в которых они осваивают образовательные программы  основного общего образования.</w:t>
      </w:r>
    </w:p>
    <w:p w:rsidR="005B7B42" w:rsidRPr="00B719C4" w:rsidRDefault="005B7B42" w:rsidP="005B7B42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0940D2" w:rsidRPr="005B7B42" w:rsidRDefault="000940D2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47A7" w:rsidRPr="00021FB5" w:rsidRDefault="00BB47A7" w:rsidP="00BB47A7">
      <w:pPr>
        <w:pStyle w:val="a6"/>
        <w:jc w:val="center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021FB5">
        <w:rPr>
          <w:rFonts w:ascii="Times New Roman" w:hAnsi="Times New Roman"/>
          <w:b/>
          <w:sz w:val="28"/>
          <w:szCs w:val="28"/>
          <w:lang w:val="ru-RU"/>
        </w:rPr>
        <w:t>Уважаемые родители!</w:t>
      </w:r>
    </w:p>
    <w:p w:rsidR="00BB47A7" w:rsidRPr="00812528" w:rsidRDefault="00BB47A7" w:rsidP="00BB47A7">
      <w:pPr>
        <w:pStyle w:val="a6"/>
        <w:jc w:val="center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812528">
        <w:rPr>
          <w:rFonts w:ascii="Times New Roman" w:hAnsi="Times New Roman"/>
          <w:b/>
          <w:sz w:val="28"/>
          <w:szCs w:val="28"/>
          <w:lang w:val="ru-RU"/>
        </w:rPr>
        <w:t>Ваша поддержка очень важна для успешности Вашего ребёнка</w:t>
      </w:r>
    </w:p>
    <w:p w:rsidR="00BB47A7" w:rsidRPr="00812528" w:rsidRDefault="00BB47A7" w:rsidP="000940D2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528">
        <w:rPr>
          <w:rFonts w:ascii="Times New Roman" w:hAnsi="Times New Roman"/>
          <w:b/>
          <w:sz w:val="28"/>
          <w:szCs w:val="28"/>
          <w:lang w:val="ru-RU"/>
        </w:rPr>
        <w:t>в сдаче ГИА!</w:t>
      </w:r>
    </w:p>
    <w:p w:rsidR="00C3323A" w:rsidRPr="00812528" w:rsidRDefault="00C3323A" w:rsidP="000940D2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47A7" w:rsidRPr="00812528" w:rsidRDefault="00BB47A7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528">
        <w:rPr>
          <w:rFonts w:ascii="Times New Roman" w:hAnsi="Times New Roman"/>
          <w:b/>
          <w:sz w:val="28"/>
          <w:szCs w:val="28"/>
          <w:lang w:val="ru-RU"/>
        </w:rPr>
        <w:t>Что значит – поддержать выпускника?</w:t>
      </w:r>
    </w:p>
    <w:p w:rsidR="00BB47A7" w:rsidRPr="003308B9" w:rsidRDefault="00BB47A7" w:rsidP="00BB47A7">
      <w:pPr>
        <w:pStyle w:val="a6"/>
        <w:numPr>
          <w:ilvl w:val="0"/>
          <w:numId w:val="6"/>
        </w:numPr>
        <w:ind w:left="0" w:firstLine="414"/>
        <w:rPr>
          <w:rFonts w:ascii="Times New Roman" w:hAnsi="Times New Roman"/>
          <w:sz w:val="28"/>
          <w:szCs w:val="28"/>
        </w:rPr>
      </w:pPr>
      <w:proofErr w:type="spellStart"/>
      <w:r w:rsidRPr="003308B9">
        <w:rPr>
          <w:rFonts w:ascii="Times New Roman" w:hAnsi="Times New Roman"/>
          <w:sz w:val="28"/>
          <w:szCs w:val="28"/>
        </w:rPr>
        <w:t>Верить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08B9">
        <w:rPr>
          <w:rFonts w:ascii="Times New Roman" w:hAnsi="Times New Roman"/>
          <w:sz w:val="28"/>
          <w:szCs w:val="28"/>
        </w:rPr>
        <w:t>успех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sz w:val="28"/>
          <w:szCs w:val="28"/>
        </w:rPr>
        <w:t>ребёнка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.                  </w:t>
      </w:r>
    </w:p>
    <w:p w:rsidR="00BB47A7" w:rsidRPr="00812528" w:rsidRDefault="00BB47A7" w:rsidP="00BB47A7">
      <w:pPr>
        <w:pStyle w:val="a6"/>
        <w:numPr>
          <w:ilvl w:val="0"/>
          <w:numId w:val="6"/>
        </w:numPr>
        <w:ind w:left="0" w:firstLine="414"/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Опираться на сильные стороны ребёнка.</w:t>
      </w:r>
      <w:r w:rsidRPr="003308B9">
        <w:rPr>
          <w:rFonts w:ascii="Times New Roman" w:hAnsi="Times New Roman"/>
          <w:sz w:val="28"/>
          <w:szCs w:val="28"/>
        </w:rPr>
        <w:t>   </w:t>
      </w:r>
      <w:r w:rsidRPr="008125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47A7" w:rsidRPr="003308B9" w:rsidRDefault="00BB47A7" w:rsidP="00BB47A7">
      <w:pPr>
        <w:pStyle w:val="a6"/>
        <w:numPr>
          <w:ilvl w:val="0"/>
          <w:numId w:val="6"/>
        </w:numPr>
        <w:ind w:left="0" w:firstLine="414"/>
        <w:rPr>
          <w:rFonts w:ascii="Times New Roman" w:hAnsi="Times New Roman"/>
          <w:sz w:val="28"/>
          <w:szCs w:val="28"/>
        </w:rPr>
      </w:pPr>
      <w:proofErr w:type="spellStart"/>
      <w:r w:rsidRPr="003308B9">
        <w:rPr>
          <w:rFonts w:ascii="Times New Roman" w:hAnsi="Times New Roman"/>
          <w:sz w:val="28"/>
          <w:szCs w:val="28"/>
        </w:rPr>
        <w:t>Подбадривать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08B9">
        <w:rPr>
          <w:rFonts w:ascii="Times New Roman" w:hAnsi="Times New Roman"/>
          <w:sz w:val="28"/>
          <w:szCs w:val="28"/>
        </w:rPr>
        <w:t>хвалить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sz w:val="28"/>
          <w:szCs w:val="28"/>
        </w:rPr>
        <w:t>ребёнка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.         </w:t>
      </w:r>
    </w:p>
    <w:p w:rsidR="00BB47A7" w:rsidRPr="003308B9" w:rsidRDefault="00BB47A7" w:rsidP="00BB47A7">
      <w:pPr>
        <w:pStyle w:val="a6"/>
        <w:numPr>
          <w:ilvl w:val="0"/>
          <w:numId w:val="6"/>
        </w:numPr>
        <w:ind w:left="0" w:firstLine="414"/>
        <w:rPr>
          <w:rFonts w:ascii="Times New Roman" w:hAnsi="Times New Roman"/>
          <w:sz w:val="28"/>
          <w:szCs w:val="28"/>
        </w:rPr>
      </w:pPr>
      <w:proofErr w:type="spellStart"/>
      <w:r w:rsidRPr="003308B9">
        <w:rPr>
          <w:rFonts w:ascii="Times New Roman" w:hAnsi="Times New Roman"/>
          <w:sz w:val="28"/>
          <w:szCs w:val="28"/>
        </w:rPr>
        <w:t>Избегать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sz w:val="28"/>
          <w:szCs w:val="28"/>
        </w:rPr>
        <w:t>подчеркивания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sz w:val="28"/>
          <w:szCs w:val="28"/>
        </w:rPr>
        <w:t>промахов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sz w:val="28"/>
          <w:szCs w:val="28"/>
        </w:rPr>
        <w:t>ребёнка</w:t>
      </w:r>
      <w:proofErr w:type="spellEnd"/>
      <w:r w:rsidRPr="003308B9">
        <w:rPr>
          <w:rFonts w:ascii="Times New Roman" w:hAnsi="Times New Roman"/>
          <w:sz w:val="28"/>
          <w:szCs w:val="28"/>
        </w:rPr>
        <w:t xml:space="preserve">.     </w:t>
      </w:r>
    </w:p>
    <w:p w:rsidR="00BB47A7" w:rsidRPr="00812528" w:rsidRDefault="00BB47A7" w:rsidP="00BB47A7">
      <w:pPr>
        <w:pStyle w:val="a6"/>
        <w:numPr>
          <w:ilvl w:val="0"/>
          <w:numId w:val="6"/>
        </w:numPr>
        <w:ind w:left="0" w:firstLine="414"/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Уметь и хотеть демонстрировать любовь и уважение ребёнку.</w:t>
      </w:r>
    </w:p>
    <w:p w:rsidR="00BB47A7" w:rsidRPr="003308B9" w:rsidRDefault="00BB47A7" w:rsidP="00BB4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308B9">
        <w:rPr>
          <w:rFonts w:ascii="Times New Roman" w:hAnsi="Times New Roman"/>
          <w:b/>
          <w:sz w:val="28"/>
          <w:szCs w:val="28"/>
        </w:rPr>
        <w:t>Как</w:t>
      </w:r>
      <w:proofErr w:type="spellEnd"/>
      <w:r w:rsidRPr="003308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b/>
          <w:sz w:val="28"/>
          <w:szCs w:val="28"/>
        </w:rPr>
        <w:t>оказывать</w:t>
      </w:r>
      <w:proofErr w:type="spellEnd"/>
      <w:r w:rsidRPr="003308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08B9">
        <w:rPr>
          <w:rFonts w:ascii="Times New Roman" w:hAnsi="Times New Roman"/>
          <w:b/>
          <w:sz w:val="28"/>
          <w:szCs w:val="28"/>
        </w:rPr>
        <w:t>поддержку</w:t>
      </w:r>
      <w:proofErr w:type="spellEnd"/>
      <w:r w:rsidRPr="003308B9">
        <w:rPr>
          <w:rFonts w:ascii="Times New Roman" w:hAnsi="Times New Roman"/>
          <w:b/>
          <w:sz w:val="28"/>
          <w:szCs w:val="28"/>
        </w:rPr>
        <w:t>?</w:t>
      </w:r>
      <w:proofErr w:type="gramEnd"/>
    </w:p>
    <w:p w:rsidR="00BB47A7" w:rsidRPr="00812528" w:rsidRDefault="00BB47A7" w:rsidP="00BB47A7">
      <w:pPr>
        <w:pStyle w:val="a6"/>
        <w:numPr>
          <w:ilvl w:val="0"/>
          <w:numId w:val="4"/>
        </w:numPr>
        <w:ind w:left="0" w:firstLine="41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2528">
        <w:rPr>
          <w:rFonts w:ascii="Times New Roman" w:hAnsi="Times New Roman"/>
          <w:sz w:val="28"/>
          <w:szCs w:val="28"/>
          <w:lang w:val="ru-RU"/>
        </w:rPr>
        <w:lastRenderedPageBreak/>
        <w:t>Добрыми словами (например:</w:t>
      </w:r>
      <w:proofErr w:type="gramEnd"/>
      <w:r w:rsidRPr="00812528">
        <w:rPr>
          <w:rFonts w:ascii="Times New Roman" w:hAnsi="Times New Roman"/>
          <w:sz w:val="28"/>
          <w:szCs w:val="28"/>
          <w:lang w:val="ru-RU"/>
        </w:rPr>
        <w:t xml:space="preserve"> «Зная тебя, я уверен, что ты всё сделаешь хорошо!»,</w:t>
      </w:r>
      <w:r w:rsidRPr="003308B9">
        <w:rPr>
          <w:rFonts w:ascii="Times New Roman" w:hAnsi="Times New Roman"/>
          <w:sz w:val="28"/>
          <w:szCs w:val="28"/>
        </w:rPr>
        <w:t> </w:t>
      </w:r>
      <w:r w:rsidRPr="00812528">
        <w:rPr>
          <w:rFonts w:ascii="Times New Roman" w:hAnsi="Times New Roman"/>
          <w:sz w:val="28"/>
          <w:szCs w:val="28"/>
          <w:lang w:val="ru-RU"/>
        </w:rPr>
        <w:t xml:space="preserve"> «Ты знаешь это очень хорошо», «У тебя всё получится!», «Я буду мысленно всегда рядом с тобой!»</w:t>
      </w:r>
      <w:r w:rsidRPr="003308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</w:t>
      </w:r>
      <w:r w:rsidRPr="008125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47A7" w:rsidRPr="00812528" w:rsidRDefault="00BB47A7" w:rsidP="00BB47A7">
      <w:pPr>
        <w:pStyle w:val="a6"/>
        <w:numPr>
          <w:ilvl w:val="0"/>
          <w:numId w:val="4"/>
        </w:numPr>
        <w:ind w:left="0" w:firstLine="414"/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BB47A7" w:rsidRPr="00812528" w:rsidRDefault="00BB47A7" w:rsidP="00BB47A7">
      <w:pPr>
        <w:pStyle w:val="a6"/>
        <w:numPr>
          <w:ilvl w:val="0"/>
          <w:numId w:val="4"/>
        </w:numPr>
        <w:ind w:left="0" w:firstLine="414"/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Доброжелательным выражением лица, тоном высказываний, прикосновений</w:t>
      </w:r>
    </w:p>
    <w:p w:rsidR="000940D2" w:rsidRPr="000940D2" w:rsidRDefault="000940D2" w:rsidP="000940D2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0940D2">
        <w:rPr>
          <w:rFonts w:ascii="Times New Roman" w:hAnsi="Times New Roman"/>
          <w:b/>
          <w:sz w:val="28"/>
          <w:szCs w:val="28"/>
        </w:rPr>
        <w:t>Категорически</w:t>
      </w:r>
      <w:proofErr w:type="spellEnd"/>
      <w:r w:rsidRPr="0009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0D2">
        <w:rPr>
          <w:rFonts w:ascii="Times New Roman" w:hAnsi="Times New Roman"/>
          <w:b/>
          <w:sz w:val="28"/>
          <w:szCs w:val="28"/>
        </w:rPr>
        <w:t>нельзя</w:t>
      </w:r>
      <w:proofErr w:type="spellEnd"/>
      <w:r w:rsidRPr="000940D2">
        <w:rPr>
          <w:rFonts w:ascii="Times New Roman" w:hAnsi="Times New Roman"/>
          <w:b/>
          <w:sz w:val="28"/>
          <w:szCs w:val="28"/>
        </w:rPr>
        <w:t xml:space="preserve">:      </w:t>
      </w:r>
    </w:p>
    <w:p w:rsidR="000940D2" w:rsidRPr="00812528" w:rsidRDefault="000940D2" w:rsidP="000940D2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Постоянно использовать в своих высказываниях частицу «не» и слово «должен»</w:t>
      </w:r>
    </w:p>
    <w:p w:rsidR="000940D2" w:rsidRPr="00812528" w:rsidRDefault="000940D2" w:rsidP="000940D2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Рассматривать ЕГЭ, ГИА как единственный фактор, который имеет значение для будущего ребёнка.</w:t>
      </w:r>
    </w:p>
    <w:p w:rsidR="000940D2" w:rsidRPr="000940D2" w:rsidRDefault="000940D2" w:rsidP="000940D2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0940D2">
        <w:rPr>
          <w:rFonts w:ascii="Times New Roman" w:hAnsi="Times New Roman"/>
          <w:b/>
          <w:sz w:val="28"/>
          <w:szCs w:val="28"/>
        </w:rPr>
        <w:t>Очень</w:t>
      </w:r>
      <w:proofErr w:type="spellEnd"/>
      <w:r w:rsidRPr="0009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0D2">
        <w:rPr>
          <w:rFonts w:ascii="Times New Roman" w:hAnsi="Times New Roman"/>
          <w:b/>
          <w:sz w:val="28"/>
          <w:szCs w:val="28"/>
        </w:rPr>
        <w:t>важно</w:t>
      </w:r>
      <w:proofErr w:type="spellEnd"/>
      <w:r w:rsidRPr="000940D2">
        <w:rPr>
          <w:rFonts w:ascii="Times New Roman" w:hAnsi="Times New Roman"/>
          <w:b/>
          <w:sz w:val="28"/>
          <w:szCs w:val="28"/>
        </w:rPr>
        <w:t xml:space="preserve">:           </w:t>
      </w:r>
    </w:p>
    <w:p w:rsidR="000940D2" w:rsidRPr="000940D2" w:rsidRDefault="000940D2" w:rsidP="000940D2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940D2">
        <w:rPr>
          <w:rFonts w:ascii="Times New Roman" w:hAnsi="Times New Roman"/>
          <w:sz w:val="28"/>
          <w:szCs w:val="28"/>
        </w:rPr>
        <w:t>Поддерживать</w:t>
      </w:r>
      <w:proofErr w:type="spellEnd"/>
      <w:r w:rsidRPr="000940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D2">
        <w:rPr>
          <w:rFonts w:ascii="Times New Roman" w:hAnsi="Times New Roman"/>
          <w:sz w:val="28"/>
          <w:szCs w:val="28"/>
        </w:rPr>
        <w:t>рабочий</w:t>
      </w:r>
      <w:proofErr w:type="spellEnd"/>
      <w:r w:rsidRPr="000940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D2">
        <w:rPr>
          <w:rFonts w:ascii="Times New Roman" w:hAnsi="Times New Roman"/>
          <w:sz w:val="28"/>
          <w:szCs w:val="28"/>
        </w:rPr>
        <w:t>настрой</w:t>
      </w:r>
      <w:proofErr w:type="spellEnd"/>
      <w:r w:rsidRPr="000940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D2">
        <w:rPr>
          <w:rFonts w:ascii="Times New Roman" w:hAnsi="Times New Roman"/>
          <w:sz w:val="28"/>
          <w:szCs w:val="28"/>
        </w:rPr>
        <w:t>ребёнка</w:t>
      </w:r>
      <w:proofErr w:type="spellEnd"/>
      <w:r w:rsidRPr="000940D2">
        <w:rPr>
          <w:rFonts w:ascii="Times New Roman" w:hAnsi="Times New Roman"/>
          <w:sz w:val="28"/>
          <w:szCs w:val="28"/>
        </w:rPr>
        <w:t xml:space="preserve">.     </w:t>
      </w:r>
    </w:p>
    <w:p w:rsidR="000940D2" w:rsidRPr="00812528" w:rsidRDefault="000940D2" w:rsidP="000940D2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812528">
        <w:rPr>
          <w:rFonts w:ascii="Times New Roman" w:hAnsi="Times New Roman"/>
          <w:sz w:val="28"/>
          <w:szCs w:val="28"/>
          <w:lang w:val="ru-RU"/>
        </w:rPr>
        <w:t>Быть спокойным, уравновешенным, доброжелательным в общении с ребёнком.</w:t>
      </w:r>
    </w:p>
    <w:p w:rsidR="00BB47A7" w:rsidRPr="00812528" w:rsidRDefault="00BB47A7" w:rsidP="00BB47A7">
      <w:pPr>
        <w:pStyle w:val="a6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AE1257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Не тревожьтесь о количестве баллов, которые ребёнок получит на экзамене. Внушайте ему мысль, что количество баллов не является совершенным измерением его возможностей.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Подбадривайте детей, эмоционально и морально поддерживайте, повышайте их уверенность в себе.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Обеспечьте дома удобное место для занятий, проследите, чтобы никто из домашних не мешал. Главное снизить напряжение и тревожность и обеспечить подходящие условия для занятий.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4)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Контролируйте режим подготовки ребёнка к экзаменам, не допускайте перегрузок.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5)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В перерыве лучше заняться не умственной, а физической деятельностью: помыть посуду, помочь с уборкой, потанцевать…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6)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Обратите внимание на питание ребенка: во время умственного напряжения ему необходима качественная и разнообразная пища, комплекс витаминов.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7)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Помогите детям распределить темы подготовки по дням.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8)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>Во время тренировки по тестовым заданиям приучайте ребёнка ориентироваться во времени и уметь его распределять. Обязательно дайте ребенку часы на экзамен.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9)</w:t>
      </w:r>
      <w:r w:rsidRPr="00540FCC">
        <w:rPr>
          <w:rFonts w:ascii="Times New Roman" w:hAnsi="Times New Roman"/>
          <w:sz w:val="28"/>
          <w:szCs w:val="28"/>
          <w:lang w:eastAsia="ru-RU"/>
        </w:rPr>
        <w:t> </w:t>
      </w:r>
      <w:r w:rsidRPr="00812528">
        <w:rPr>
          <w:rFonts w:ascii="Times New Roman" w:hAnsi="Times New Roman"/>
          <w:sz w:val="28"/>
          <w:szCs w:val="28"/>
          <w:lang w:val="ru-RU" w:eastAsia="ru-RU"/>
        </w:rPr>
        <w:t xml:space="preserve">Ознакомьте ребёнка с методикой подготовки к экзаменам. Подберите различные варианты тестовых заданий по предмету, ведь тестирование отличается от </w:t>
      </w:r>
      <w:proofErr w:type="gramStart"/>
      <w:r w:rsidRPr="00812528">
        <w:rPr>
          <w:rFonts w:ascii="Times New Roman" w:hAnsi="Times New Roman"/>
          <w:sz w:val="28"/>
          <w:szCs w:val="28"/>
          <w:lang w:val="ru-RU" w:eastAsia="ru-RU"/>
        </w:rPr>
        <w:t>привычных ему</w:t>
      </w:r>
      <w:proofErr w:type="gramEnd"/>
      <w:r w:rsidRPr="00812528">
        <w:rPr>
          <w:rFonts w:ascii="Times New Roman" w:hAnsi="Times New Roman"/>
          <w:sz w:val="28"/>
          <w:szCs w:val="28"/>
          <w:lang w:val="ru-RU" w:eastAsia="ru-RU"/>
        </w:rPr>
        <w:t xml:space="preserve"> письменных и устных экзаменов.</w:t>
      </w:r>
    </w:p>
    <w:p w:rsidR="00BB47A7" w:rsidRPr="00812528" w:rsidRDefault="00BB47A7" w:rsidP="00BB47A7">
      <w:pPr>
        <w:pStyle w:val="a6"/>
        <w:ind w:firstLine="567"/>
        <w:rPr>
          <w:rFonts w:ascii="Times New Roman" w:hAnsi="Times New Roman"/>
          <w:color w:val="37433F"/>
          <w:sz w:val="28"/>
          <w:szCs w:val="28"/>
          <w:lang w:val="ru-RU" w:eastAsia="ru-RU"/>
        </w:rPr>
      </w:pPr>
      <w:r w:rsidRPr="00812528">
        <w:rPr>
          <w:rFonts w:ascii="Times New Roman" w:hAnsi="Times New Roman"/>
          <w:sz w:val="28"/>
          <w:szCs w:val="28"/>
          <w:lang w:val="ru-RU" w:eastAsia="ru-RU"/>
        </w:rPr>
        <w:t>10) Не критикуете ребёнка после экзамена.</w:t>
      </w:r>
    </w:p>
    <w:p w:rsidR="00BB47A7" w:rsidRPr="00812528" w:rsidRDefault="00BB47A7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528">
        <w:rPr>
          <w:rFonts w:ascii="Times New Roman" w:hAnsi="Times New Roman"/>
          <w:b/>
          <w:sz w:val="28"/>
          <w:szCs w:val="28"/>
          <w:lang w:val="ru-RU"/>
        </w:rPr>
        <w:t>Проявите мудрость и терпение!</w:t>
      </w:r>
    </w:p>
    <w:p w:rsidR="00BB47A7" w:rsidRPr="00812528" w:rsidRDefault="00BB47A7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528">
        <w:rPr>
          <w:rFonts w:ascii="Times New Roman" w:hAnsi="Times New Roman"/>
          <w:b/>
          <w:sz w:val="28"/>
          <w:szCs w:val="28"/>
          <w:lang w:val="ru-RU"/>
        </w:rPr>
        <w:t>Ваша поддержка обязательно поможет ребёнку быть успешным!</w:t>
      </w:r>
    </w:p>
    <w:p w:rsidR="002D56B6" w:rsidRPr="00812528" w:rsidRDefault="002D56B6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56B6" w:rsidRPr="00812528" w:rsidRDefault="002D56B6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0D2" w:rsidRPr="00812528" w:rsidRDefault="000940D2" w:rsidP="00BB47A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0D2" w:rsidRDefault="00021FB5" w:rsidP="000940D2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</w:t>
      </w:r>
      <w:r w:rsidR="005B7B42">
        <w:rPr>
          <w:rFonts w:ascii="Times New Roman" w:hAnsi="Times New Roman"/>
          <w:b/>
          <w:sz w:val="28"/>
          <w:szCs w:val="28"/>
          <w:lang w:val="ru-RU"/>
        </w:rPr>
        <w:t xml:space="preserve">Важная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B7B42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нформация</w:t>
      </w:r>
      <w:r w:rsidR="005B7B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r w:rsidR="005B7B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родителей!</w:t>
      </w:r>
    </w:p>
    <w:p w:rsidR="00021FB5" w:rsidRDefault="00021FB5" w:rsidP="000940D2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021FB5" w:rsidRDefault="00904C3F" w:rsidP="00904C3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21FB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21FB5" w:rsidRPr="00021FB5">
        <w:rPr>
          <w:rFonts w:ascii="Times New Roman" w:hAnsi="Times New Roman"/>
          <w:b/>
          <w:sz w:val="28"/>
          <w:szCs w:val="28"/>
          <w:lang w:val="ru-RU"/>
        </w:rPr>
        <w:t>9 февраля 2017</w:t>
      </w:r>
      <w:r w:rsidR="00021FB5">
        <w:rPr>
          <w:rFonts w:ascii="Times New Roman" w:hAnsi="Times New Roman"/>
          <w:sz w:val="28"/>
          <w:szCs w:val="28"/>
          <w:lang w:val="ru-RU"/>
        </w:rPr>
        <w:t xml:space="preserve"> года бюджетное учреждение Орловской области  «Региональный центр оценки качества образования» (ОРЦОКО) проводит</w:t>
      </w:r>
    </w:p>
    <w:p w:rsidR="00904C3F" w:rsidRDefault="00904C3F" w:rsidP="00904C3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21FB5">
        <w:rPr>
          <w:rFonts w:ascii="Times New Roman" w:hAnsi="Times New Roman"/>
          <w:sz w:val="28"/>
          <w:szCs w:val="28"/>
          <w:lang w:val="ru-RU"/>
        </w:rPr>
        <w:t xml:space="preserve">латное тренировочное тестирование для выпускников </w:t>
      </w:r>
      <w:r w:rsidR="00021FB5" w:rsidRPr="00021FB5">
        <w:rPr>
          <w:rFonts w:ascii="Times New Roman" w:hAnsi="Times New Roman"/>
          <w:b/>
          <w:sz w:val="28"/>
          <w:szCs w:val="28"/>
          <w:lang w:val="ru-RU"/>
        </w:rPr>
        <w:t>9-х классов</w:t>
      </w:r>
      <w:r w:rsidR="00021F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47A7" w:rsidRDefault="00021FB5" w:rsidP="00904C3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 </w:t>
      </w:r>
      <w:r w:rsidRPr="00021FB5">
        <w:rPr>
          <w:rFonts w:ascii="Times New Roman" w:hAnsi="Times New Roman"/>
          <w:b/>
          <w:sz w:val="28"/>
          <w:szCs w:val="28"/>
          <w:lang w:val="ru-RU"/>
        </w:rPr>
        <w:t>11 февраля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04C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для выпускников 11 –х классов </w:t>
      </w:r>
      <w:r w:rsidR="00904C3F">
        <w:rPr>
          <w:rFonts w:ascii="Times New Roman" w:hAnsi="Times New Roman"/>
          <w:sz w:val="28"/>
          <w:szCs w:val="28"/>
          <w:lang w:val="ru-RU"/>
        </w:rPr>
        <w:t>с целью подготовки к государственной итоговой аттестации по общеобразовательным предметам.</w:t>
      </w:r>
    </w:p>
    <w:p w:rsidR="00904C3F" w:rsidRPr="00812528" w:rsidRDefault="00904C3F" w:rsidP="00904C3F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Более  подробную информацию можно получить в своих образовательных организациях  или в отделе образования, молодежной политики,  физической культуры и спорта администрации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Малоахангельского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района по  телефону: 2-30-72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Васютина Галина Михайловна – муниципальный координатор ГИА).</w:t>
      </w:r>
    </w:p>
    <w:sectPr w:rsidR="00904C3F" w:rsidRPr="00812528" w:rsidSect="003308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3" w:rsidRDefault="00640783" w:rsidP="003563C3">
      <w:pPr>
        <w:pStyle w:val="a6"/>
      </w:pPr>
      <w:r>
        <w:separator/>
      </w:r>
    </w:p>
  </w:endnote>
  <w:endnote w:type="continuationSeparator" w:id="0">
    <w:p w:rsidR="00640783" w:rsidRDefault="00640783" w:rsidP="003563C3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3" w:rsidRDefault="00640783" w:rsidP="003563C3">
      <w:pPr>
        <w:pStyle w:val="a6"/>
      </w:pPr>
      <w:r>
        <w:separator/>
      </w:r>
    </w:p>
  </w:footnote>
  <w:footnote w:type="continuationSeparator" w:id="0">
    <w:p w:rsidR="00640783" w:rsidRDefault="00640783" w:rsidP="003563C3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78"/>
    <w:multiLevelType w:val="hybridMultilevel"/>
    <w:tmpl w:val="9F26262A"/>
    <w:lvl w:ilvl="0" w:tplc="E154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7E2F"/>
    <w:multiLevelType w:val="hybridMultilevel"/>
    <w:tmpl w:val="9636FBE2"/>
    <w:lvl w:ilvl="0" w:tplc="BA1663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18E9"/>
    <w:multiLevelType w:val="multilevel"/>
    <w:tmpl w:val="BAE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5E4880"/>
    <w:multiLevelType w:val="hybridMultilevel"/>
    <w:tmpl w:val="429020F4"/>
    <w:lvl w:ilvl="0" w:tplc="E154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5823"/>
    <w:multiLevelType w:val="hybridMultilevel"/>
    <w:tmpl w:val="1F624032"/>
    <w:lvl w:ilvl="0" w:tplc="E154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3194"/>
    <w:multiLevelType w:val="hybridMultilevel"/>
    <w:tmpl w:val="80ACC396"/>
    <w:lvl w:ilvl="0" w:tplc="E154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7929"/>
    <w:multiLevelType w:val="hybridMultilevel"/>
    <w:tmpl w:val="CBD8B930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53C16C29"/>
    <w:multiLevelType w:val="hybridMultilevel"/>
    <w:tmpl w:val="A538D3D0"/>
    <w:lvl w:ilvl="0" w:tplc="03589B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65D7"/>
    <w:multiLevelType w:val="multilevel"/>
    <w:tmpl w:val="7F7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6C5019"/>
    <w:multiLevelType w:val="hybridMultilevel"/>
    <w:tmpl w:val="44C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C1150"/>
    <w:multiLevelType w:val="hybridMultilevel"/>
    <w:tmpl w:val="020CC898"/>
    <w:lvl w:ilvl="0" w:tplc="227441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F09D7"/>
    <w:multiLevelType w:val="multilevel"/>
    <w:tmpl w:val="7F4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2A"/>
    <w:rsid w:val="00021FB5"/>
    <w:rsid w:val="00055AE9"/>
    <w:rsid w:val="000940D2"/>
    <w:rsid w:val="0009462A"/>
    <w:rsid w:val="001D12E6"/>
    <w:rsid w:val="001D3F43"/>
    <w:rsid w:val="001E3074"/>
    <w:rsid w:val="00234155"/>
    <w:rsid w:val="002D56B6"/>
    <w:rsid w:val="00303F7C"/>
    <w:rsid w:val="0030710F"/>
    <w:rsid w:val="003148A0"/>
    <w:rsid w:val="003308B9"/>
    <w:rsid w:val="003563C3"/>
    <w:rsid w:val="004702F4"/>
    <w:rsid w:val="00540FCC"/>
    <w:rsid w:val="00547686"/>
    <w:rsid w:val="0056481C"/>
    <w:rsid w:val="005B64E6"/>
    <w:rsid w:val="005B7B42"/>
    <w:rsid w:val="00640783"/>
    <w:rsid w:val="00666EBF"/>
    <w:rsid w:val="006E147C"/>
    <w:rsid w:val="00727E3F"/>
    <w:rsid w:val="0073207C"/>
    <w:rsid w:val="0077478B"/>
    <w:rsid w:val="00812528"/>
    <w:rsid w:val="00850754"/>
    <w:rsid w:val="008661DC"/>
    <w:rsid w:val="008747B2"/>
    <w:rsid w:val="008A3637"/>
    <w:rsid w:val="008A66C8"/>
    <w:rsid w:val="008B3A2A"/>
    <w:rsid w:val="008C2AFB"/>
    <w:rsid w:val="00904C3F"/>
    <w:rsid w:val="00905050"/>
    <w:rsid w:val="00907A3E"/>
    <w:rsid w:val="00996FCC"/>
    <w:rsid w:val="009C1F5F"/>
    <w:rsid w:val="009F53E6"/>
    <w:rsid w:val="00A04EEA"/>
    <w:rsid w:val="00A902CB"/>
    <w:rsid w:val="00AE1257"/>
    <w:rsid w:val="00B13AA6"/>
    <w:rsid w:val="00B719C4"/>
    <w:rsid w:val="00BB47A7"/>
    <w:rsid w:val="00C3323A"/>
    <w:rsid w:val="00C54149"/>
    <w:rsid w:val="00C5734C"/>
    <w:rsid w:val="00C60D65"/>
    <w:rsid w:val="00C72821"/>
    <w:rsid w:val="00CC6A0C"/>
    <w:rsid w:val="00CC6D06"/>
    <w:rsid w:val="00CD6247"/>
    <w:rsid w:val="00D774AA"/>
    <w:rsid w:val="00DC2FC8"/>
    <w:rsid w:val="00DE01A1"/>
    <w:rsid w:val="00E320DC"/>
    <w:rsid w:val="00E80827"/>
    <w:rsid w:val="00EB6A19"/>
    <w:rsid w:val="00EC30BA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7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7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7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7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850754"/>
    <w:rPr>
      <w:b/>
      <w:bCs/>
    </w:rPr>
  </w:style>
  <w:style w:type="character" w:customStyle="1" w:styleId="apple-converted-space">
    <w:name w:val="apple-converted-space"/>
    <w:basedOn w:val="a0"/>
    <w:rsid w:val="008B3A2A"/>
  </w:style>
  <w:style w:type="character" w:styleId="a5">
    <w:name w:val="Hyperlink"/>
    <w:basedOn w:val="a0"/>
    <w:uiPriority w:val="99"/>
    <w:unhideWhenUsed/>
    <w:rsid w:val="004702F4"/>
    <w:rPr>
      <w:color w:val="0000FF"/>
      <w:u w:val="single"/>
    </w:rPr>
  </w:style>
  <w:style w:type="paragraph" w:styleId="a6">
    <w:name w:val="No Spacing"/>
    <w:basedOn w:val="a"/>
    <w:uiPriority w:val="1"/>
    <w:qFormat/>
    <w:rsid w:val="00850754"/>
    <w:rPr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74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0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507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cxsplast">
    <w:name w:val="acxsplast"/>
    <w:basedOn w:val="a"/>
    <w:rsid w:val="00AE125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9F5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56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63C3"/>
  </w:style>
  <w:style w:type="paragraph" w:styleId="ac">
    <w:name w:val="footer"/>
    <w:basedOn w:val="a"/>
    <w:link w:val="ad"/>
    <w:uiPriority w:val="99"/>
    <w:semiHidden/>
    <w:unhideWhenUsed/>
    <w:rsid w:val="003563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63C3"/>
  </w:style>
  <w:style w:type="paragraph" w:styleId="ae">
    <w:name w:val="List Paragraph"/>
    <w:basedOn w:val="a"/>
    <w:uiPriority w:val="34"/>
    <w:qFormat/>
    <w:rsid w:val="008507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507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07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07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07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07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754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850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50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50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50754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85075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50754"/>
    <w:rPr>
      <w:i/>
    </w:rPr>
  </w:style>
  <w:style w:type="character" w:customStyle="1" w:styleId="22">
    <w:name w:val="Цитата 2 Знак"/>
    <w:basedOn w:val="a0"/>
    <w:link w:val="21"/>
    <w:uiPriority w:val="29"/>
    <w:rsid w:val="0085075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5075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50754"/>
    <w:rPr>
      <w:b/>
      <w:i/>
      <w:sz w:val="24"/>
    </w:rPr>
  </w:style>
  <w:style w:type="character" w:styleId="af6">
    <w:name w:val="Subtle Emphasis"/>
    <w:uiPriority w:val="19"/>
    <w:qFormat/>
    <w:rsid w:val="0085075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5075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5075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5075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5075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507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7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7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7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7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850754"/>
    <w:rPr>
      <w:b/>
      <w:bCs/>
    </w:rPr>
  </w:style>
  <w:style w:type="character" w:customStyle="1" w:styleId="apple-converted-space">
    <w:name w:val="apple-converted-space"/>
    <w:basedOn w:val="a0"/>
    <w:rsid w:val="008B3A2A"/>
  </w:style>
  <w:style w:type="character" w:styleId="a5">
    <w:name w:val="Hyperlink"/>
    <w:basedOn w:val="a0"/>
    <w:uiPriority w:val="99"/>
    <w:unhideWhenUsed/>
    <w:rsid w:val="004702F4"/>
    <w:rPr>
      <w:color w:val="0000FF"/>
      <w:u w:val="single"/>
    </w:rPr>
  </w:style>
  <w:style w:type="paragraph" w:styleId="a6">
    <w:name w:val="No Spacing"/>
    <w:basedOn w:val="a"/>
    <w:uiPriority w:val="1"/>
    <w:qFormat/>
    <w:rsid w:val="00850754"/>
    <w:rPr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74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0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507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cxsplast">
    <w:name w:val="acxsplast"/>
    <w:basedOn w:val="a"/>
    <w:rsid w:val="00AE125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9F5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56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63C3"/>
  </w:style>
  <w:style w:type="paragraph" w:styleId="ac">
    <w:name w:val="footer"/>
    <w:basedOn w:val="a"/>
    <w:link w:val="ad"/>
    <w:uiPriority w:val="99"/>
    <w:semiHidden/>
    <w:unhideWhenUsed/>
    <w:rsid w:val="003563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63C3"/>
  </w:style>
  <w:style w:type="paragraph" w:styleId="ae">
    <w:name w:val="List Paragraph"/>
    <w:basedOn w:val="a"/>
    <w:uiPriority w:val="34"/>
    <w:qFormat/>
    <w:rsid w:val="008507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507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07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07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07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07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754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850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50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50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50754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85075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50754"/>
    <w:rPr>
      <w:i/>
    </w:rPr>
  </w:style>
  <w:style w:type="character" w:customStyle="1" w:styleId="22">
    <w:name w:val="Цитата 2 Знак"/>
    <w:basedOn w:val="a0"/>
    <w:link w:val="21"/>
    <w:uiPriority w:val="29"/>
    <w:rsid w:val="0085075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5075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50754"/>
    <w:rPr>
      <w:b/>
      <w:i/>
      <w:sz w:val="24"/>
    </w:rPr>
  </w:style>
  <w:style w:type="character" w:styleId="af6">
    <w:name w:val="Subtle Emphasis"/>
    <w:uiPriority w:val="19"/>
    <w:qFormat/>
    <w:rsid w:val="0085075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5075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5075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5075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5075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507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0812">
          <w:marLeft w:val="28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____________Microsoft_PowerPoint2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____________Microsoft_PowerPoint1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2016-05-20T08:00:00Z</cp:lastPrinted>
  <dcterms:created xsi:type="dcterms:W3CDTF">2017-01-30T08:45:00Z</dcterms:created>
  <dcterms:modified xsi:type="dcterms:W3CDTF">2017-01-30T08:45:00Z</dcterms:modified>
</cp:coreProperties>
</file>