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E7084D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7554898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Pr="001664D8" w:rsidRDefault="00C63047" w:rsidP="0016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28"/>
          <w:szCs w:val="28"/>
        </w:rPr>
        <w:t>КАК УБЕРЕЧЬСЯ ОТ МОШЕННИЧЕСКИХ ДЕЙСТВИЙ</w:t>
      </w: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4D8">
        <w:rPr>
          <w:rFonts w:ascii="Times New Roman" w:hAnsi="Times New Roman" w:cs="Times New Roman"/>
          <w:b/>
          <w:sz w:val="28"/>
          <w:szCs w:val="28"/>
        </w:rPr>
        <w:t xml:space="preserve"> ПРИ ПОКУПКЕ НЕДВИЖИМОСТИ</w:t>
      </w:r>
    </w:p>
    <w:p w:rsid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8" w:rsidRPr="001664D8" w:rsidRDefault="001664D8" w:rsidP="001664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При покупке недвижимого имущества необходимо быть предельно внимательными и осторожными. Перед заключением сделки следует тщательно проверять все представленные продавцом документы.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продавец должен представить подлинники документов, на основании которых ему принадлежит отчуждаемый объект недвижимости. Покупателю следует обратить внимание на частую перепродажу объекта недвижимости.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D8">
        <w:rPr>
          <w:rFonts w:ascii="Times New Roman" w:hAnsi="Times New Roman" w:cs="Times New Roman"/>
          <w:sz w:val="28"/>
          <w:szCs w:val="28"/>
        </w:rPr>
        <w:t xml:space="preserve">В случае, если объект продается по доверенности, то важно удостовериться, что собственник действительно изъявляет такое желание. </w:t>
      </w:r>
    </w:p>
    <w:p w:rsidR="001664D8" w:rsidRPr="001664D8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ФГБУ «ФКП Росреестра» по Орловской области (далее Филиал) </w:t>
      </w:r>
      <w:r w:rsidRPr="001664D8">
        <w:rPr>
          <w:rFonts w:ascii="Times New Roman" w:hAnsi="Times New Roman" w:cs="Times New Roman"/>
          <w:sz w:val="28"/>
          <w:szCs w:val="28"/>
        </w:rPr>
        <w:t xml:space="preserve"> настоятельно рекомендует гражданам обезопасить себя и перед покупкой жилья заказать выписку из Единого государственного реестра недвижимости (далее - ЕГРН). Именно этот документ содержит всю информацию об объекте недвижимости, которая позволит покупателю проверить, является ли продавец собственником квартиры на самом деле, нет ли у объекта других правообладателей, и имеются ли правопритязания или ограничения (обременения) прав, в том числе аресты на данный объект недвижимости. </w:t>
      </w:r>
    </w:p>
    <w:p w:rsidR="001664D8" w:rsidRPr="00A100C3" w:rsidRDefault="001664D8" w:rsidP="001664D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Напомним, заказать выписку из ЕГРН можно в любом многофункциональном центре предоставления государственных и муниципальных услуг (далее - МФЦ), а также в филиале ФГБУ "</w:t>
      </w:r>
      <w:r w:rsidRPr="00A100C3">
        <w:rPr>
          <w:rFonts w:ascii="Times New Roman" w:hAnsi="Times New Roman" w:cs="Times New Roman"/>
          <w:bCs/>
          <w:sz w:val="28"/>
          <w:szCs w:val="28"/>
        </w:rPr>
        <w:t>ФКП Росреестра</w:t>
      </w:r>
      <w:r w:rsidRPr="00A100C3">
        <w:rPr>
          <w:rFonts w:ascii="Times New Roman" w:hAnsi="Times New Roman" w:cs="Times New Roman"/>
          <w:sz w:val="28"/>
          <w:szCs w:val="28"/>
        </w:rPr>
        <w:t xml:space="preserve">" по Орловской области или на сайте </w:t>
      </w:r>
      <w:r w:rsidRPr="00A100C3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A10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4D8" w:rsidRPr="001664D8" w:rsidRDefault="001664D8" w:rsidP="00A10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C3">
        <w:rPr>
          <w:rFonts w:ascii="Times New Roman" w:hAnsi="Times New Roman" w:cs="Times New Roman"/>
          <w:sz w:val="28"/>
          <w:szCs w:val="28"/>
        </w:rPr>
        <w:t>Филиал  обращает внимание собственников недвижимости, что и они в свою очередь могут обезопасить принадлежащее</w:t>
      </w:r>
      <w:r w:rsidRPr="001664D8">
        <w:rPr>
          <w:rFonts w:ascii="Times New Roman" w:hAnsi="Times New Roman" w:cs="Times New Roman"/>
          <w:sz w:val="28"/>
          <w:szCs w:val="28"/>
        </w:rPr>
        <w:t xml:space="preserve"> им имущество путем подачи заявления в Филиал или в МФЦ о невозможности регистрации перехода, ограничения (обременения), прекращения права без их личного участия. При наличии такого заявления стороннее лицо не сможет совершить никаких действий с объектом недвижимости без согласия законного хозяина.</w:t>
      </w:r>
    </w:p>
    <w:p w:rsidR="00FC2CB7" w:rsidRPr="001664D8" w:rsidRDefault="00FC2CB7" w:rsidP="001664D8">
      <w:pPr>
        <w:spacing w:after="0" w:line="288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«ФКП Росреестр</w:t>
      </w:r>
      <w:r w:rsidR="0071332D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1664D8"/>
    <w:rsid w:val="002638EA"/>
    <w:rsid w:val="00266D44"/>
    <w:rsid w:val="00326946"/>
    <w:rsid w:val="005A777B"/>
    <w:rsid w:val="00660F5E"/>
    <w:rsid w:val="0071332D"/>
    <w:rsid w:val="007B5181"/>
    <w:rsid w:val="008A4098"/>
    <w:rsid w:val="0096422B"/>
    <w:rsid w:val="00A100C3"/>
    <w:rsid w:val="00AE36A3"/>
    <w:rsid w:val="00B9495A"/>
    <w:rsid w:val="00C63047"/>
    <w:rsid w:val="00DF39C7"/>
    <w:rsid w:val="00E7084D"/>
    <w:rsid w:val="00F55C7C"/>
    <w:rsid w:val="00FC2CB7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customStyle="1" w:styleId="Default">
    <w:name w:val="Default"/>
    <w:rsid w:val="001664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cp:lastPrinted>2017-05-26T08:54:00Z</cp:lastPrinted>
  <dcterms:created xsi:type="dcterms:W3CDTF">2017-05-29T05:22:00Z</dcterms:created>
  <dcterms:modified xsi:type="dcterms:W3CDTF">2017-05-29T05:22:00Z</dcterms:modified>
</cp:coreProperties>
</file>