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4" w:rsidRPr="003B5644" w:rsidRDefault="003B5644" w:rsidP="003B5644">
      <w:pPr>
        <w:pStyle w:val="4"/>
        <w:spacing w:before="0" w:after="0"/>
        <w:jc w:val="center"/>
        <w:rPr>
          <w:b/>
        </w:rPr>
      </w:pPr>
      <w:r w:rsidRPr="003B5644">
        <w:rPr>
          <w:b/>
        </w:rPr>
        <w:t>Антитеррористическая комиссия Малоархангельского района предупреждает</w:t>
      </w:r>
      <w:r w:rsidR="00136219" w:rsidRPr="003B5644">
        <w:rPr>
          <w:b/>
        </w:rPr>
        <w:tab/>
      </w:r>
    </w:p>
    <w:p w:rsidR="003B5644" w:rsidRPr="003B5644" w:rsidRDefault="003B5644" w:rsidP="003B5644">
      <w:pPr>
        <w:pStyle w:val="4"/>
        <w:spacing w:before="0" w:after="0"/>
        <w:jc w:val="center"/>
        <w:rPr>
          <w:b/>
        </w:rPr>
      </w:pPr>
    </w:p>
    <w:p w:rsidR="003B5644" w:rsidRPr="003B5644" w:rsidRDefault="00136219" w:rsidP="003B5644">
      <w:pPr>
        <w:pStyle w:val="4"/>
        <w:spacing w:before="0" w:after="0"/>
        <w:jc w:val="center"/>
        <w:rPr>
          <w:b/>
        </w:rPr>
      </w:pPr>
      <w:r w:rsidRPr="003B5644">
        <w:rPr>
          <w:b/>
        </w:rPr>
        <w:t xml:space="preserve"> </w:t>
      </w:r>
      <w:r w:rsidR="003B5644" w:rsidRPr="003B5644">
        <w:rPr>
          <w:b/>
        </w:rPr>
        <w:t xml:space="preserve">Меры предосторожности </w:t>
      </w:r>
    </w:p>
    <w:p w:rsidR="003B5644" w:rsidRPr="003B5644" w:rsidRDefault="003B5644" w:rsidP="003B5644">
      <w:pPr>
        <w:pStyle w:val="4"/>
        <w:spacing w:before="0" w:after="0"/>
        <w:jc w:val="center"/>
        <w:rPr>
          <w:b/>
        </w:rPr>
      </w:pPr>
      <w:r w:rsidRPr="003B5644">
        <w:rPr>
          <w:b/>
        </w:rPr>
        <w:t>от возможных террористических появлений на транспорте.</w:t>
      </w:r>
    </w:p>
    <w:p w:rsidR="003B5644" w:rsidRPr="003B5644" w:rsidRDefault="003B5644" w:rsidP="003B5644">
      <w:pPr>
        <w:pStyle w:val="4"/>
        <w:spacing w:before="0" w:after="0"/>
        <w:jc w:val="center"/>
        <w:rPr>
          <w:b/>
        </w:rPr>
      </w:pPr>
    </w:p>
    <w:p w:rsidR="003B5644" w:rsidRDefault="003B5644" w:rsidP="003B564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криминальное явление терроризм – противоправное, уголовно наказуемое деяние,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  <w:proofErr w:type="gramEnd"/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отечественного и зарубежного опыта противодействия терроризму показывает, что общественный транспорт является одним из наиболее вероятных объектов террористических посягательств.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ряд рекомендаций и правил, актуальных для антитеррористической безопасности пассажиров в большинстве видов общественного транспорта: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подготовке к поездке за рубеж или в регионы со сложной социально-политической обстановкой особое внимание надо уделить изучению истории, религиозным обрядам и географии вашего пункта назначения;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записную книжку выпишете телефоны консульства, посольства, местные телефоны экстренных служб и правоохранительных органов;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обращайте внимание на всех подозрительных лиц и на подозрительные предметы, находящиеся в салоне транспортного средства; об их обнаружении сообщайте водителю (проводнику, дежурным по станции, сотрудникам милиции и т.п.);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запомните, где находятся экстренные выходы, огнетушитель;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размещаясь в салоне транспортного средства, помните, что наиболее безопасное положение пассажира – лицом в сторону направления движения;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не засыпайте, если окружающие пассажиры вызывают у вас недоверие;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одевайтесь нейтрально, неброско, избегайте военных цветов одежды и формы, большого количества украшений;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помните, что употребление алкоголя делает вас более уязвимым;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документы и бумажник держите в надежном месте, особенное внимание уделяйте своим вещам на промежуточных остановках;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захвата транспортного средства выполняйте все указания террористов, не смотрите им прямо в глаза;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пытайтесь оказать сопротивление террористам, даже если вы уверены в успехе; в салоне может находиться их сообщник, который может подорвать взрывное устройство;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если вы чувствуете, что штурм неизбежен, старайтесь держаться подальше от окон, чтобы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мешать снайперам стрелять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террористам; при штурме главное лечь на пол и не шевелиться до завершения операции;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ни в коем случае не подбирайте оружие, брошенное террористами, так как группа захвата может принять вас за одного из них.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если произошел взрыв или пожар, закройте рот и нос платком и ложитесь на пол салона, чтобы не задохнуться;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с вами ребенок, необходимо постараться быть все время с ним рядом, устроить его как можно более удобно и безопасно; 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следует повышать голос, делать резкие движения, каким либо  иным способом привлекать к себе внимание;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прежде чем передвинуться или раскрыть сумку, необходимо спрашивать разрешение;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компрометирующих документов следует спрятать их;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держите под рукой фотографию семьи, детей, других близких вам людей – иногда это помогает смягчить захватчиков.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помните, что ни при каких обстоятельствах нельзя впадать в панику.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освобождении выходите после соответствующей команды, но как можно скорее; помогайте детям, женщинам, больным, раненым, но не теряйте времени на поиски своих вещей и одежды - салон транспортного средства может быть заминирован;</w:t>
      </w:r>
    </w:p>
    <w:p w:rsidR="003B5644" w:rsidRDefault="003B5644" w:rsidP="003B564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644" w:rsidRDefault="003B5644" w:rsidP="003B5644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524" w:rsidRPr="003B5644" w:rsidRDefault="003B5644" w:rsidP="003B5644">
      <w:pPr>
        <w:pStyle w:val="a5"/>
        <w:tabs>
          <w:tab w:val="center" w:pos="1995"/>
          <w:tab w:val="right" w:pos="4416"/>
        </w:tabs>
        <w:ind w:right="1"/>
        <w:rPr>
          <w:sz w:val="24"/>
          <w:szCs w:val="24"/>
        </w:rPr>
      </w:pPr>
      <w:r w:rsidRPr="003B5644">
        <w:rPr>
          <w:sz w:val="24"/>
          <w:szCs w:val="24"/>
        </w:rPr>
        <w:t>Секретарь АТК Малоархангельского района Зеленцов Б.В.</w:t>
      </w:r>
    </w:p>
    <w:sectPr w:rsidR="00DB4524" w:rsidRPr="003B5644" w:rsidSect="003B5644">
      <w:pgSz w:w="11906" w:h="16838"/>
      <w:pgMar w:top="709" w:right="1133" w:bottom="709" w:left="113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389"/>
    <w:multiLevelType w:val="hybridMultilevel"/>
    <w:tmpl w:val="C416FCAE"/>
    <w:lvl w:ilvl="0" w:tplc="F7287E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F0B74"/>
    <w:multiLevelType w:val="multilevel"/>
    <w:tmpl w:val="259C54F6"/>
    <w:lvl w:ilvl="0">
      <w:start w:val="1"/>
      <w:numFmt w:val="decimal"/>
      <w:lvlText w:val="%1."/>
      <w:lvlJc w:val="left"/>
      <w:pPr>
        <w:ind w:left="1005" w:hanging="405"/>
      </w:pPr>
    </w:lvl>
    <w:lvl w:ilvl="1">
      <w:start w:val="1"/>
      <w:numFmt w:val="decimal"/>
      <w:isLgl/>
      <w:lvlText w:val="%1.%2."/>
      <w:lvlJc w:val="left"/>
      <w:pPr>
        <w:ind w:left="1725" w:hanging="72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9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065" w:hanging="1440"/>
      </w:pPr>
    </w:lvl>
    <w:lvl w:ilvl="6">
      <w:start w:val="1"/>
      <w:numFmt w:val="decimal"/>
      <w:isLgl/>
      <w:lvlText w:val="%1.%2.%3.%4.%5.%6.%7."/>
      <w:lvlJc w:val="left"/>
      <w:pPr>
        <w:ind w:left="4830" w:hanging="1800"/>
      </w:p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</w:lvl>
  </w:abstractNum>
  <w:abstractNum w:abstractNumId="2">
    <w:nsid w:val="3C831ED3"/>
    <w:multiLevelType w:val="hybridMultilevel"/>
    <w:tmpl w:val="F21811EC"/>
    <w:lvl w:ilvl="0" w:tplc="2B687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BDE48E3"/>
    <w:multiLevelType w:val="hybridMultilevel"/>
    <w:tmpl w:val="1DBACD70"/>
    <w:lvl w:ilvl="0" w:tplc="170A1F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58B4"/>
    <w:rsid w:val="000071DA"/>
    <w:rsid w:val="00007A27"/>
    <w:rsid w:val="0004712F"/>
    <w:rsid w:val="000564DE"/>
    <w:rsid w:val="00077A11"/>
    <w:rsid w:val="00080AFA"/>
    <w:rsid w:val="00080C9A"/>
    <w:rsid w:val="0008746C"/>
    <w:rsid w:val="00097F81"/>
    <w:rsid w:val="000A3EAE"/>
    <w:rsid w:val="000A4CEA"/>
    <w:rsid w:val="000A5A92"/>
    <w:rsid w:val="000B52E6"/>
    <w:rsid w:val="000C0CB3"/>
    <w:rsid w:val="000C13DC"/>
    <w:rsid w:val="000C29A1"/>
    <w:rsid w:val="000C4E04"/>
    <w:rsid w:val="000D16A0"/>
    <w:rsid w:val="000F05D2"/>
    <w:rsid w:val="000F0972"/>
    <w:rsid w:val="00104BF2"/>
    <w:rsid w:val="00105233"/>
    <w:rsid w:val="00112592"/>
    <w:rsid w:val="00116D28"/>
    <w:rsid w:val="00127A34"/>
    <w:rsid w:val="00132A8B"/>
    <w:rsid w:val="00136219"/>
    <w:rsid w:val="001663C7"/>
    <w:rsid w:val="00171E1D"/>
    <w:rsid w:val="00175763"/>
    <w:rsid w:val="00182AE7"/>
    <w:rsid w:val="00184C01"/>
    <w:rsid w:val="00192255"/>
    <w:rsid w:val="001C660D"/>
    <w:rsid w:val="001D5955"/>
    <w:rsid w:val="001D595F"/>
    <w:rsid w:val="00200B13"/>
    <w:rsid w:val="00211FB6"/>
    <w:rsid w:val="0021703B"/>
    <w:rsid w:val="00257896"/>
    <w:rsid w:val="00265FED"/>
    <w:rsid w:val="002716BD"/>
    <w:rsid w:val="002750AA"/>
    <w:rsid w:val="002A163C"/>
    <w:rsid w:val="002A342A"/>
    <w:rsid w:val="002B13FC"/>
    <w:rsid w:val="002C5320"/>
    <w:rsid w:val="002D1F45"/>
    <w:rsid w:val="002D3437"/>
    <w:rsid w:val="002E654E"/>
    <w:rsid w:val="002E7D3E"/>
    <w:rsid w:val="002F09B7"/>
    <w:rsid w:val="00316E7E"/>
    <w:rsid w:val="00323067"/>
    <w:rsid w:val="003301E0"/>
    <w:rsid w:val="00333943"/>
    <w:rsid w:val="0034051C"/>
    <w:rsid w:val="00372A97"/>
    <w:rsid w:val="003752AC"/>
    <w:rsid w:val="00383CE4"/>
    <w:rsid w:val="00386AF9"/>
    <w:rsid w:val="003A19F9"/>
    <w:rsid w:val="003B2687"/>
    <w:rsid w:val="003B5644"/>
    <w:rsid w:val="003D0E51"/>
    <w:rsid w:val="003E573C"/>
    <w:rsid w:val="00421748"/>
    <w:rsid w:val="00425224"/>
    <w:rsid w:val="00453DCD"/>
    <w:rsid w:val="004557A0"/>
    <w:rsid w:val="00461C57"/>
    <w:rsid w:val="00471276"/>
    <w:rsid w:val="00496722"/>
    <w:rsid w:val="004A2F81"/>
    <w:rsid w:val="004B6518"/>
    <w:rsid w:val="004B6BDC"/>
    <w:rsid w:val="004F0F85"/>
    <w:rsid w:val="004F4810"/>
    <w:rsid w:val="00502B8F"/>
    <w:rsid w:val="005076B9"/>
    <w:rsid w:val="00516ACC"/>
    <w:rsid w:val="0051796F"/>
    <w:rsid w:val="00526196"/>
    <w:rsid w:val="00540F8D"/>
    <w:rsid w:val="0056299C"/>
    <w:rsid w:val="00563349"/>
    <w:rsid w:val="0056613D"/>
    <w:rsid w:val="00580B4D"/>
    <w:rsid w:val="00591A8D"/>
    <w:rsid w:val="005B19B4"/>
    <w:rsid w:val="005B4E55"/>
    <w:rsid w:val="005C718C"/>
    <w:rsid w:val="005D19BA"/>
    <w:rsid w:val="00605976"/>
    <w:rsid w:val="00616416"/>
    <w:rsid w:val="0061747E"/>
    <w:rsid w:val="00621628"/>
    <w:rsid w:val="00634915"/>
    <w:rsid w:val="00646BD7"/>
    <w:rsid w:val="00680401"/>
    <w:rsid w:val="00680611"/>
    <w:rsid w:val="00680990"/>
    <w:rsid w:val="006A790D"/>
    <w:rsid w:val="006C36C7"/>
    <w:rsid w:val="006C3D27"/>
    <w:rsid w:val="006D1BB6"/>
    <w:rsid w:val="006D37E6"/>
    <w:rsid w:val="006D7BD0"/>
    <w:rsid w:val="007162E3"/>
    <w:rsid w:val="00721B30"/>
    <w:rsid w:val="00721CA0"/>
    <w:rsid w:val="00723A80"/>
    <w:rsid w:val="00724FD5"/>
    <w:rsid w:val="00745E61"/>
    <w:rsid w:val="0077348F"/>
    <w:rsid w:val="007740E9"/>
    <w:rsid w:val="007748FF"/>
    <w:rsid w:val="007768A5"/>
    <w:rsid w:val="007813ED"/>
    <w:rsid w:val="00793162"/>
    <w:rsid w:val="00796C7D"/>
    <w:rsid w:val="00797E2D"/>
    <w:rsid w:val="007A14C3"/>
    <w:rsid w:val="007B0A9D"/>
    <w:rsid w:val="007B7F3C"/>
    <w:rsid w:val="007E0B9D"/>
    <w:rsid w:val="007F6508"/>
    <w:rsid w:val="00802EC0"/>
    <w:rsid w:val="00803FC3"/>
    <w:rsid w:val="00805F87"/>
    <w:rsid w:val="008111C7"/>
    <w:rsid w:val="00815B4E"/>
    <w:rsid w:val="0082379A"/>
    <w:rsid w:val="008376F8"/>
    <w:rsid w:val="0084720C"/>
    <w:rsid w:val="00851960"/>
    <w:rsid w:val="008528AE"/>
    <w:rsid w:val="00880A7B"/>
    <w:rsid w:val="00883C9C"/>
    <w:rsid w:val="008860BD"/>
    <w:rsid w:val="008B50EB"/>
    <w:rsid w:val="008C3D6A"/>
    <w:rsid w:val="008C6E57"/>
    <w:rsid w:val="008E049D"/>
    <w:rsid w:val="008F345F"/>
    <w:rsid w:val="008F4249"/>
    <w:rsid w:val="009033BC"/>
    <w:rsid w:val="00907D1B"/>
    <w:rsid w:val="0091088D"/>
    <w:rsid w:val="00913869"/>
    <w:rsid w:val="00914B4E"/>
    <w:rsid w:val="009237DB"/>
    <w:rsid w:val="00941DA5"/>
    <w:rsid w:val="00950F47"/>
    <w:rsid w:val="00951BFB"/>
    <w:rsid w:val="00953286"/>
    <w:rsid w:val="00971D64"/>
    <w:rsid w:val="0097710C"/>
    <w:rsid w:val="00987E78"/>
    <w:rsid w:val="009A2E99"/>
    <w:rsid w:val="009B567F"/>
    <w:rsid w:val="00A1514E"/>
    <w:rsid w:val="00A15BD7"/>
    <w:rsid w:val="00A20C85"/>
    <w:rsid w:val="00A429C3"/>
    <w:rsid w:val="00A437D0"/>
    <w:rsid w:val="00A54617"/>
    <w:rsid w:val="00A611EF"/>
    <w:rsid w:val="00A658C0"/>
    <w:rsid w:val="00A71103"/>
    <w:rsid w:val="00A73929"/>
    <w:rsid w:val="00A76E37"/>
    <w:rsid w:val="00A80CB1"/>
    <w:rsid w:val="00A8275B"/>
    <w:rsid w:val="00A858B4"/>
    <w:rsid w:val="00AA48D8"/>
    <w:rsid w:val="00AB32EC"/>
    <w:rsid w:val="00AD13A8"/>
    <w:rsid w:val="00AD5A9C"/>
    <w:rsid w:val="00AF1B86"/>
    <w:rsid w:val="00B06152"/>
    <w:rsid w:val="00B20FB1"/>
    <w:rsid w:val="00B3026B"/>
    <w:rsid w:val="00B33625"/>
    <w:rsid w:val="00B36109"/>
    <w:rsid w:val="00B418D7"/>
    <w:rsid w:val="00B47197"/>
    <w:rsid w:val="00B62C26"/>
    <w:rsid w:val="00B638B6"/>
    <w:rsid w:val="00B77EDD"/>
    <w:rsid w:val="00BC11A2"/>
    <w:rsid w:val="00BC2F11"/>
    <w:rsid w:val="00BC6136"/>
    <w:rsid w:val="00BD6367"/>
    <w:rsid w:val="00BE5F46"/>
    <w:rsid w:val="00BF7BEA"/>
    <w:rsid w:val="00C2098E"/>
    <w:rsid w:val="00C277FD"/>
    <w:rsid w:val="00C421FA"/>
    <w:rsid w:val="00C43154"/>
    <w:rsid w:val="00C44F42"/>
    <w:rsid w:val="00C751F4"/>
    <w:rsid w:val="00C91F06"/>
    <w:rsid w:val="00CA1885"/>
    <w:rsid w:val="00CA7E63"/>
    <w:rsid w:val="00CB3132"/>
    <w:rsid w:val="00CD2875"/>
    <w:rsid w:val="00CE2970"/>
    <w:rsid w:val="00D02696"/>
    <w:rsid w:val="00D101DA"/>
    <w:rsid w:val="00D17F6A"/>
    <w:rsid w:val="00D20F63"/>
    <w:rsid w:val="00D30F2A"/>
    <w:rsid w:val="00D32769"/>
    <w:rsid w:val="00D339AD"/>
    <w:rsid w:val="00D339FA"/>
    <w:rsid w:val="00D35C5F"/>
    <w:rsid w:val="00D41CDD"/>
    <w:rsid w:val="00D43D85"/>
    <w:rsid w:val="00D50436"/>
    <w:rsid w:val="00D652D9"/>
    <w:rsid w:val="00D66745"/>
    <w:rsid w:val="00D76329"/>
    <w:rsid w:val="00D81794"/>
    <w:rsid w:val="00D867C0"/>
    <w:rsid w:val="00D87571"/>
    <w:rsid w:val="00D87D19"/>
    <w:rsid w:val="00DB4524"/>
    <w:rsid w:val="00DC0A43"/>
    <w:rsid w:val="00DD2185"/>
    <w:rsid w:val="00DE027A"/>
    <w:rsid w:val="00DE7993"/>
    <w:rsid w:val="00E004DC"/>
    <w:rsid w:val="00E10B0F"/>
    <w:rsid w:val="00E26F62"/>
    <w:rsid w:val="00E30CC2"/>
    <w:rsid w:val="00E400B9"/>
    <w:rsid w:val="00E6092C"/>
    <w:rsid w:val="00E75C18"/>
    <w:rsid w:val="00EA2815"/>
    <w:rsid w:val="00EB124C"/>
    <w:rsid w:val="00EB1D81"/>
    <w:rsid w:val="00EB4AE6"/>
    <w:rsid w:val="00EB57B4"/>
    <w:rsid w:val="00EC523A"/>
    <w:rsid w:val="00EE4EA4"/>
    <w:rsid w:val="00EF1F31"/>
    <w:rsid w:val="00F0562B"/>
    <w:rsid w:val="00F21711"/>
    <w:rsid w:val="00F2469E"/>
    <w:rsid w:val="00F27086"/>
    <w:rsid w:val="00F303FE"/>
    <w:rsid w:val="00F413E4"/>
    <w:rsid w:val="00F67AA9"/>
    <w:rsid w:val="00F83BE9"/>
    <w:rsid w:val="00F87B7D"/>
    <w:rsid w:val="00F92645"/>
    <w:rsid w:val="00F93730"/>
    <w:rsid w:val="00FD63D2"/>
    <w:rsid w:val="00FE47AF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47197"/>
    <w:pPr>
      <w:keepNext/>
      <w:spacing w:line="360" w:lineRule="auto"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8D"/>
    <w:pPr>
      <w:ind w:left="720"/>
      <w:contextualSpacing/>
    </w:pPr>
  </w:style>
  <w:style w:type="table" w:styleId="a4">
    <w:name w:val="Table Grid"/>
    <w:basedOn w:val="a1"/>
    <w:uiPriority w:val="59"/>
    <w:rsid w:val="00BF7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87D1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D87D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D87D19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87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2A163C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semiHidden/>
    <w:rsid w:val="00B47197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b">
    <w:name w:val="Содержимое таблицы"/>
    <w:basedOn w:val="a"/>
    <w:rsid w:val="00634915"/>
    <w:pPr>
      <w:suppressLineNumbers/>
    </w:pPr>
    <w:rPr>
      <w:lang w:eastAsia="zh-CN"/>
    </w:rPr>
  </w:style>
  <w:style w:type="paragraph" w:customStyle="1" w:styleId="4">
    <w:name w:val="Обычный (веб)4"/>
    <w:basedOn w:val="a"/>
    <w:rsid w:val="009A2E99"/>
    <w:pPr>
      <w:spacing w:before="120" w:after="120"/>
    </w:pPr>
  </w:style>
  <w:style w:type="character" w:styleId="ac">
    <w:name w:val="Strong"/>
    <w:basedOn w:val="a0"/>
    <w:qFormat/>
    <w:rsid w:val="009A2E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27A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02EC0"/>
    <w:pPr>
      <w:ind w:firstLine="567"/>
      <w:jc w:val="both"/>
    </w:pPr>
    <w:rPr>
      <w:sz w:val="28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DB45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141</cp:revision>
  <cp:lastPrinted>2017-09-08T14:03:00Z</cp:lastPrinted>
  <dcterms:created xsi:type="dcterms:W3CDTF">2011-12-20T06:55:00Z</dcterms:created>
  <dcterms:modified xsi:type="dcterms:W3CDTF">2017-10-17T05:43:00Z</dcterms:modified>
</cp:coreProperties>
</file>