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РОССИЙСКАЯ ФЕДЕРАЦИЯ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ОРЛОВСКАЯ  ОБЛАСТЬ</w:t>
      </w:r>
      <w:proofErr w:type="gramEnd"/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МАЛОАРХАНГЕЛЬСКИЙ  РАЙОН</w:t>
      </w:r>
      <w:proofErr w:type="gramEnd"/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ЛУКОВСКИЙ СЕЛЬСКИЙ СОВЕТ НАРОДНЫХ ДЕПУТАТОВ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РЕШЕНИЕ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29</w:t>
      </w:r>
      <w:proofErr w:type="gramEnd"/>
      <w:r>
        <w:rPr>
          <w:rFonts w:ascii="Times New Roman" w:hAnsi="Times New Roman"/>
          <w:sz w:val="28"/>
          <w:szCs w:val="28"/>
        </w:rPr>
        <w:t xml:space="preserve">  марта 2018 года                   № 14/68</w:t>
      </w:r>
      <w:r>
        <w:rPr>
          <w:rFonts w:ascii="Times New Roman" w:hAnsi="Times New Roman"/>
          <w:sz w:val="28"/>
          <w:szCs w:val="28"/>
        </w:rPr>
        <w:t xml:space="preserve">  - СС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Луковец                     </w:t>
      </w:r>
      <w:r>
        <w:rPr>
          <w:rFonts w:ascii="Times New Roman" w:hAnsi="Times New Roman"/>
          <w:sz w:val="28"/>
          <w:szCs w:val="28"/>
        </w:rPr>
        <w:t xml:space="preserve">                  Принято на   </w:t>
      </w:r>
      <w:proofErr w:type="gramStart"/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Совета народных депутатов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 по отчету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Луковского</w:t>
      </w:r>
      <w:proofErr w:type="spellEnd"/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бюджетным </w:t>
      </w:r>
      <w:proofErr w:type="gramStart"/>
      <w:r>
        <w:rPr>
          <w:rFonts w:ascii="Times New Roman" w:hAnsi="Times New Roman"/>
          <w:sz w:val="28"/>
          <w:szCs w:val="28"/>
        </w:rPr>
        <w:t>кодексом 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,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>
        <w:rPr>
          <w:rFonts w:ascii="Times New Roman" w:hAnsi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</w:rPr>
        <w:t xml:space="preserve"> 6 октября 2003 года  № 131 -ФЗ « Об общих принципах  организации  местного самоуправления  в Российской Федерации» Уставом </w:t>
      </w:r>
      <w:proofErr w:type="spellStart"/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,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оложением «О публичных слушаниях», </w:t>
      </w:r>
      <w:proofErr w:type="spellStart"/>
      <w:r>
        <w:rPr>
          <w:rFonts w:ascii="Times New Roman" w:hAnsi="Times New Roman"/>
          <w:sz w:val="28"/>
          <w:szCs w:val="28"/>
        </w:rPr>
        <w:t>Луковский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BD72D1" w:rsidRDefault="00BD72D1" w:rsidP="00BD72D1">
      <w:pPr>
        <w:pStyle w:val="Standard"/>
        <w:numPr>
          <w:ilvl w:val="0"/>
          <w:numId w:val="2"/>
        </w:numPr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рассмотрению отчет об </w:t>
      </w:r>
      <w:proofErr w:type="gramStart"/>
      <w:r>
        <w:rPr>
          <w:rFonts w:ascii="Times New Roman" w:hAnsi="Times New Roman"/>
          <w:sz w:val="28"/>
          <w:szCs w:val="28"/>
        </w:rPr>
        <w:t>исполнении  бюджета</w:t>
      </w:r>
      <w:proofErr w:type="gramEnd"/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за</w:t>
      </w:r>
      <w:proofErr w:type="gramEnd"/>
      <w:r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 в соответствии  с приложением.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Провести по отчету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Луковск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за</w:t>
      </w:r>
      <w:proofErr w:type="gramEnd"/>
      <w:r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 публичные слушания  на заседании  </w:t>
      </w:r>
      <w:proofErr w:type="spellStart"/>
      <w:r>
        <w:rPr>
          <w:rFonts w:ascii="Times New Roman" w:hAnsi="Times New Roman"/>
          <w:sz w:val="28"/>
          <w:szCs w:val="28"/>
        </w:rPr>
        <w:t>Луковского</w:t>
      </w:r>
      <w:proofErr w:type="spellEnd"/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депутатов  </w:t>
      </w:r>
      <w:r>
        <w:rPr>
          <w:rFonts w:ascii="Times New Roman" w:hAnsi="Times New Roman"/>
          <w:sz w:val="28"/>
          <w:szCs w:val="28"/>
        </w:rPr>
        <w:t>03</w:t>
      </w:r>
      <w:proofErr w:type="gramEnd"/>
      <w:r>
        <w:rPr>
          <w:rFonts w:ascii="Times New Roman" w:hAnsi="Times New Roman"/>
          <w:sz w:val="28"/>
          <w:szCs w:val="28"/>
        </w:rPr>
        <w:t xml:space="preserve"> мая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</w:p>
    <w:p w:rsidR="00BD72D1" w:rsidRDefault="00BD72D1" w:rsidP="00BD72D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С.Н.Жерихов</w:t>
      </w:r>
      <w:proofErr w:type="spellEnd"/>
    </w:p>
    <w:p w:rsidR="009E371C" w:rsidRDefault="009E371C"/>
    <w:sectPr w:rsidR="009E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780C"/>
    <w:multiLevelType w:val="multilevel"/>
    <w:tmpl w:val="633C6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E9E15E4"/>
    <w:multiLevelType w:val="multilevel"/>
    <w:tmpl w:val="00DE8F1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6D"/>
    <w:rsid w:val="009E371C"/>
    <w:rsid w:val="00A96A61"/>
    <w:rsid w:val="00BD72D1"/>
    <w:rsid w:val="00C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6E88-9D1D-4856-91BB-E250E9E9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A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Title"/>
    <w:basedOn w:val="Standard"/>
    <w:next w:val="a"/>
    <w:link w:val="a4"/>
    <w:rsid w:val="00A96A61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96A61"/>
    <w:rPr>
      <w:rFonts w:ascii="Arial" w:eastAsia="Lucida Sans Unicode" w:hAnsi="Arial" w:cs="Tahoma"/>
      <w:kern w:val="3"/>
      <w:sz w:val="28"/>
      <w:szCs w:val="28"/>
      <w:lang w:eastAsia="ru-RU" w:bidi="ru-RU"/>
    </w:rPr>
  </w:style>
  <w:style w:type="paragraph" w:styleId="a5">
    <w:name w:val="Subtitle"/>
    <w:basedOn w:val="Standard"/>
    <w:next w:val="a"/>
    <w:link w:val="a6"/>
    <w:rsid w:val="00A96A61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6">
    <w:name w:val="Подзаголовок Знак"/>
    <w:basedOn w:val="a0"/>
    <w:link w:val="a5"/>
    <w:rsid w:val="00A96A61"/>
    <w:rPr>
      <w:rFonts w:ascii="Arial" w:eastAsia="Lucida Sans Unicode" w:hAnsi="Arial" w:cs="Tahoma"/>
      <w:b/>
      <w:caps/>
      <w:kern w:val="3"/>
      <w:sz w:val="26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D72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2D1"/>
    <w:rPr>
      <w:rFonts w:ascii="Segoe UI" w:eastAsia="Lucida Sans Unicode" w:hAnsi="Segoe UI" w:cs="Segoe UI"/>
      <w:kern w:val="3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Луковец</dc:creator>
  <cp:keywords/>
  <dc:description/>
  <cp:lastModifiedBy>Луковец</cp:lastModifiedBy>
  <cp:revision>3</cp:revision>
  <cp:lastPrinted>2018-04-07T13:34:00Z</cp:lastPrinted>
  <dcterms:created xsi:type="dcterms:W3CDTF">2018-04-07T13:29:00Z</dcterms:created>
  <dcterms:modified xsi:type="dcterms:W3CDTF">2018-04-07T13:34:00Z</dcterms:modified>
</cp:coreProperties>
</file>