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966622" w:rsidTr="00AA5EE3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966622" w:rsidRDefault="00966622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966622" w:rsidRDefault="00966622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966622" w:rsidRDefault="00966622">
      <w:pPr>
        <w:widowControl/>
        <w:suppressAutoHyphens w:val="0"/>
        <w:autoSpaceDE/>
        <w:spacing w:before="100" w:after="100"/>
        <w:jc w:val="center"/>
        <w:rPr>
          <w:b/>
          <w:bCs/>
          <w:color w:val="000000"/>
          <w:kern w:val="1"/>
          <w:sz w:val="28"/>
          <w:szCs w:val="28"/>
          <w:lang w:val="en-US" w:eastAsia="ru-RU"/>
        </w:rPr>
      </w:pPr>
    </w:p>
    <w:p w:rsidR="00966622" w:rsidRDefault="00966622">
      <w:pPr>
        <w:widowControl/>
        <w:suppressAutoHyphens w:val="0"/>
        <w:autoSpaceDE/>
        <w:spacing w:before="100" w:after="100"/>
        <w:jc w:val="center"/>
      </w:pPr>
      <w:r>
        <w:rPr>
          <w:b/>
          <w:bCs/>
          <w:sz w:val="28"/>
          <w:szCs w:val="28"/>
          <w:lang w:eastAsia="ru-RU"/>
        </w:rPr>
        <w:t>ПФР напоминает: с 2019 года появились новые основания для досрочного выхода на пенсию</w:t>
      </w:r>
    </w:p>
    <w:p w:rsidR="00966622" w:rsidRDefault="00966622">
      <w:pPr>
        <w:widowControl/>
        <w:suppressAutoHyphens w:val="0"/>
        <w:autoSpaceDE/>
        <w:spacing w:before="100" w:after="100"/>
        <w:jc w:val="both"/>
      </w:pPr>
      <w:r>
        <w:rPr>
          <w:b/>
          <w:bCs/>
          <w:i/>
          <w:sz w:val="24"/>
          <w:szCs w:val="24"/>
          <w:lang w:eastAsia="ru-RU"/>
        </w:rPr>
        <w:t xml:space="preserve">Изменения в пенсионном законодательстве предусматривают ряд новых оснований, по которым граждане могут выйти на пенсию ранее общеустановленного пенсионного возраста. Гражданам, которые полагают, что имеют право на досрочный выход на пенсию, 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следует заранее представить в Пенсионный фонд необходимые для оценки их пенсионных прав и дальнейшего назначения пенсии документы.</w:t>
      </w:r>
    </w:p>
    <w:p w:rsidR="00966622" w:rsidRDefault="00966622">
      <w:pPr>
        <w:widowControl/>
        <w:suppressAutoHyphens w:val="0"/>
        <w:autoSpaceDE/>
        <w:spacing w:before="100" w:after="100"/>
        <w:jc w:val="both"/>
      </w:pPr>
      <w:r>
        <w:rPr>
          <w:b/>
          <w:bCs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966622" w:rsidRDefault="00966622">
      <w:pPr>
        <w:widowControl/>
        <w:suppressAutoHyphens w:val="0"/>
        <w:autoSpaceDE/>
        <w:spacing w:before="100" w:after="100"/>
        <w:jc w:val="both"/>
      </w:pPr>
      <w:r>
        <w:rPr>
          <w:sz w:val="24"/>
          <w:szCs w:val="24"/>
          <w:lang w:eastAsia="ru-RU"/>
        </w:rPr>
        <w:t>Многодетные матери, имеющие трех или четырех детей, и воспитавшие их до достижения ими возраста 8 лет, получат право досрочного выхода на страховую пенсию по старости. Если у женщины трое детей, она сможет выйти на пенсию в возрасте 57 лет, а если у женщины четверо детей – в 56 лет. При этом женщине необходимо иметь страховой стаж не менее 15 лет и величину индивидуальных пенсионных коэффициентов не менее 30.</w:t>
      </w:r>
    </w:p>
    <w:p w:rsidR="00966622" w:rsidRDefault="00966622">
      <w:pPr>
        <w:widowControl/>
        <w:suppressAutoHyphens w:val="0"/>
        <w:autoSpaceDE/>
        <w:spacing w:before="100" w:after="100"/>
        <w:jc w:val="both"/>
      </w:pPr>
      <w:r>
        <w:rPr>
          <w:b/>
          <w:bCs/>
          <w:sz w:val="24"/>
          <w:szCs w:val="24"/>
          <w:lang w:eastAsia="ru-RU"/>
        </w:rPr>
        <w:t>Досрочное назначение пенсии за длительный стаж</w:t>
      </w:r>
    </w:p>
    <w:p w:rsidR="00966622" w:rsidRDefault="00966622">
      <w:pPr>
        <w:widowControl/>
        <w:suppressAutoHyphens w:val="0"/>
        <w:autoSpaceDE/>
        <w:spacing w:before="100" w:after="100"/>
        <w:jc w:val="both"/>
      </w:pPr>
      <w:r>
        <w:rPr>
          <w:sz w:val="24"/>
          <w:szCs w:val="24"/>
          <w:lang w:eastAsia="ru-RU"/>
        </w:rPr>
        <w:t>Предусматривается новое основание назначения досрочной страховой пенсии по старости для граждан, имеющих длительный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 В целях определения права на указанную пенсию в стаж засчитываются только периоды работы на территории Российской Федерации, за которые работодатели начисляли страховые взносы в ПФР, а также периоды получения пособия по обязательному социальному страхованию по временной нетрудоспособности.</w:t>
      </w:r>
    </w:p>
    <w:p w:rsidR="00966622" w:rsidRPr="00AA5EE3" w:rsidRDefault="00AA5EE3">
      <w:pPr>
        <w:widowControl/>
        <w:suppressAutoHyphens w:val="0"/>
        <w:autoSpaceDE/>
        <w:spacing w:before="100" w:after="100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p w:rsidR="00966622" w:rsidRDefault="00966622">
      <w:pPr>
        <w:jc w:val="both"/>
        <w:rPr>
          <w:b/>
          <w:bCs/>
          <w:sz w:val="15"/>
          <w:szCs w:val="15"/>
          <w:lang w:eastAsia="ru-RU"/>
        </w:rPr>
      </w:pPr>
    </w:p>
    <w:p w:rsidR="00966622" w:rsidRDefault="00966622">
      <w:pPr>
        <w:widowControl/>
        <w:suppressAutoHyphens w:val="0"/>
        <w:spacing w:after="120"/>
        <w:jc w:val="both"/>
      </w:pPr>
    </w:p>
    <w:sectPr w:rsidR="009666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D6" w:rsidRDefault="00205DD6">
      <w:r>
        <w:separator/>
      </w:r>
    </w:p>
  </w:endnote>
  <w:endnote w:type="continuationSeparator" w:id="0">
    <w:p w:rsidR="00205DD6" w:rsidRDefault="0020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22" w:rsidRDefault="009666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22" w:rsidRDefault="009666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D6" w:rsidRDefault="00205DD6">
      <w:r>
        <w:separator/>
      </w:r>
    </w:p>
  </w:footnote>
  <w:footnote w:type="continuationSeparator" w:id="0">
    <w:p w:rsidR="00205DD6" w:rsidRDefault="00205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22" w:rsidRDefault="009666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22" w:rsidRDefault="009666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5EE3"/>
    <w:rsid w:val="00205DD6"/>
    <w:rsid w:val="00966622"/>
    <w:rsid w:val="00AA5EE3"/>
    <w:rsid w:val="00B0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2019-04-16T07:56:00Z</cp:lastPrinted>
  <dcterms:created xsi:type="dcterms:W3CDTF">2019-04-17T13:31:00Z</dcterms:created>
  <dcterms:modified xsi:type="dcterms:W3CDTF">2019-04-17T13:31:00Z</dcterms:modified>
</cp:coreProperties>
</file>