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9" w:rsidRDefault="007715D9" w:rsidP="007715D9">
      <w:pPr>
        <w:pStyle w:val="a3"/>
        <w:rPr>
          <w:szCs w:val="28"/>
        </w:rPr>
      </w:pPr>
      <w:r>
        <w:rPr>
          <w:b w:val="0"/>
          <w:szCs w:val="28"/>
        </w:rPr>
        <w:t>РОССИЙСКАЯ  ФЕДЕРАЦИЯ</w:t>
      </w:r>
      <w:r>
        <w:rPr>
          <w:b w:val="0"/>
          <w:szCs w:val="28"/>
        </w:rPr>
        <w:br/>
        <w:t>ОРЛОВСКАЯ  ОБЛАСТЬ</w:t>
      </w:r>
      <w:r>
        <w:rPr>
          <w:b w:val="0"/>
          <w:szCs w:val="28"/>
        </w:rPr>
        <w:br/>
        <w:t>МАЛОАРХАНГЕЛЬСКИЙ  РАЙОН</w:t>
      </w:r>
      <w:r>
        <w:rPr>
          <w:b w:val="0"/>
          <w:szCs w:val="28"/>
        </w:rPr>
        <w:br/>
      </w:r>
      <w:r>
        <w:rPr>
          <w:szCs w:val="28"/>
        </w:rPr>
        <w:t>АДМИНИСТРАЦИЯ  ДУБОВИЦКОГО  СЕЛЬСКОГО  ПОСЕЛЕНИЯ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  <w:t>РАСПОРЯЖЕНИЕ</w:t>
      </w:r>
    </w:p>
    <w:p w:rsidR="007715D9" w:rsidRDefault="007715D9" w:rsidP="007715D9">
      <w:pPr>
        <w:pStyle w:val="a3"/>
        <w:rPr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от «25» января  2019  года                                      № 7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с. Дубовик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Об утверждении перечня муниципального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имущества, предназначенного для предоставления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его во владение и (или) пользование на долгосрочной основе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субъектам малого и среднего предпринимательства и 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организациям, образующим инфраструктуру поддержки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субъектов малого и среднего предпринимательства.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ab/>
        <w:t>В соответствии с Гражданским кодексом Российской Федерации,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с Федеральными законами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Федерации», от 26.07.2006 № 135-ФХ «О защите конкуренции»,  Положением об имущественной поддержки  субъектов  малого и среднего предпринимательства в Дубовицком сельском поселении»,  утвержденным решением  Дубовицкого сельского Совета народных депутатов от 14.05.2015 № 43/182-СС: </w:t>
      </w:r>
    </w:p>
    <w:p w:rsidR="007715D9" w:rsidRDefault="007715D9" w:rsidP="007715D9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b w:val="0"/>
          <w:szCs w:val="28"/>
        </w:rPr>
        <w:t>Утвердить перечень муниципального имущества, предназначенного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 согласно приложению.</w:t>
      </w:r>
    </w:p>
    <w:p w:rsidR="007715D9" w:rsidRDefault="007715D9" w:rsidP="007715D9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2.Главному бухгалтеру администрации Дубовицкого сельского поселения Кононовой Е.В.  обеспечить размещения Перечня на официальном сайте.</w:t>
      </w:r>
    </w:p>
    <w:p w:rsidR="007715D9" w:rsidRDefault="007715D9" w:rsidP="007715D9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3.Контроль за исполнением настоящего распоряжения оставляю за собой.</w:t>
      </w:r>
    </w:p>
    <w:p w:rsidR="007715D9" w:rsidRDefault="007715D9" w:rsidP="007715D9">
      <w:pPr>
        <w:pStyle w:val="a3"/>
        <w:jc w:val="left"/>
        <w:rPr>
          <w:b w:val="0"/>
          <w:szCs w:val="28"/>
        </w:rPr>
      </w:pPr>
    </w:p>
    <w:p w:rsidR="007715D9" w:rsidRDefault="007715D9" w:rsidP="007715D9">
      <w:pPr>
        <w:pStyle w:val="a3"/>
        <w:jc w:val="left"/>
        <w:rPr>
          <w:szCs w:val="28"/>
        </w:rPr>
      </w:pPr>
      <w:r>
        <w:rPr>
          <w:b w:val="0"/>
          <w:szCs w:val="28"/>
        </w:rPr>
        <w:t>Глава Дубовицкого сельского поселения                              В.И. Абиссонов</w:t>
      </w:r>
    </w:p>
    <w:p w:rsidR="007715D9" w:rsidRDefault="007715D9" w:rsidP="007715D9"/>
    <w:p w:rsidR="00510F56" w:rsidRDefault="00510F56" w:rsidP="00510F56">
      <w:pPr>
        <w:jc w:val="right"/>
        <w:sectPr w:rsidR="00510F56" w:rsidSect="00086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F56" w:rsidRDefault="00510F56" w:rsidP="00510F56">
      <w:pPr>
        <w:jc w:val="right"/>
        <w:rPr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Приложение </w:t>
      </w:r>
    </w:p>
    <w:p w:rsidR="00510F56" w:rsidRDefault="00510F56" w:rsidP="00510F56">
      <w:pPr>
        <w:jc w:val="right"/>
        <w:rPr>
          <w:szCs w:val="28"/>
        </w:rPr>
      </w:pPr>
      <w:r>
        <w:rPr>
          <w:szCs w:val="28"/>
        </w:rPr>
        <w:t xml:space="preserve">распоряжению  администрации </w:t>
      </w:r>
    </w:p>
    <w:p w:rsidR="00510F56" w:rsidRDefault="00510F56" w:rsidP="00510F56">
      <w:pPr>
        <w:jc w:val="right"/>
        <w:rPr>
          <w:szCs w:val="28"/>
        </w:rPr>
      </w:pPr>
      <w:r>
        <w:rPr>
          <w:szCs w:val="28"/>
        </w:rPr>
        <w:t xml:space="preserve">Дубовицкого  сельского  поселения </w:t>
      </w:r>
    </w:p>
    <w:p w:rsidR="00510F56" w:rsidRDefault="00510F56" w:rsidP="00510F56">
      <w:pPr>
        <w:jc w:val="right"/>
        <w:rPr>
          <w:b/>
          <w:sz w:val="52"/>
          <w:szCs w:val="52"/>
        </w:rPr>
      </w:pPr>
      <w:r>
        <w:rPr>
          <w:szCs w:val="28"/>
        </w:rPr>
        <w:t>25.01. 2019  № 7</w:t>
      </w:r>
    </w:p>
    <w:p w:rsidR="00510F56" w:rsidRDefault="00510F56" w:rsidP="00510F56">
      <w:pPr>
        <w:jc w:val="right"/>
        <w:rPr>
          <w:b/>
          <w:sz w:val="52"/>
          <w:szCs w:val="52"/>
        </w:rPr>
      </w:pPr>
    </w:p>
    <w:p w:rsidR="00510F56" w:rsidRDefault="00510F56" w:rsidP="00510F5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510F56" w:rsidRDefault="00510F56" w:rsidP="00510F56">
      <w:pPr>
        <w:jc w:val="center"/>
      </w:pPr>
      <w:r>
        <w:rPr>
          <w:b/>
        </w:rPr>
        <w:t>муниципального  имущества, предназначенного для  предоставления    его во владение и (или) пользование  на долгосрочной    основе  субъектам  малого и  среднего  предпринимательства и  организациям, образующим инфраструктуру поддержки  субъектов малого и среднего  предпринимательства</w:t>
      </w:r>
    </w:p>
    <w:p w:rsidR="00510F56" w:rsidRDefault="00510F56" w:rsidP="00510F56">
      <w:pPr>
        <w:pStyle w:val="ConsPlusNormal"/>
        <w:jc w:val="both"/>
      </w:pPr>
    </w:p>
    <w:p w:rsidR="00510F56" w:rsidRDefault="00510F56" w:rsidP="00510F56">
      <w:pPr>
        <w:pStyle w:val="ConsPlusNormal"/>
        <w:jc w:val="both"/>
      </w:pPr>
      <w:r>
        <w:t xml:space="preserve">Наименование публично-правового образования:  Российская Федерация, Орловская область , Малоархангельский муниципальный район, Дубовицкого сельское поселение </w:t>
      </w:r>
    </w:p>
    <w:p w:rsidR="00510F56" w:rsidRDefault="00510F56" w:rsidP="00510F56">
      <w:pPr>
        <w:pStyle w:val="ConsPlusNormal"/>
        <w:jc w:val="both"/>
      </w:pPr>
    </w:p>
    <w:p w:rsidR="00510F56" w:rsidRDefault="00510F56" w:rsidP="00510F56">
      <w:pPr>
        <w:pStyle w:val="ConsPlusNormal"/>
        <w:jc w:val="both"/>
      </w:pPr>
      <w:r>
        <w:t>Данные об органе местного самоуправления, наделенном полномочиями по управлению соответствующим имуществом:</w:t>
      </w:r>
    </w:p>
    <w:p w:rsidR="00510F56" w:rsidRDefault="00510F56" w:rsidP="00510F5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39"/>
        <w:gridCol w:w="8391"/>
      </w:tblGrid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Администация  Дубовицкого сельского поселения Малоархангельского района Орловской  области 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>303374, Орловская область, Малоархангельский район, с. Дубовик, ул. Щелковская, д.70 пом.1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Администация  Дубовицкого сельского поселения Малоархангельского района Орловской  области    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Кононова Елена Валентиновна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           8 (48679) 2-34-46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5"/>
              <w:rPr>
                <w:lang w:val="en-US"/>
              </w:rPr>
            </w:pPr>
            <w:r>
              <w:t>Адрес электронной почты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rPr>
                <w:lang w:val="en-US"/>
              </w:rPr>
              <w:t xml:space="preserve">                                dubovitskogosp@bk.ru</w:t>
            </w:r>
          </w:p>
        </w:tc>
      </w:tr>
      <w:tr w:rsidR="00510F56" w:rsidTr="003926D0"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                               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maloarhr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tbl>
      <w:tblPr>
        <w:tblW w:w="16138" w:type="dxa"/>
        <w:tblInd w:w="-4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705"/>
        <w:gridCol w:w="1440"/>
        <w:gridCol w:w="1260"/>
        <w:gridCol w:w="1260"/>
        <w:gridCol w:w="1485"/>
        <w:gridCol w:w="855"/>
        <w:gridCol w:w="1080"/>
        <w:gridCol w:w="1260"/>
        <w:gridCol w:w="1152"/>
        <w:gridCol w:w="1008"/>
        <w:gridCol w:w="1440"/>
        <w:gridCol w:w="1260"/>
        <w:gridCol w:w="1558"/>
      </w:tblGrid>
      <w:tr w:rsidR="00510F56" w:rsidTr="00510F56"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r:id="rId5" w:anchor="Par204" w:history="1">
              <w:r>
                <w:rPr>
                  <w:rStyle w:val="a5"/>
                  <w:color w:val="0000FF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r:id="rId6" w:anchor="Par205" w:history="1">
              <w:r>
                <w:rPr>
                  <w:rStyle w:val="a5"/>
                  <w:color w:val="0000FF"/>
                </w:rPr>
                <w:t>&lt;2&gt;</w:t>
              </w:r>
            </w:hyperlink>
          </w:p>
        </w:tc>
        <w:tc>
          <w:tcPr>
            <w:tcW w:w="136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10F56" w:rsidTr="00510F56"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r:id="rId7" w:anchor="Par206" w:history="1">
              <w:r>
                <w:rPr>
                  <w:rStyle w:val="a5"/>
                  <w:color w:val="0000FF"/>
                </w:rPr>
                <w:t>&lt;3&gt;</w:t>
              </w:r>
            </w:hyperlink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населен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ного пункта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элемента планиро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вочной структу</w:t>
            </w:r>
          </w:p>
          <w:p w:rsidR="00510F56" w:rsidRDefault="00510F56" w:rsidP="003926D0">
            <w:pPr>
              <w:pStyle w:val="ConsPlusNormal"/>
              <w:ind w:left="182"/>
              <w:jc w:val="center"/>
            </w:pPr>
            <w:r>
              <w:t>ры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ние элемен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та улично-дорожной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>Номер</w:t>
            </w:r>
          </w:p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>дома</w:t>
            </w:r>
          </w:p>
          <w:p w:rsidR="00510F56" w:rsidRDefault="00510F56" w:rsidP="003926D0">
            <w:pPr>
              <w:pStyle w:val="ConsPlusNormal"/>
              <w:ind w:left="-422" w:right="-62"/>
              <w:jc w:val="center"/>
            </w:pPr>
            <w:r>
              <w:t>д (включая литеру)</w:t>
            </w:r>
          </w:p>
          <w:p w:rsidR="00510F56" w:rsidRDefault="00510F56" w:rsidP="003926D0">
            <w:pPr>
              <w:pStyle w:val="ConsPlusNormal"/>
              <w:ind w:right="-62"/>
              <w:jc w:val="center"/>
            </w:pPr>
            <w:r>
              <w:t xml:space="preserve"> </w:t>
            </w:r>
            <w:hyperlink r:id="rId8" w:anchor="Par207" w:history="1">
              <w:r>
                <w:rPr>
                  <w:rStyle w:val="a5"/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и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Номер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корпуса,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строения, 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владения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 </w:t>
            </w:r>
            <w:hyperlink r:id="rId9" w:anchor="Par208" w:history="1">
              <w:r>
                <w:rPr>
                  <w:rStyle w:val="a5"/>
                  <w:color w:val="0000FF"/>
                </w:rPr>
                <w:t>&lt;5&gt;</w:t>
              </w:r>
            </w:hyperlink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14</w:t>
            </w:r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Малоархан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гельский район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с. 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Малоар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хангель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ский район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Дубовицкое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сельское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>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Щелковская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  <w:tr w:rsidR="00510F56" w:rsidTr="00510F56"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Малоархан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гельский </w:t>
            </w:r>
            <w:r>
              <w:lastRenderedPageBreak/>
              <w:t>район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с. 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Орловская обл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Малоар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хангель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ский район</w:t>
            </w: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Дубовицкое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сельское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>поселение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село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Дубовик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Центральная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jc w:val="center"/>
            </w:pP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56"/>
        <w:gridCol w:w="1584"/>
        <w:gridCol w:w="1800"/>
        <w:gridCol w:w="2880"/>
        <w:gridCol w:w="1980"/>
        <w:gridCol w:w="1260"/>
        <w:gridCol w:w="2170"/>
      </w:tblGrid>
      <w:tr w:rsidR="00510F56" w:rsidTr="003926D0"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510F56" w:rsidRDefault="00510F56" w:rsidP="003926D0">
            <w:pPr>
              <w:pStyle w:val="ConsPlusNormal"/>
              <w:jc w:val="center"/>
            </w:pPr>
            <w:r>
              <w:t xml:space="preserve">движимое имущество </w:t>
            </w:r>
            <w:hyperlink r:id="rId10" w:anchor="Par209" w:history="1">
              <w:r>
                <w:rPr>
                  <w:rStyle w:val="a5"/>
                  <w:color w:val="0000FF"/>
                </w:rPr>
                <w:t>&lt;6&gt;</w:t>
              </w:r>
            </w:hyperlink>
          </w:p>
        </w:tc>
        <w:tc>
          <w:tcPr>
            <w:tcW w:w="13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510F56" w:rsidTr="003926D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Кадастровый номер </w:t>
            </w:r>
            <w:hyperlink r:id="rId11" w:anchor="Par210" w:history="1">
              <w:r>
                <w:rPr>
                  <w:rStyle w:val="a5"/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anchor="Par211" w:history="1">
              <w:r>
                <w:rPr>
                  <w:rStyle w:val="a5"/>
                  <w:color w:val="0000FF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r:id="rId13" w:anchor="Par212" w:history="1">
              <w:r>
                <w:rPr>
                  <w:rStyle w:val="a5"/>
                  <w:color w:val="0000FF"/>
                </w:rPr>
                <w:t>&lt;9&gt;</w:t>
              </w:r>
            </w:hyperlink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r:id="rId14" w:anchor="Par215" w:history="1">
              <w:r>
                <w:rPr>
                  <w:rStyle w:val="a5"/>
                  <w:color w:val="0000FF"/>
                </w:rPr>
                <w:t>&lt;10&gt;</w:t>
              </w:r>
            </w:hyperlink>
          </w:p>
        </w:tc>
      </w:tr>
      <w:tr w:rsidR="00510F56" w:rsidTr="003926D0">
        <w:trPr>
          <w:trHeight w:val="276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5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56" w:rsidRDefault="00510F56" w:rsidP="003926D0"/>
        </w:tc>
      </w:tr>
      <w:tr w:rsidR="00510F56" w:rsidTr="003926D0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F56" w:rsidRDefault="00510F56" w:rsidP="003926D0"/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22</w:t>
            </w:r>
          </w:p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часть здания </w:t>
            </w: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</w:pPr>
          </w:p>
          <w:p w:rsidR="00510F56" w:rsidRDefault="00510F56" w:rsidP="003926D0">
            <w:pPr>
              <w:pStyle w:val="ConsPlusNormal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57-57-04/005/2009-237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223,5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Актовый зал Дубовицкого СДК</w:t>
            </w:r>
          </w:p>
        </w:tc>
      </w:tr>
      <w:tr w:rsidR="00510F56" w:rsidTr="003926D0"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lastRenderedPageBreak/>
              <w:t>часть здания</w:t>
            </w: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57-57-04/004/2005-420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333,9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</w:pPr>
            <w:r>
              <w:t xml:space="preserve"> Актовый зал Архаровского СДК           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44"/>
      </w:tblGrid>
      <w:tr w:rsidR="00510F56" w:rsidTr="003926D0">
        <w:tc>
          <w:tcPr>
            <w:tcW w:w="595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r:id="rId15" w:anchor="Par216" w:history="1">
              <w:r>
                <w:rPr>
                  <w:rStyle w:val="a5"/>
                  <w:color w:val="0000FF"/>
                </w:rPr>
                <w:t>&lt;11&gt;</w:t>
              </w:r>
            </w:hyperlink>
          </w:p>
        </w:tc>
        <w:tc>
          <w:tcPr>
            <w:tcW w:w="9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r:id="rId16" w:anchor="Par217" w:history="1">
              <w:r>
                <w:rPr>
                  <w:rStyle w:val="a5"/>
                  <w:color w:val="0000FF"/>
                </w:rPr>
                <w:t>&lt;12&gt;</w:t>
              </w:r>
            </w:hyperlink>
          </w:p>
        </w:tc>
      </w:tr>
      <w:tr w:rsidR="00510F56" w:rsidTr="003926D0">
        <w:tc>
          <w:tcPr>
            <w:tcW w:w="180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4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10F56" w:rsidTr="003926D0"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510F56" w:rsidTr="003926D0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10F56" w:rsidTr="003926D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38</w:t>
            </w:r>
          </w:p>
        </w:tc>
      </w:tr>
      <w:tr w:rsidR="00510F56" w:rsidTr="003926D0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  <w:tr w:rsidR="00510F56" w:rsidTr="00510F56">
        <w:trPr>
          <w:trHeight w:val="855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F56" w:rsidRDefault="00510F56" w:rsidP="003926D0">
            <w:pPr>
              <w:pStyle w:val="ConsPlusNormal"/>
              <w:snapToGrid w:val="0"/>
              <w:jc w:val="center"/>
            </w:pPr>
          </w:p>
          <w:p w:rsidR="00510F56" w:rsidRDefault="00510F56" w:rsidP="003926D0">
            <w:pPr>
              <w:pStyle w:val="ConsPlusNormal"/>
              <w:jc w:val="center"/>
            </w:pPr>
            <w:r>
              <w:t>-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81"/>
      </w:tblGrid>
      <w:tr w:rsidR="00510F56" w:rsidTr="003926D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r:id="rId17" w:anchor="Par218" w:history="1">
              <w:r>
                <w:rPr>
                  <w:rStyle w:val="a5"/>
                  <w:color w:val="0000FF"/>
                </w:rPr>
                <w:t>&lt;13&gt;</w:t>
              </w:r>
            </w:hyperlink>
          </w:p>
        </w:tc>
        <w:tc>
          <w:tcPr>
            <w:tcW w:w="7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anchor="Par219" w:history="1">
              <w:r>
                <w:rPr>
                  <w:rStyle w:val="a5"/>
                  <w:color w:val="0000FF"/>
                </w:rPr>
                <w:t>&lt;14&gt;</w:t>
              </w:r>
            </w:hyperlink>
          </w:p>
        </w:tc>
      </w:tr>
      <w:tr w:rsidR="00510F56" w:rsidTr="003926D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10F56" w:rsidTr="003926D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7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0F56" w:rsidRDefault="00510F56" w:rsidP="003926D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Дата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Номер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43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Администрация  Дубовицкого сельского поселения 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распоряжение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12.09.16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50</w:t>
            </w:r>
          </w:p>
        </w:tc>
      </w:tr>
      <w:tr w:rsidR="00510F56" w:rsidTr="003926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в перечне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0F56" w:rsidRDefault="00510F56" w:rsidP="003926D0">
            <w:pPr>
              <w:pStyle w:val="ConsPlusNormal"/>
              <w:jc w:val="center"/>
            </w:pPr>
            <w:r>
              <w:t>Администрация  Дубовицкого сельского поселения</w:t>
            </w:r>
          </w:p>
          <w:p w:rsidR="00510F56" w:rsidRDefault="00510F56" w:rsidP="00510F56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 xml:space="preserve">распоряжение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25.01.2019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F56" w:rsidRDefault="00510F56" w:rsidP="003926D0">
            <w:pPr>
              <w:pStyle w:val="ConsPlusNormal"/>
              <w:jc w:val="center"/>
            </w:pPr>
            <w:r>
              <w:t>7</w:t>
            </w:r>
          </w:p>
        </w:tc>
      </w:tr>
    </w:tbl>
    <w:p w:rsidR="00510F56" w:rsidRDefault="00510F56" w:rsidP="00510F56">
      <w:pPr>
        <w:rPr>
          <w:b/>
          <w:sz w:val="52"/>
          <w:szCs w:val="52"/>
        </w:rPr>
      </w:pPr>
    </w:p>
    <w:p w:rsidR="00510F56" w:rsidRDefault="00510F56" w:rsidP="00510F56">
      <w:pPr>
        <w:rPr>
          <w:b/>
          <w:sz w:val="52"/>
          <w:szCs w:val="52"/>
        </w:rPr>
      </w:pPr>
    </w:p>
    <w:sectPr w:rsidR="00510F56" w:rsidSect="00510F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509DC"/>
    <w:multiLevelType w:val="hybridMultilevel"/>
    <w:tmpl w:val="16B6AD6C"/>
    <w:lvl w:ilvl="0" w:tplc="C2B89EA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715D9"/>
    <w:rsid w:val="00086510"/>
    <w:rsid w:val="00510F56"/>
    <w:rsid w:val="007715D9"/>
    <w:rsid w:val="00BC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5D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715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semiHidden/>
    <w:unhideWhenUsed/>
    <w:rsid w:val="00510F56"/>
    <w:rPr>
      <w:color w:val="000080"/>
      <w:u w:val="single"/>
    </w:rPr>
  </w:style>
  <w:style w:type="paragraph" w:customStyle="1" w:styleId="ConsPlusNormal">
    <w:name w:val="ConsPlusNormal"/>
    <w:rsid w:val="00510F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3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8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2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7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1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5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5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0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Relationship Id="rId14" Type="http://schemas.openxmlformats.org/officeDocument/2006/relationships/hyperlink" Target="file:///C:\Documents%20and%20Settings\Admin\&#1056;&#1072;&#1073;&#1086;&#1095;&#1080;&#1081;%20&#1089;&#1090;&#1086;&#1083;\&#1053;&#1055;&#1040;%202018%20&#1075;\&#1085;&#1072;%20&#1089;&#1072;&#1081;&#1090;\&#1055;&#1045;&#1056;&#1045;&#1063;&#1045;&#1053;&#1068;%20&#1044;&#1091;&#1073;&#1086;&#1074;&#1080;&#1094;&#1082;&#1086;&#1075;&#1086;%20&#1089;&#1077;&#1083;&#1100;&#1089;&#1082;&#1086;&#1075;&#1086;%20&#1087;&#1086;&#1089;&#1077;&#1083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1401</Words>
  <Characters>7990</Characters>
  <Application>Microsoft Office Word</Application>
  <DocSecurity>0</DocSecurity>
  <Lines>66</Lines>
  <Paragraphs>18</Paragraphs>
  <ScaleCrop>false</ScaleCrop>
  <Company>Microsoft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dcterms:created xsi:type="dcterms:W3CDTF">2020-05-26T08:04:00Z</dcterms:created>
  <dcterms:modified xsi:type="dcterms:W3CDTF">2020-05-26T11:36:00Z</dcterms:modified>
</cp:coreProperties>
</file>