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286385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B1394B" w:rsidRDefault="00B1394B" w:rsidP="00B1394B">
      <w:pPr>
        <w:jc w:val="center"/>
        <w:rPr>
          <w:b/>
          <w:sz w:val="28"/>
          <w:szCs w:val="28"/>
        </w:rPr>
      </w:pPr>
      <w:r w:rsidRPr="004D3FA1">
        <w:rPr>
          <w:b/>
          <w:sz w:val="28"/>
          <w:szCs w:val="28"/>
        </w:rPr>
        <w:t>К 25-летию подписания Закона об индивидуальном (персонифицированном) учете в системе обязательного пенсионного страхования</w:t>
      </w:r>
    </w:p>
    <w:p w:rsidR="00B1394B" w:rsidRPr="004D3FA1" w:rsidRDefault="00B1394B" w:rsidP="00B1394B">
      <w:pPr>
        <w:jc w:val="both"/>
        <w:rPr>
          <w:b/>
          <w:sz w:val="28"/>
          <w:szCs w:val="28"/>
        </w:rPr>
      </w:pPr>
    </w:p>
    <w:p w:rsidR="00B1394B" w:rsidRDefault="00B1394B" w:rsidP="00B1394B">
      <w:pPr>
        <w:jc w:val="both"/>
        <w:rPr>
          <w:i/>
          <w:sz w:val="26"/>
          <w:szCs w:val="26"/>
        </w:rPr>
      </w:pPr>
      <w:r w:rsidRPr="004D3FA1">
        <w:rPr>
          <w:i/>
          <w:sz w:val="26"/>
          <w:szCs w:val="26"/>
        </w:rPr>
        <w:t>01 апреля 2021 года исполняется 25 лет со дня подписания Федерального закона от 01.04.1996 № 27-ФЗ «Об индивидуальном (персонифицированном) учете в системе обязательного пенсионного страхования». С этого момента ведет свою историю одно из важнейших направлений деятельности Пенсионного фонда Российской Федерации – персонифицированный учет.</w:t>
      </w:r>
    </w:p>
    <w:p w:rsidR="00B1394B" w:rsidRPr="004D3FA1" w:rsidRDefault="00B1394B" w:rsidP="00B1394B">
      <w:pPr>
        <w:jc w:val="both"/>
        <w:rPr>
          <w:i/>
          <w:sz w:val="26"/>
          <w:szCs w:val="26"/>
        </w:rPr>
      </w:pPr>
    </w:p>
    <w:p w:rsidR="00B1394B" w:rsidRPr="00B57602" w:rsidRDefault="00B1394B" w:rsidP="00B1394B">
      <w:pPr>
        <w:jc w:val="both"/>
        <w:rPr>
          <w:sz w:val="26"/>
          <w:szCs w:val="26"/>
        </w:rPr>
      </w:pPr>
      <w:r w:rsidRPr="00B57602">
        <w:rPr>
          <w:sz w:val="26"/>
          <w:szCs w:val="26"/>
        </w:rPr>
        <w:t xml:space="preserve">Отделение ПФР по Орловской области вошло в число 27 регионов первоочередного </w:t>
      </w:r>
      <w:r w:rsidR="0024416B">
        <w:rPr>
          <w:sz w:val="26"/>
          <w:szCs w:val="26"/>
        </w:rPr>
        <w:t>внедрения Федерального закона №</w:t>
      </w:r>
      <w:r w:rsidRPr="00B57602">
        <w:rPr>
          <w:sz w:val="26"/>
          <w:szCs w:val="26"/>
        </w:rPr>
        <w:t>27-Ф</w:t>
      </w:r>
      <w:r w:rsidR="0089294E">
        <w:rPr>
          <w:sz w:val="26"/>
          <w:szCs w:val="26"/>
        </w:rPr>
        <w:t xml:space="preserve">З. </w:t>
      </w:r>
      <w:r w:rsidRPr="00B57602">
        <w:rPr>
          <w:sz w:val="26"/>
          <w:szCs w:val="26"/>
        </w:rPr>
        <w:t xml:space="preserve">В Орловской области отдел персонифицированного учета был создан в 1997 году. </w:t>
      </w:r>
    </w:p>
    <w:p w:rsidR="00B1394B" w:rsidRPr="00B57602" w:rsidRDefault="00B1394B" w:rsidP="00B1394B">
      <w:pPr>
        <w:jc w:val="both"/>
        <w:rPr>
          <w:sz w:val="26"/>
          <w:szCs w:val="26"/>
        </w:rPr>
      </w:pPr>
      <w:r w:rsidRPr="00B57602">
        <w:rPr>
          <w:sz w:val="26"/>
          <w:szCs w:val="26"/>
        </w:rPr>
        <w:t>На начальном этапе стояла задача по регистрации граждан в системе обязательного пенсионного страхования. На тот момент было открыто более 400 тысяч индивидуальных лицевых счетов. Первые страховые свидетельства,</w:t>
      </w:r>
      <w:r w:rsidR="0089294E">
        <w:rPr>
          <w:sz w:val="26"/>
          <w:szCs w:val="26"/>
        </w:rPr>
        <w:t xml:space="preserve"> известные гражданам как </w:t>
      </w:r>
      <w:r w:rsidRPr="00B57602">
        <w:rPr>
          <w:sz w:val="26"/>
          <w:szCs w:val="26"/>
        </w:rPr>
        <w:t>«зеленые пластиковые карточки», были выданы уже к концу 1997 года. На сегодня количество лицевых счетов, открытых в нашей области, превысило 850 тысяч.</w:t>
      </w:r>
      <w:r>
        <w:rPr>
          <w:sz w:val="26"/>
          <w:szCs w:val="26"/>
        </w:rPr>
        <w:t xml:space="preserve"> </w:t>
      </w:r>
    </w:p>
    <w:p w:rsidR="00B1394B" w:rsidRPr="00B57602" w:rsidRDefault="00B1394B" w:rsidP="00B1394B">
      <w:pPr>
        <w:jc w:val="both"/>
        <w:rPr>
          <w:sz w:val="26"/>
          <w:szCs w:val="26"/>
        </w:rPr>
      </w:pPr>
      <w:r w:rsidRPr="00B57602">
        <w:rPr>
          <w:sz w:val="26"/>
          <w:szCs w:val="26"/>
        </w:rPr>
        <w:t xml:space="preserve">В 1999 году началась работа по приему сведений о стаже и заработке застрахованных лиц, собирали информацию сразу за 2 года – 1997 и 1998. Этой работой занимались службы уполномоченных, которые были созданы в каждом районе области. Отчетность передавалась в отдел персонифицированного отчета Отделения ПФР, где незамедлительно вносилась в базу данных </w:t>
      </w:r>
      <w:r w:rsidR="0089294E">
        <w:rPr>
          <w:sz w:val="26"/>
          <w:szCs w:val="26"/>
        </w:rPr>
        <w:t>П</w:t>
      </w:r>
      <w:r w:rsidRPr="00B57602">
        <w:rPr>
          <w:sz w:val="26"/>
          <w:szCs w:val="26"/>
        </w:rPr>
        <w:t>енсионного фонда.</w:t>
      </w:r>
    </w:p>
    <w:p w:rsidR="00B1394B" w:rsidRPr="00B57602" w:rsidRDefault="00B1394B" w:rsidP="00B1394B">
      <w:pPr>
        <w:jc w:val="both"/>
        <w:rPr>
          <w:sz w:val="26"/>
          <w:szCs w:val="26"/>
        </w:rPr>
      </w:pPr>
      <w:r w:rsidRPr="00B57602">
        <w:rPr>
          <w:sz w:val="26"/>
          <w:szCs w:val="26"/>
        </w:rPr>
        <w:t>С 2001 года началась работа по назначению пенсии на основании данных персонифицированного учета, что значительно облегчило работу сотрудников пенсионной службы.</w:t>
      </w:r>
    </w:p>
    <w:p w:rsidR="00B1394B" w:rsidRPr="00B57602" w:rsidRDefault="00B1394B" w:rsidP="00B1394B">
      <w:pPr>
        <w:jc w:val="both"/>
        <w:rPr>
          <w:sz w:val="26"/>
          <w:szCs w:val="26"/>
        </w:rPr>
      </w:pPr>
      <w:r w:rsidRPr="00B57602">
        <w:rPr>
          <w:sz w:val="26"/>
          <w:szCs w:val="26"/>
        </w:rPr>
        <w:t>С тех пор форма отчетности неоднократно менялась, но неизменным оставалась квалифицированная и оперативная работа специалистов службы персонифицированного учета всех уровней.</w:t>
      </w:r>
    </w:p>
    <w:p w:rsidR="00B1394B" w:rsidRPr="00B57602" w:rsidRDefault="00B1394B" w:rsidP="00B1394B">
      <w:pPr>
        <w:pStyle w:val="af1"/>
        <w:jc w:val="both"/>
        <w:rPr>
          <w:sz w:val="26"/>
          <w:szCs w:val="26"/>
        </w:rPr>
      </w:pPr>
      <w:r w:rsidRPr="00B57602">
        <w:rPr>
          <w:sz w:val="26"/>
          <w:szCs w:val="26"/>
        </w:rPr>
        <w:t xml:space="preserve">На сегодняшний день база данных персонифицированного учета используется не только для целей пенсионного обеспечения, но и для оказания государственных или муниципальных услуг, в т.ч. в электронном виде. Именно страховой номер индивидуального лицевого счета является единым идентификатором персональных данных гражданина Российской Федерации. СНИЛС используется для идентификации пользователя на </w:t>
      </w:r>
      <w:r>
        <w:rPr>
          <w:sz w:val="26"/>
          <w:szCs w:val="26"/>
        </w:rPr>
        <w:t xml:space="preserve">Едином </w:t>
      </w:r>
      <w:r w:rsidRPr="00B57602">
        <w:rPr>
          <w:sz w:val="26"/>
          <w:szCs w:val="26"/>
        </w:rPr>
        <w:t>портале государственных</w:t>
      </w:r>
      <w:r>
        <w:rPr>
          <w:sz w:val="26"/>
          <w:szCs w:val="26"/>
        </w:rPr>
        <w:t xml:space="preserve"> и муниципальных</w:t>
      </w:r>
      <w:r w:rsidRPr="00B57602">
        <w:rPr>
          <w:sz w:val="26"/>
          <w:szCs w:val="26"/>
        </w:rPr>
        <w:t xml:space="preserve"> услуг, где можно получить доступ к ключевым госуслугам в электронном виде. В условиях пандемии проактивное присвоение СНИЛС новорожденным детям позволило без замедления получать родителям положенные выплаты на детей.</w:t>
      </w:r>
    </w:p>
    <w:p w:rsidR="00B1394B" w:rsidRDefault="00B1394B" w:rsidP="00B1394B">
      <w:pPr>
        <w:pStyle w:val="af1"/>
        <w:jc w:val="both"/>
        <w:rPr>
          <w:sz w:val="26"/>
          <w:szCs w:val="26"/>
        </w:rPr>
      </w:pPr>
      <w:r w:rsidRPr="00B57602">
        <w:rPr>
          <w:sz w:val="26"/>
          <w:szCs w:val="26"/>
        </w:rPr>
        <w:t xml:space="preserve">Последней, на сегодняшний день, масштабной задачей персонифицированного учета </w:t>
      </w:r>
      <w:r w:rsidRPr="00B57602">
        <w:rPr>
          <w:sz w:val="26"/>
          <w:szCs w:val="26"/>
        </w:rPr>
        <w:lastRenderedPageBreak/>
        <w:t xml:space="preserve">является прием сведений от работодателей для ведения электронной трудовой книжки. Более 14 000 граждан области </w:t>
      </w:r>
      <w:r>
        <w:rPr>
          <w:sz w:val="26"/>
          <w:szCs w:val="26"/>
        </w:rPr>
        <w:t xml:space="preserve">уже </w:t>
      </w:r>
      <w:r w:rsidRPr="00B57602">
        <w:rPr>
          <w:sz w:val="26"/>
          <w:szCs w:val="26"/>
        </w:rPr>
        <w:t>изъявили желание вести свою трудовую книжку в электронном виде</w:t>
      </w:r>
      <w:r>
        <w:rPr>
          <w:sz w:val="26"/>
          <w:szCs w:val="26"/>
        </w:rPr>
        <w:t xml:space="preserve"> и отказаться от бумаги</w:t>
      </w:r>
      <w:r w:rsidRPr="00B57602">
        <w:rPr>
          <w:sz w:val="26"/>
          <w:szCs w:val="26"/>
        </w:rPr>
        <w:t>. Всего принято около 300 тысяч «Сведений о трудовой деятельности зарегистрированных</w:t>
      </w:r>
      <w:r w:rsidR="0089294E">
        <w:rPr>
          <w:sz w:val="26"/>
          <w:szCs w:val="26"/>
        </w:rPr>
        <w:t xml:space="preserve"> лиц</w:t>
      </w:r>
      <w:r w:rsidRPr="00B57602">
        <w:rPr>
          <w:sz w:val="26"/>
          <w:szCs w:val="26"/>
        </w:rPr>
        <w:t>»</w:t>
      </w:r>
      <w:r>
        <w:rPr>
          <w:sz w:val="26"/>
          <w:szCs w:val="26"/>
        </w:rPr>
        <w:t>, которые будут отражены в лицевых счетах граждан.</w:t>
      </w:r>
    </w:p>
    <w:p w:rsidR="00B1394B" w:rsidRPr="00B57602" w:rsidRDefault="00B1394B" w:rsidP="00B1394B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>Система персонифицированного учета является неотъемлемо</w:t>
      </w:r>
      <w:r w:rsidR="0089294E">
        <w:rPr>
          <w:sz w:val="26"/>
          <w:szCs w:val="26"/>
        </w:rPr>
        <w:t>й частью всей цифровой системы П</w:t>
      </w:r>
      <w:r>
        <w:rPr>
          <w:sz w:val="26"/>
          <w:szCs w:val="26"/>
        </w:rPr>
        <w:t>енсионного фонда</w:t>
      </w:r>
      <w:r w:rsidR="0089294E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, которая постоянно совершенствуется и развивается.</w:t>
      </w:r>
    </w:p>
    <w:p w:rsidR="004A1911" w:rsidRPr="001D3347" w:rsidRDefault="004A1911" w:rsidP="00B1394B">
      <w:pPr>
        <w:widowControl/>
        <w:suppressAutoHyphens w:val="0"/>
        <w:autoSpaceDE/>
        <w:spacing w:before="100" w:beforeAutospacing="1" w:after="100" w:afterAutospacing="1"/>
        <w:jc w:val="center"/>
        <w:rPr>
          <w:sz w:val="26"/>
          <w:szCs w:val="26"/>
          <w:lang w:eastAsia="ar-SA"/>
        </w:rPr>
      </w:pPr>
    </w:p>
    <w:sectPr w:rsidR="004A1911" w:rsidRPr="001D33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01" w:rsidRDefault="003C4B01">
      <w:r>
        <w:separator/>
      </w:r>
    </w:p>
  </w:endnote>
  <w:endnote w:type="continuationSeparator" w:id="0">
    <w:p w:rsidR="003C4B01" w:rsidRDefault="003C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01" w:rsidRDefault="003C4B01">
      <w:r>
        <w:separator/>
      </w:r>
    </w:p>
  </w:footnote>
  <w:footnote w:type="continuationSeparator" w:id="0">
    <w:p w:rsidR="003C4B01" w:rsidRDefault="003C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100C88"/>
    <w:rsid w:val="00103A9C"/>
    <w:rsid w:val="00130461"/>
    <w:rsid w:val="00175C45"/>
    <w:rsid w:val="00196951"/>
    <w:rsid w:val="001B302A"/>
    <w:rsid w:val="001B63E1"/>
    <w:rsid w:val="001D2289"/>
    <w:rsid w:val="001D3347"/>
    <w:rsid w:val="001F7B9B"/>
    <w:rsid w:val="00210F50"/>
    <w:rsid w:val="00226424"/>
    <w:rsid w:val="0024416B"/>
    <w:rsid w:val="00286385"/>
    <w:rsid w:val="002A4713"/>
    <w:rsid w:val="002D06E0"/>
    <w:rsid w:val="002D31C8"/>
    <w:rsid w:val="002D61F9"/>
    <w:rsid w:val="002F67F2"/>
    <w:rsid w:val="003032C3"/>
    <w:rsid w:val="00360F8B"/>
    <w:rsid w:val="00366329"/>
    <w:rsid w:val="00386D9F"/>
    <w:rsid w:val="003C4B01"/>
    <w:rsid w:val="00410F06"/>
    <w:rsid w:val="004A1911"/>
    <w:rsid w:val="004C0356"/>
    <w:rsid w:val="005341B5"/>
    <w:rsid w:val="00556230"/>
    <w:rsid w:val="00566C6C"/>
    <w:rsid w:val="005C4B95"/>
    <w:rsid w:val="006513FF"/>
    <w:rsid w:val="006708C5"/>
    <w:rsid w:val="006E7D50"/>
    <w:rsid w:val="007168FB"/>
    <w:rsid w:val="0073684E"/>
    <w:rsid w:val="00785FA5"/>
    <w:rsid w:val="007A1896"/>
    <w:rsid w:val="00870942"/>
    <w:rsid w:val="0089294E"/>
    <w:rsid w:val="008E059D"/>
    <w:rsid w:val="009438E4"/>
    <w:rsid w:val="00977F25"/>
    <w:rsid w:val="00982D7A"/>
    <w:rsid w:val="009841BF"/>
    <w:rsid w:val="009C00AF"/>
    <w:rsid w:val="009C26E3"/>
    <w:rsid w:val="009E4525"/>
    <w:rsid w:val="00A12534"/>
    <w:rsid w:val="00A22B5E"/>
    <w:rsid w:val="00A47E64"/>
    <w:rsid w:val="00A67002"/>
    <w:rsid w:val="00B023FE"/>
    <w:rsid w:val="00B1394B"/>
    <w:rsid w:val="00B53540"/>
    <w:rsid w:val="00B92899"/>
    <w:rsid w:val="00BD215C"/>
    <w:rsid w:val="00BF4547"/>
    <w:rsid w:val="00BF500D"/>
    <w:rsid w:val="00C35438"/>
    <w:rsid w:val="00C4204F"/>
    <w:rsid w:val="00C8014E"/>
    <w:rsid w:val="00CB211B"/>
    <w:rsid w:val="00CE4124"/>
    <w:rsid w:val="00D31542"/>
    <w:rsid w:val="00D74F20"/>
    <w:rsid w:val="00DE5ED0"/>
    <w:rsid w:val="00DE6B0B"/>
    <w:rsid w:val="00E32FFD"/>
    <w:rsid w:val="00E42136"/>
    <w:rsid w:val="00E84D35"/>
    <w:rsid w:val="00EA2ED0"/>
    <w:rsid w:val="00EC38A4"/>
    <w:rsid w:val="00ED1457"/>
    <w:rsid w:val="00F00D4B"/>
    <w:rsid w:val="00F25CFC"/>
    <w:rsid w:val="00FB702F"/>
    <w:rsid w:val="00FE3488"/>
    <w:rsid w:val="00FF3612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AE83-5A9D-40D2-9A6A-4C5BD48A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2021-03-29T14:22:00Z</cp:lastPrinted>
  <dcterms:created xsi:type="dcterms:W3CDTF">2021-03-31T08:15:00Z</dcterms:created>
  <dcterms:modified xsi:type="dcterms:W3CDTF">2021-03-31T08:15:00Z</dcterms:modified>
</cp:coreProperties>
</file>