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2" w:rsidRDefault="005C263C">
      <w:pPr>
        <w:jc w:val="center"/>
        <w:rPr>
          <w:rFonts w:hint="eastAsia"/>
        </w:rPr>
      </w:pPr>
      <w:r>
        <w:rPr>
          <w:rFonts w:ascii="Times New Roman" w:hAnsi="Times New Roman"/>
          <w:b/>
          <w:szCs w:val="28"/>
        </w:rPr>
        <w:t xml:space="preserve">     </w:t>
      </w:r>
      <w:r w:rsidR="00035661">
        <w:rPr>
          <w:rFonts w:ascii="Times New Roman" w:hAnsi="Times New Roman"/>
          <w:b/>
          <w:szCs w:val="28"/>
        </w:rPr>
        <w:t xml:space="preserve">РОССИЙСКАЯ ФЕДЕРАЦИЯ                               </w:t>
      </w:r>
    </w:p>
    <w:p w:rsidR="00057D02" w:rsidRDefault="00035661">
      <w:pPr>
        <w:jc w:val="center"/>
        <w:rPr>
          <w:rFonts w:hint="eastAsia"/>
        </w:rPr>
      </w:pPr>
      <w:r>
        <w:rPr>
          <w:rFonts w:ascii="Times New Roman" w:hAnsi="Times New Roman"/>
          <w:b/>
          <w:szCs w:val="28"/>
        </w:rPr>
        <w:t>ОРЛОВСКАЯ ОБЛАСТЬ</w:t>
      </w:r>
    </w:p>
    <w:p w:rsidR="00057D02" w:rsidRDefault="00057D02">
      <w:pPr>
        <w:jc w:val="center"/>
        <w:rPr>
          <w:rFonts w:ascii="Times New Roman" w:hAnsi="Times New Roman"/>
          <w:b/>
          <w:szCs w:val="28"/>
        </w:rPr>
      </w:pPr>
    </w:p>
    <w:p w:rsidR="00057D02" w:rsidRDefault="00035661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МАЛОАРХАНГЕЛЬСКИЙ РАЙОННЫЙ СОВЕТ НАРОДНЫХ ДЕПУТАТОВ</w:t>
      </w:r>
    </w:p>
    <w:p w:rsidR="00057D02" w:rsidRDefault="00057D02">
      <w:pPr>
        <w:jc w:val="center"/>
        <w:rPr>
          <w:rFonts w:ascii="Times New Roman" w:hAnsi="Times New Roman"/>
          <w:b/>
          <w:szCs w:val="28"/>
        </w:rPr>
      </w:pPr>
    </w:p>
    <w:p w:rsidR="00057D02" w:rsidRDefault="00057D02">
      <w:pPr>
        <w:jc w:val="center"/>
        <w:rPr>
          <w:rFonts w:ascii="Times New Roman" w:hAnsi="Times New Roman"/>
          <w:szCs w:val="28"/>
        </w:rPr>
      </w:pPr>
    </w:p>
    <w:p w:rsidR="00057D02" w:rsidRDefault="00035661">
      <w:pPr>
        <w:jc w:val="center"/>
        <w:rPr>
          <w:rFonts w:hint="eastAsia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57D02" w:rsidRDefault="00057D02">
      <w:pPr>
        <w:jc w:val="center"/>
        <w:rPr>
          <w:rFonts w:ascii="Times New Roman" w:hAnsi="Times New Roman"/>
          <w:b/>
          <w:szCs w:val="28"/>
        </w:rPr>
      </w:pPr>
    </w:p>
    <w:p w:rsidR="00057D02" w:rsidRDefault="005C263C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35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035661">
        <w:rPr>
          <w:rFonts w:ascii="Times New Roman" w:hAnsi="Times New Roman"/>
          <w:sz w:val="28"/>
          <w:szCs w:val="28"/>
        </w:rPr>
        <w:t xml:space="preserve">  ноября 2022 года     </w:t>
      </w:r>
      <w:r w:rsidR="002741B0">
        <w:rPr>
          <w:rFonts w:ascii="Times New Roman" w:hAnsi="Times New Roman"/>
          <w:sz w:val="28"/>
          <w:szCs w:val="28"/>
        </w:rPr>
        <w:t xml:space="preserve">                               </w:t>
      </w:r>
      <w:r w:rsidR="00035661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>19</w:t>
      </w:r>
      <w:r w:rsidR="0003566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117</w:t>
      </w:r>
      <w:r w:rsidR="00035661">
        <w:rPr>
          <w:rFonts w:ascii="Times New Roman" w:hAnsi="Times New Roman"/>
          <w:sz w:val="28"/>
          <w:szCs w:val="28"/>
        </w:rPr>
        <w:t xml:space="preserve"> -РС </w:t>
      </w:r>
    </w:p>
    <w:p w:rsidR="00057D02" w:rsidRDefault="00035661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</w:t>
      </w:r>
      <w:proofErr w:type="spellEnd"/>
      <w:r w:rsidR="002741B0">
        <w:rPr>
          <w:rFonts w:ascii="Times New Roman" w:hAnsi="Times New Roman"/>
          <w:sz w:val="28"/>
          <w:szCs w:val="28"/>
        </w:rPr>
        <w:t xml:space="preserve">                                   Принято на  19    заседании </w:t>
      </w:r>
    </w:p>
    <w:p w:rsidR="00057D02" w:rsidRDefault="002741B0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районного Совета народных  депутатов</w:t>
      </w:r>
      <w:r w:rsidR="00035661">
        <w:rPr>
          <w:rFonts w:ascii="Times New Roman" w:hAnsi="Times New Roman"/>
          <w:sz w:val="28"/>
          <w:szCs w:val="28"/>
        </w:rPr>
        <w:t xml:space="preserve">            </w:t>
      </w:r>
    </w:p>
    <w:p w:rsidR="00057D02" w:rsidRDefault="00035661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741B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57D02" w:rsidRDefault="00057D02">
      <w:pPr>
        <w:jc w:val="center"/>
        <w:rPr>
          <w:rFonts w:ascii="Times New Roman" w:hAnsi="Times New Roman"/>
          <w:sz w:val="28"/>
          <w:szCs w:val="28"/>
        </w:rPr>
      </w:pPr>
    </w:p>
    <w:p w:rsidR="00057D02" w:rsidRDefault="00057D02">
      <w:pPr>
        <w:jc w:val="center"/>
        <w:rPr>
          <w:rFonts w:ascii="Times New Roman" w:hAnsi="Times New Roman"/>
          <w:sz w:val="28"/>
          <w:szCs w:val="28"/>
        </w:rPr>
      </w:pPr>
    </w:p>
    <w:p w:rsidR="00057D02" w:rsidRDefault="00035661">
      <w:pPr>
        <w:pStyle w:val="Heading5"/>
        <w:tabs>
          <w:tab w:val="left" w:pos="0"/>
        </w:tabs>
        <w:spacing w:before="0" w:after="0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 результате публичных слушаний</w:t>
      </w:r>
    </w:p>
    <w:p w:rsidR="00057D02" w:rsidRDefault="00035661">
      <w:pPr>
        <w:pStyle w:val="Heading5"/>
        <w:tabs>
          <w:tab w:val="left" w:pos="0"/>
        </w:tabs>
        <w:spacing w:before="0" w:after="0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 проекту муниципального правового акта</w:t>
      </w:r>
    </w:p>
    <w:p w:rsidR="00057D02" w:rsidRDefault="00035661">
      <w:pPr>
        <w:pStyle w:val="Heading5"/>
        <w:tabs>
          <w:tab w:val="left" w:pos="0"/>
        </w:tabs>
        <w:spacing w:before="0" w:after="0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районного Совета народных депутатов</w:t>
      </w:r>
    </w:p>
    <w:p w:rsidR="00057D02" w:rsidRDefault="00035661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прогнозе районного бюджета на 2023 год </w:t>
      </w:r>
    </w:p>
    <w:p w:rsidR="00057D02" w:rsidRDefault="00035661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2024 и 2025 годов»</w:t>
      </w:r>
    </w:p>
    <w:p w:rsidR="00057D02" w:rsidRDefault="00057D02">
      <w:pPr>
        <w:rPr>
          <w:rFonts w:ascii="Times New Roman" w:hAnsi="Times New Roman"/>
          <w:sz w:val="28"/>
          <w:szCs w:val="28"/>
        </w:rPr>
      </w:pPr>
    </w:p>
    <w:p w:rsidR="00057D02" w:rsidRDefault="00057D02">
      <w:pPr>
        <w:rPr>
          <w:rFonts w:ascii="Times New Roman" w:hAnsi="Times New Roman"/>
          <w:sz w:val="28"/>
          <w:szCs w:val="28"/>
        </w:rPr>
      </w:pPr>
    </w:p>
    <w:p w:rsidR="00057D02" w:rsidRDefault="00035661">
      <w:pPr>
        <w:ind w:firstLine="708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итогами публичных слушаний по проекту нормативного правового акта районного Совета народных депутатов «О прогнозе районного бюджета на 2023 год и на плановый период 2024 и 2025 годов», действующим законодательством о местном самоуправлении и уставом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057D02" w:rsidRDefault="00035661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итоги публичных слушаний по проекту муниципального правового акта районного Совета народных депутатов «О прогнозе районного бюджета на 2023 год и на плановый период 2024 и 2025 годов» согласно приложению.</w:t>
      </w:r>
    </w:p>
    <w:p w:rsidR="00057D02" w:rsidRDefault="00035661">
      <w:pPr>
        <w:pStyle w:val="31"/>
        <w:ind w:firstLine="709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районной газете «Звезда»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57D02" w:rsidRDefault="00057D02">
      <w:pPr>
        <w:pStyle w:val="31"/>
        <w:ind w:firstLine="709"/>
        <w:rPr>
          <w:rFonts w:ascii="Times New Roman" w:hAnsi="Times New Roman"/>
          <w:sz w:val="28"/>
          <w:szCs w:val="28"/>
        </w:rPr>
      </w:pPr>
    </w:p>
    <w:p w:rsidR="00057D02" w:rsidRDefault="00057D02">
      <w:pPr>
        <w:pStyle w:val="31"/>
        <w:ind w:firstLine="709"/>
        <w:rPr>
          <w:rFonts w:ascii="Times New Roman" w:hAnsi="Times New Roman"/>
          <w:sz w:val="28"/>
          <w:szCs w:val="28"/>
        </w:rPr>
      </w:pPr>
    </w:p>
    <w:p w:rsidR="00057D02" w:rsidRDefault="00057D02">
      <w:pPr>
        <w:pStyle w:val="31"/>
        <w:ind w:firstLine="709"/>
        <w:rPr>
          <w:rFonts w:hint="eastAsia"/>
          <w:sz w:val="28"/>
          <w:szCs w:val="28"/>
        </w:rPr>
      </w:pPr>
    </w:p>
    <w:p w:rsidR="00057D02" w:rsidRDefault="00057D02">
      <w:pPr>
        <w:pStyle w:val="31"/>
        <w:ind w:firstLine="5040"/>
        <w:rPr>
          <w:rFonts w:ascii="Times New Roman" w:hAnsi="Times New Roman"/>
          <w:sz w:val="28"/>
          <w:szCs w:val="28"/>
        </w:rPr>
      </w:pPr>
    </w:p>
    <w:p w:rsidR="00057D02" w:rsidRDefault="00057D02">
      <w:pPr>
        <w:rPr>
          <w:rFonts w:ascii="Times New Roman" w:hAnsi="Times New Roman"/>
          <w:sz w:val="28"/>
          <w:szCs w:val="28"/>
        </w:rPr>
      </w:pPr>
    </w:p>
    <w:p w:rsidR="00057D02" w:rsidRDefault="00057D02">
      <w:pPr>
        <w:rPr>
          <w:rFonts w:ascii="Times New Roman" w:hAnsi="Times New Roman"/>
          <w:sz w:val="28"/>
          <w:szCs w:val="28"/>
        </w:rPr>
      </w:pPr>
    </w:p>
    <w:p w:rsidR="00057D02" w:rsidRDefault="00035661">
      <w:pPr>
        <w:contextualSpacing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057D02" w:rsidRDefault="00035661">
      <w:pPr>
        <w:contextualSpacing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И.И. Горохов</w:t>
      </w:r>
    </w:p>
    <w:p w:rsidR="00057D02" w:rsidRDefault="00057D02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57D02" w:rsidRDefault="00035661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П.В. Матвейчук</w:t>
      </w:r>
    </w:p>
    <w:sectPr w:rsidR="00057D02" w:rsidSect="00057D0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autoHyphenation/>
  <w:characterSpacingControl w:val="doNotCompress"/>
  <w:compat>
    <w:useFELayout/>
  </w:compat>
  <w:rsids>
    <w:rsidRoot w:val="00057D02"/>
    <w:rsid w:val="00035661"/>
    <w:rsid w:val="00057D02"/>
    <w:rsid w:val="002741B0"/>
    <w:rsid w:val="005C263C"/>
    <w:rsid w:val="00C56076"/>
    <w:rsid w:val="00E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qFormat/>
    <w:rsid w:val="00EF1E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rsid w:val="00EF1E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F1E71"/>
    <w:pPr>
      <w:spacing w:after="140" w:line="276" w:lineRule="auto"/>
    </w:pPr>
  </w:style>
  <w:style w:type="paragraph" w:styleId="a5">
    <w:name w:val="List"/>
    <w:basedOn w:val="a4"/>
    <w:rsid w:val="00EF1E71"/>
  </w:style>
  <w:style w:type="paragraph" w:customStyle="1" w:styleId="Caption">
    <w:name w:val="Caption"/>
    <w:basedOn w:val="a"/>
    <w:qFormat/>
    <w:rsid w:val="00EF1E7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F1E71"/>
    <w:pPr>
      <w:suppressLineNumbers/>
    </w:pPr>
  </w:style>
  <w:style w:type="paragraph" w:customStyle="1" w:styleId="31">
    <w:name w:val="Основной текст с отступом 31"/>
    <w:basedOn w:val="a"/>
    <w:qFormat/>
    <w:rsid w:val="00EF1E71"/>
    <w:pPr>
      <w:tabs>
        <w:tab w:val="left" w:pos="2977"/>
      </w:tabs>
      <w:ind w:firstLine="6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cp:lastPrinted>2021-11-23T07:14:00Z</cp:lastPrinted>
  <dcterms:created xsi:type="dcterms:W3CDTF">2021-11-21T14:56:00Z</dcterms:created>
  <dcterms:modified xsi:type="dcterms:W3CDTF">2022-11-23T11:05:00Z</dcterms:modified>
  <dc:language>ru-RU</dc:language>
</cp:coreProperties>
</file>