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30" w:rsidRPr="002E66E7" w:rsidRDefault="005E4030" w:rsidP="005E40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У налогоплательщиков есть возможность получать актуальную информацию об уплате налогов </w:t>
      </w:r>
      <w:r w:rsidRPr="002E66E7">
        <w:rPr>
          <w:b/>
          <w:color w:val="000000"/>
          <w:sz w:val="28"/>
          <w:szCs w:val="28"/>
        </w:rPr>
        <w:t>по электронной почте или в смс-сообщении</w:t>
      </w:r>
    </w:p>
    <w:bookmarkEnd w:id="0"/>
    <w:p w:rsidR="005E4030" w:rsidRPr="002E66E7" w:rsidRDefault="005E4030" w:rsidP="005E40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E4030" w:rsidRDefault="005E4030" w:rsidP="005E40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66E7">
        <w:rPr>
          <w:color w:val="000000"/>
          <w:sz w:val="28"/>
          <w:szCs w:val="28"/>
        </w:rPr>
        <w:t xml:space="preserve">Налогоплательщики могут получать информацию </w:t>
      </w:r>
      <w:r>
        <w:rPr>
          <w:color w:val="000000"/>
          <w:sz w:val="28"/>
          <w:szCs w:val="28"/>
        </w:rPr>
        <w:t>о выполнении налоговых обязательств</w:t>
      </w:r>
      <w:r w:rsidRPr="002E66E7">
        <w:rPr>
          <w:color w:val="000000"/>
          <w:sz w:val="28"/>
          <w:szCs w:val="28"/>
        </w:rPr>
        <w:t xml:space="preserve"> по электронной почте или в смс-сообщениях. Для этого достаточно направить согласие на информирование о наличии задолженности по форме</w:t>
      </w:r>
      <w:r>
        <w:rPr>
          <w:color w:val="000000"/>
          <w:sz w:val="28"/>
          <w:szCs w:val="28"/>
        </w:rPr>
        <w:t xml:space="preserve">, утвержденной </w:t>
      </w:r>
      <w:r w:rsidRPr="00214DDA">
        <w:rPr>
          <w:color w:val="000000"/>
          <w:sz w:val="28"/>
          <w:szCs w:val="28"/>
        </w:rPr>
        <w:t>приказом ФНС России</w:t>
      </w:r>
      <w:r w:rsidRPr="00214DDA">
        <w:rPr>
          <w:color w:val="000000"/>
          <w:sz w:val="28"/>
          <w:szCs w:val="28"/>
        </w:rPr>
        <w:br/>
        <w:t>от 06.07.2020 № ЕД-7-8/423@</w:t>
      </w:r>
      <w:r w:rsidRPr="002E66E7">
        <w:rPr>
          <w:color w:val="000000"/>
          <w:sz w:val="28"/>
          <w:szCs w:val="28"/>
        </w:rPr>
        <w:t>.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</w:t>
      </w:r>
      <w:r>
        <w:rPr>
          <w:color w:val="000000"/>
          <w:sz w:val="28"/>
          <w:szCs w:val="28"/>
        </w:rPr>
        <w:t>.</w:t>
      </w:r>
    </w:p>
    <w:p w:rsidR="005E4030" w:rsidRPr="00BF7C00" w:rsidRDefault="005E4030" w:rsidP="005E40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Такой формат информирования</w:t>
      </w:r>
      <w:r w:rsidRPr="002E66E7">
        <w:rPr>
          <w:color w:val="000000"/>
          <w:sz w:val="28"/>
          <w:szCs w:val="28"/>
        </w:rPr>
        <w:t xml:space="preserve"> позволяет налогоплательщику своевременно отслеживать текущее состояние расчетов </w:t>
      </w:r>
      <w:r>
        <w:rPr>
          <w:color w:val="000000"/>
          <w:sz w:val="28"/>
          <w:szCs w:val="28"/>
        </w:rPr>
        <w:t>по уплате обязательных платежей и</w:t>
      </w:r>
      <w:r w:rsidRPr="002E6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допускать</w:t>
      </w:r>
      <w:r w:rsidRPr="002E66E7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ачисления пеней</w:t>
      </w:r>
      <w:r w:rsidRPr="002E66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Преимуществом смс- и </w:t>
      </w:r>
      <w:r>
        <w:rPr>
          <w:color w:val="000000"/>
          <w:sz w:val="28"/>
          <w:szCs w:val="28"/>
          <w:lang w:val="en-US"/>
        </w:rPr>
        <w:t>e</w:t>
      </w:r>
      <w:r w:rsidRPr="00BF7C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-информирования также является актуальность сведений, сервис представляет достоверные данные на текущую дату.</w:t>
      </w:r>
    </w:p>
    <w:p w:rsidR="005E4030" w:rsidRPr="00710A43" w:rsidRDefault="005E4030" w:rsidP="005E40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</w:t>
      </w:r>
      <w:r w:rsidRPr="00710A43">
        <w:rPr>
          <w:color w:val="000000"/>
          <w:sz w:val="28"/>
          <w:szCs w:val="28"/>
        </w:rPr>
        <w:t xml:space="preserve"> об отказе.</w:t>
      </w:r>
      <w:r>
        <w:rPr>
          <w:color w:val="000000"/>
          <w:sz w:val="28"/>
          <w:szCs w:val="28"/>
        </w:rPr>
        <w:t xml:space="preserve"> 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</w:t>
      </w:r>
      <w:r w:rsidRPr="00214DDA">
        <w:rPr>
          <w:rStyle w:val="ad"/>
          <w:color w:val="auto"/>
          <w:sz w:val="28"/>
          <w:szCs w:val="28"/>
        </w:rPr>
        <w:t>Информирование о задолженности</w:t>
      </w:r>
      <w:r>
        <w:rPr>
          <w:color w:val="000000"/>
          <w:sz w:val="28"/>
          <w:szCs w:val="28"/>
        </w:rPr>
        <w:t>» (</w:t>
      </w:r>
      <w:r w:rsidRPr="00376757">
        <w:rPr>
          <w:rStyle w:val="ad"/>
          <w:sz w:val="28"/>
          <w:szCs w:val="28"/>
        </w:rPr>
        <w:t>nalog.gov.ru/info_dolg/</w:t>
      </w:r>
      <w:r>
        <w:rPr>
          <w:color w:val="000000"/>
          <w:sz w:val="28"/>
          <w:szCs w:val="28"/>
        </w:rPr>
        <w:t xml:space="preserve">). </w:t>
      </w:r>
    </w:p>
    <w:p w:rsidR="00FB318F" w:rsidRPr="005E4030" w:rsidRDefault="00FB318F" w:rsidP="005E4030">
      <w:pPr>
        <w:rPr>
          <w:rFonts w:eastAsiaTheme="minorHAnsi"/>
        </w:rPr>
      </w:pPr>
    </w:p>
    <w:sectPr w:rsidR="00FB318F" w:rsidRPr="005E4030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09" w:rsidRDefault="00251809" w:rsidP="00C11602">
      <w:r>
        <w:separator/>
      </w:r>
    </w:p>
  </w:endnote>
  <w:endnote w:type="continuationSeparator" w:id="0">
    <w:p w:rsidR="00251809" w:rsidRDefault="00251809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1A2A27" w:rsidP="0068604C">
    <w:pPr>
      <w:pStyle w:val="a8"/>
    </w:pPr>
    <w:r>
      <w:rPr>
        <w:noProof/>
      </w:rPr>
      <w:pict>
        <v:group id="Группа 3" o:spid="_x0000_s256001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56006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56005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56004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56003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1A2A27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56002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5E403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15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5E403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6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09" w:rsidRDefault="00251809" w:rsidP="00C11602">
      <w:r>
        <w:separator/>
      </w:r>
    </w:p>
  </w:footnote>
  <w:footnote w:type="continuationSeparator" w:id="0">
    <w:p w:rsidR="00251809" w:rsidRDefault="00251809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D04C3"/>
    <w:multiLevelType w:val="hybridMultilevel"/>
    <w:tmpl w:val="CFB2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23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21"/>
  </w:num>
  <w:num w:numId="16">
    <w:abstractNumId w:val="1"/>
  </w:num>
  <w:num w:numId="17">
    <w:abstractNumId w:val="10"/>
  </w:num>
  <w:num w:numId="18">
    <w:abstractNumId w:val="18"/>
  </w:num>
  <w:num w:numId="19">
    <w:abstractNumId w:val="2"/>
  </w:num>
  <w:num w:numId="20">
    <w:abstractNumId w:val="16"/>
  </w:num>
  <w:num w:numId="21">
    <w:abstractNumId w:val="11"/>
  </w:num>
  <w:num w:numId="22">
    <w:abstractNumId w:val="4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57026"/>
    <o:shapelayout v:ext="edit">
      <o:idmap v:ext="edit" data="250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ABE"/>
    <w:rsid w:val="000C6D6C"/>
    <w:rsid w:val="000C6D77"/>
    <w:rsid w:val="000E0BCA"/>
    <w:rsid w:val="000E2F80"/>
    <w:rsid w:val="001134FF"/>
    <w:rsid w:val="00133099"/>
    <w:rsid w:val="00133B4F"/>
    <w:rsid w:val="00151E4C"/>
    <w:rsid w:val="00156092"/>
    <w:rsid w:val="001868F6"/>
    <w:rsid w:val="00192A80"/>
    <w:rsid w:val="001949AB"/>
    <w:rsid w:val="0019724B"/>
    <w:rsid w:val="001A2A27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51809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F139F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6BAE"/>
    <w:rsid w:val="005E4030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833F3"/>
    <w:rsid w:val="0068503E"/>
    <w:rsid w:val="0068604C"/>
    <w:rsid w:val="006922C4"/>
    <w:rsid w:val="006B16FB"/>
    <w:rsid w:val="006C219B"/>
    <w:rsid w:val="006C60DB"/>
    <w:rsid w:val="006D7FCA"/>
    <w:rsid w:val="006E21D6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6617F"/>
    <w:rsid w:val="00780187"/>
    <w:rsid w:val="00792C22"/>
    <w:rsid w:val="007A4353"/>
    <w:rsid w:val="007A7AE9"/>
    <w:rsid w:val="007C0CEF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55CA"/>
    <w:rsid w:val="00886022"/>
    <w:rsid w:val="00894F3B"/>
    <w:rsid w:val="00894FAD"/>
    <w:rsid w:val="008A293D"/>
    <w:rsid w:val="008C3F2E"/>
    <w:rsid w:val="008D0BEA"/>
    <w:rsid w:val="008D2DC0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464E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956A1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04C0"/>
    <w:rsid w:val="00DF2E52"/>
    <w:rsid w:val="00E10A95"/>
    <w:rsid w:val="00E137B5"/>
    <w:rsid w:val="00E175D9"/>
    <w:rsid w:val="00E32473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3AC4"/>
    <w:rsid w:val="00F60C0B"/>
    <w:rsid w:val="00F968C5"/>
    <w:rsid w:val="00F971E1"/>
    <w:rsid w:val="00FB318F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27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796A-709B-4E95-B721-E6535E43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2022-01-21T06:43:00Z</cp:lastPrinted>
  <dcterms:created xsi:type="dcterms:W3CDTF">2022-06-15T11:47:00Z</dcterms:created>
  <dcterms:modified xsi:type="dcterms:W3CDTF">2022-06-15T11:47:00Z</dcterms:modified>
</cp:coreProperties>
</file>