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E8" w:rsidRDefault="00A37FE8" w:rsidP="00E83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A4" w:rsidRPr="00D47872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8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34A4" w:rsidRPr="00D47872" w:rsidRDefault="00E834A4" w:rsidP="00E834A4">
      <w:pPr>
        <w:pStyle w:val="a6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47872"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E834A4" w:rsidRPr="00D47872" w:rsidRDefault="00E834A4" w:rsidP="00E834A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872">
        <w:rPr>
          <w:rFonts w:ascii="Times New Roman" w:hAnsi="Times New Roman" w:cs="Times New Roman"/>
          <w:i w:val="0"/>
          <w:sz w:val="24"/>
          <w:szCs w:val="24"/>
        </w:rPr>
        <w:t>МАЛОАРХАНГЕЛЬСКИЙ районный Совет народных депутатов</w:t>
      </w:r>
    </w:p>
    <w:p w:rsidR="00E834A4" w:rsidRPr="00D47872" w:rsidRDefault="00E834A4" w:rsidP="00E834A4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834A4" w:rsidRPr="00D47872" w:rsidRDefault="00E834A4" w:rsidP="00E834A4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D47872">
        <w:rPr>
          <w:color w:val="000000"/>
        </w:rPr>
        <w:t>РЕШЕНИЕ</w:t>
      </w:r>
    </w:p>
    <w:p w:rsidR="00E834A4" w:rsidRPr="00D47872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834A4" w:rsidRPr="00D47872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E834A4" w:rsidRPr="00362CAF" w:rsidTr="00E834A4">
        <w:tc>
          <w:tcPr>
            <w:tcW w:w="5211" w:type="dxa"/>
            <w:shd w:val="clear" w:color="auto" w:fill="FFFFFF"/>
          </w:tcPr>
          <w:p w:rsidR="00E834A4" w:rsidRPr="00362CAF" w:rsidRDefault="00E834A4" w:rsidP="007F4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CAF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5B1A"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738FF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4D0A"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395" w:type="dxa"/>
            <w:shd w:val="clear" w:color="auto" w:fill="FFFFFF"/>
          </w:tcPr>
          <w:p w:rsidR="00E834A4" w:rsidRPr="00362CAF" w:rsidRDefault="00805FEA" w:rsidP="00E73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CAF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№ </w:t>
            </w:r>
            <w:r w:rsidR="00E738FF">
              <w:rPr>
                <w:rFonts w:ascii="Times New Roman" w:hAnsi="Times New Roman" w:cs="Times New Roman"/>
                <w:caps/>
                <w:sz w:val="28"/>
                <w:szCs w:val="28"/>
              </w:rPr>
              <w:t>30</w:t>
            </w:r>
            <w:r w:rsidRPr="00362CA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/</w:t>
            </w:r>
            <w:r w:rsidR="00E738F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176 </w:t>
            </w:r>
            <w:r w:rsidR="00E834A4" w:rsidRPr="00362CAF">
              <w:rPr>
                <w:rFonts w:ascii="Times New Roman" w:hAnsi="Times New Roman" w:cs="Times New Roman"/>
                <w:caps/>
                <w:sz w:val="28"/>
                <w:szCs w:val="28"/>
              </w:rPr>
              <w:t>-РС</w:t>
            </w:r>
          </w:p>
        </w:tc>
      </w:tr>
      <w:tr w:rsidR="00E834A4" w:rsidRPr="00362CAF" w:rsidTr="00E834A4">
        <w:tc>
          <w:tcPr>
            <w:tcW w:w="5211" w:type="dxa"/>
            <w:shd w:val="clear" w:color="auto" w:fill="FFFFFF"/>
          </w:tcPr>
          <w:p w:rsidR="00E834A4" w:rsidRPr="00362CAF" w:rsidRDefault="00E834A4" w:rsidP="00E834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7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CAF">
              <w:rPr>
                <w:rFonts w:ascii="Times New Roman" w:hAnsi="Times New Roman" w:cs="Times New Roman"/>
                <w:sz w:val="28"/>
                <w:szCs w:val="28"/>
              </w:rPr>
              <w:t>Малоархангельск</w:t>
            </w:r>
            <w:proofErr w:type="spellEnd"/>
          </w:p>
          <w:p w:rsidR="00E834A4" w:rsidRPr="00362CAF" w:rsidRDefault="00E834A4" w:rsidP="00E834A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</w:tcPr>
          <w:p w:rsidR="00E834A4" w:rsidRPr="00362CAF" w:rsidRDefault="00E738FF" w:rsidP="00E7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30</w:t>
            </w:r>
            <w:r w:rsidR="00E834A4"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районного Совета народных депутатов</w:t>
            </w:r>
          </w:p>
        </w:tc>
      </w:tr>
    </w:tbl>
    <w:p w:rsidR="008444CA" w:rsidRPr="00362CAF" w:rsidRDefault="008444CA" w:rsidP="00E8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A13F9" w:rsidRPr="00362CAF" w:rsidTr="00E834A4">
        <w:tc>
          <w:tcPr>
            <w:tcW w:w="5495" w:type="dxa"/>
          </w:tcPr>
          <w:p w:rsidR="00FA13F9" w:rsidRPr="00362CAF" w:rsidRDefault="00FA13F9" w:rsidP="006005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r w:rsidR="00F0692F"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="00495422"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к решению</w:t>
            </w:r>
            <w:r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Малоархангельского районного</w:t>
            </w:r>
            <w:r w:rsidR="006005F8"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Совета народных депутатов от 19</w:t>
            </w:r>
            <w:r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005F8"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декабря 2013 года № 29/214</w:t>
            </w:r>
            <w:r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-РС </w:t>
            </w:r>
            <w:r w:rsidR="006005F8"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«Об утверждении Положения об имущественной поддержке субъектов малого</w:t>
            </w:r>
            <w:r w:rsidR="00E738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среднего предпринимательства </w:t>
            </w:r>
            <w:r w:rsidR="006005F8"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6005F8"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Малоархангельском</w:t>
            </w:r>
            <w:proofErr w:type="spellEnd"/>
            <w:r w:rsidR="006005F8" w:rsidRPr="00362C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районе»</w:t>
            </w:r>
          </w:p>
        </w:tc>
      </w:tr>
    </w:tbl>
    <w:p w:rsidR="006B7C92" w:rsidRPr="00362CAF" w:rsidRDefault="006B7C92" w:rsidP="008444CA">
      <w:pPr>
        <w:spacing w:after="96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7CC" w:rsidRPr="00362CAF" w:rsidRDefault="006F07CC" w:rsidP="008444C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62CAF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2022 года № 605-ФЗ «О внесении изменений в отдельные законодательные акты Российской Федерации»,</w:t>
      </w:r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</w:t>
      </w:r>
      <w:proofErr w:type="gramEnd"/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62CAF">
        <w:rPr>
          <w:rFonts w:ascii="Times New Roman" w:eastAsia="Times New Roman" w:hAnsi="Times New Roman" w:cs="Times New Roman"/>
          <w:sz w:val="28"/>
          <w:szCs w:val="28"/>
        </w:rPr>
        <w:t xml:space="preserve">Уставом Малоархангельского района, </w:t>
      </w:r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26 июля 2006 года № 135-ФЗ «О защите конкуренции», Малоархангельский районный Совет народных депутатов РЕШИЛ:</w:t>
      </w:r>
      <w:proofErr w:type="gramEnd"/>
    </w:p>
    <w:p w:rsidR="006F07CC" w:rsidRPr="00362CAF" w:rsidRDefault="006F07CC" w:rsidP="006F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62C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FD09F5" w:rsidRPr="00362C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495422" w:rsidRPr="00362C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к решению</w:t>
      </w:r>
      <w:r w:rsidR="00FD09F5" w:rsidRPr="00362C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Малоархангельского районного Совета народных депутатов от 19 декабря 2013 года № 29/214-РС «Об утверждении Положения об имущественной поддержке субъектов малого и среднего предпринимательства в Малоархангельском районе» </w:t>
      </w:r>
      <w:r w:rsidRPr="00362C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="00E409E2" w:rsidRPr="00362C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362C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следующие изменения:</w:t>
      </w:r>
    </w:p>
    <w:p w:rsidR="006F07CC" w:rsidRPr="00362CAF" w:rsidRDefault="006F07CC" w:rsidP="006F07CC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362CAF">
        <w:rPr>
          <w:bCs/>
          <w:color w:val="000000" w:themeColor="text1"/>
          <w:sz w:val="28"/>
          <w:szCs w:val="28"/>
        </w:rPr>
        <w:t xml:space="preserve">1) </w:t>
      </w:r>
      <w:r w:rsidR="00D47872" w:rsidRPr="00362CAF">
        <w:rPr>
          <w:bCs/>
          <w:color w:val="000000" w:themeColor="text1"/>
          <w:sz w:val="28"/>
          <w:szCs w:val="28"/>
        </w:rPr>
        <w:t>Раздел</w:t>
      </w:r>
      <w:r w:rsidR="00E409E2" w:rsidRPr="00362CAF">
        <w:rPr>
          <w:bCs/>
          <w:color w:val="000000" w:themeColor="text1"/>
          <w:sz w:val="28"/>
          <w:szCs w:val="28"/>
        </w:rPr>
        <w:t xml:space="preserve"> 3 Положения изложить в новой редакции</w:t>
      </w:r>
      <w:r w:rsidR="00D47872" w:rsidRPr="00362CAF">
        <w:rPr>
          <w:bCs/>
          <w:color w:val="000000" w:themeColor="text1"/>
          <w:sz w:val="28"/>
          <w:szCs w:val="28"/>
        </w:rPr>
        <w:t>:</w:t>
      </w:r>
    </w:p>
    <w:p w:rsidR="00D47872" w:rsidRPr="00362CAF" w:rsidRDefault="00D47872" w:rsidP="0029274C">
      <w:pPr>
        <w:pStyle w:val="ConsPlusTitle"/>
        <w:ind w:firstLine="708"/>
        <w:jc w:val="both"/>
        <w:outlineLvl w:val="1"/>
        <w:rPr>
          <w:b w:val="0"/>
        </w:rPr>
      </w:pPr>
      <w:r w:rsidRPr="00362CAF">
        <w:rPr>
          <w:b w:val="0"/>
          <w:bCs w:val="0"/>
          <w:color w:val="000000" w:themeColor="text1"/>
        </w:rPr>
        <w:t xml:space="preserve">«3. </w:t>
      </w:r>
      <w:proofErr w:type="gramStart"/>
      <w:r w:rsidRPr="00362CAF">
        <w:rPr>
          <w:b w:val="0"/>
        </w:rPr>
        <w:t xml:space="preserve">Порядок </w:t>
      </w:r>
      <w:r w:rsidR="008D5D23" w:rsidRPr="00362CAF">
        <w:rPr>
          <w:b w:val="0"/>
        </w:rPr>
        <w:t xml:space="preserve">и условия </w:t>
      </w:r>
      <w:r w:rsidRPr="00362CAF">
        <w:rPr>
          <w:b w:val="0"/>
        </w:rPr>
        <w:t>предоставления муниципального имущества в аренду</w:t>
      </w:r>
      <w:r w:rsidR="0029274C" w:rsidRPr="00362CAF">
        <w:rPr>
          <w:b w:val="0"/>
        </w:rPr>
        <w:t xml:space="preserve"> </w:t>
      </w:r>
      <w:r w:rsidR="0029274C" w:rsidRPr="00362CAF">
        <w:rPr>
          <w:b w:val="0"/>
          <w:bCs w:val="0"/>
          <w:color w:val="000000"/>
        </w:rPr>
        <w:t xml:space="preserve">(в том числе по льготным ставкам арендной платы для субъектов малого и среднего предпринимательства, являющихся </w:t>
      </w:r>
      <w:r w:rsidR="0029274C" w:rsidRPr="00362CAF">
        <w:rPr>
          <w:b w:val="0"/>
          <w:bCs w:val="0"/>
          <w:color w:val="000000"/>
        </w:rPr>
        <w:lastRenderedPageBreak/>
        <w:t>сельскох</w:t>
      </w:r>
      <w:r w:rsidR="00211E30" w:rsidRPr="00362CAF">
        <w:rPr>
          <w:b w:val="0"/>
          <w:bCs w:val="0"/>
          <w:color w:val="000000"/>
        </w:rPr>
        <w:t xml:space="preserve">озяйственными кооперативами или </w:t>
      </w:r>
      <w:r w:rsidR="0029274C" w:rsidRPr="00362CAF">
        <w:rPr>
          <w:b w:val="0"/>
          <w:bCs w:val="0"/>
          <w:color w:val="000000"/>
        </w:rPr>
        <w:t>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29274C" w:rsidRPr="00362CAF">
        <w:rPr>
          <w:b w:val="0"/>
          <w:bCs w:val="0"/>
          <w:color w:val="000000"/>
        </w:rPr>
        <w:t xml:space="preserve"> среднего предпринимательства, физическим лицам, применяющим специальный налоговый режим</w:t>
      </w:r>
      <w:r w:rsidR="0029274C" w:rsidRPr="00362CAF">
        <w:rPr>
          <w:b w:val="0"/>
        </w:rPr>
        <w:t>:</w:t>
      </w:r>
    </w:p>
    <w:p w:rsidR="00D47872" w:rsidRPr="00362CAF" w:rsidRDefault="0029274C" w:rsidP="008D5D23">
      <w:pPr>
        <w:pStyle w:val="ConsPlusNormal"/>
        <w:ind w:firstLine="708"/>
        <w:jc w:val="both"/>
      </w:pPr>
      <w:r w:rsidRPr="00362CAF">
        <w:t>3</w:t>
      </w:r>
      <w:r w:rsidR="00D47872" w:rsidRPr="00362CAF">
        <w:t>.</w:t>
      </w:r>
      <w:r w:rsidRPr="00362CAF">
        <w:t>1.</w:t>
      </w:r>
      <w:r w:rsidR="00D47872" w:rsidRPr="00362CAF">
        <w:t xml:space="preserve"> Имущество, включенное в Перечень, предоставляется:</w:t>
      </w:r>
    </w:p>
    <w:p w:rsidR="00D47872" w:rsidRPr="00362CAF" w:rsidRDefault="00D47872" w:rsidP="008D5D23">
      <w:pPr>
        <w:pStyle w:val="ConsPlusNormal"/>
        <w:ind w:firstLine="708"/>
        <w:jc w:val="both"/>
      </w:pPr>
      <w:r w:rsidRPr="00362CAF">
        <w:t>- по результатам проведения торгов на право заключения договора аренды;</w:t>
      </w:r>
    </w:p>
    <w:p w:rsidR="00D47872" w:rsidRPr="00362CAF" w:rsidRDefault="00D47872" w:rsidP="008D5D23">
      <w:pPr>
        <w:pStyle w:val="ConsPlusNormal"/>
        <w:ind w:firstLine="708"/>
        <w:jc w:val="both"/>
      </w:pPr>
      <w:r w:rsidRPr="00362CAF">
        <w:t>- без проведения торгов в предусмотренных Федеральным законом</w:t>
      </w:r>
      <w:r w:rsidR="00FF7C9D" w:rsidRPr="00362CAF">
        <w:t xml:space="preserve"> от 26 июля 2006 года № 135-ФЗ «О защите конкуренции»</w:t>
      </w:r>
      <w:r w:rsidRPr="00362CAF">
        <w:t xml:space="preserve"> случаях.</w:t>
      </w:r>
    </w:p>
    <w:p w:rsidR="00D47872" w:rsidRPr="00362CAF" w:rsidRDefault="0029274C" w:rsidP="008D5D23">
      <w:pPr>
        <w:pStyle w:val="ConsPlusNormal"/>
        <w:ind w:firstLine="708"/>
        <w:jc w:val="both"/>
      </w:pPr>
      <w:r w:rsidRPr="00362CAF">
        <w:t>3</w:t>
      </w:r>
      <w:r w:rsidR="00D47872" w:rsidRPr="00362CAF">
        <w:t>.</w:t>
      </w:r>
      <w:r w:rsidRPr="00362CAF">
        <w:t>2.</w:t>
      </w:r>
      <w:r w:rsidR="00D47872" w:rsidRPr="00362CAF">
        <w:t xml:space="preserve"> Принятие решений об организации и проведении торгов, заключение, изменение, расторжение договоров аренды имущества, включенного в Перечень, осуществляет Администрация Малоархангельского района (далее - Администрация). </w:t>
      </w:r>
      <w:proofErr w:type="gramStart"/>
      <w:r w:rsidR="00D47872" w:rsidRPr="00362CAF">
        <w:t>Контроль за</w:t>
      </w:r>
      <w:proofErr w:type="gramEnd"/>
      <w:r w:rsidR="00D47872" w:rsidRPr="00362CAF">
        <w:t xml:space="preserve"> использованием имущества и поступлением арендной платы осуществляется Администрацией.</w:t>
      </w:r>
    </w:p>
    <w:p w:rsidR="00D47872" w:rsidRPr="00362CAF" w:rsidRDefault="0029274C" w:rsidP="008D5D23">
      <w:pPr>
        <w:pStyle w:val="ConsPlusNormal"/>
        <w:ind w:firstLine="708"/>
        <w:jc w:val="both"/>
      </w:pPr>
      <w:r w:rsidRPr="00362CAF">
        <w:t>3</w:t>
      </w:r>
      <w:r w:rsidR="00D47872" w:rsidRPr="00362CAF">
        <w:t>.</w:t>
      </w:r>
      <w:r w:rsidRPr="00362CAF">
        <w:t>3.</w:t>
      </w:r>
      <w:r w:rsidR="00D47872" w:rsidRPr="00362CAF">
        <w:t xml:space="preserve"> </w:t>
      </w:r>
      <w:proofErr w:type="gramStart"/>
      <w:r w:rsidR="00D47872" w:rsidRPr="00362CAF"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конкретного объекта муниципального имущества (далее -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  <w:proofErr w:type="gramEnd"/>
    </w:p>
    <w:p w:rsidR="00D47872" w:rsidRPr="00362CAF" w:rsidRDefault="0029274C" w:rsidP="0029274C">
      <w:pPr>
        <w:pStyle w:val="ConsPlusNormal"/>
        <w:ind w:firstLine="709"/>
        <w:jc w:val="both"/>
      </w:pPr>
      <w:r w:rsidRPr="00362CAF">
        <w:t>3.4</w:t>
      </w:r>
      <w:r w:rsidR="00D47872" w:rsidRPr="00362CAF">
        <w:t>. Юридические лица прилагают к заявлению следующие документы: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а) копии учредительных документов;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б) копию свидетельства о постановке на учет в налоговом органе;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в) копию свидетельства о внесении в единый государственный реестр юридических лиц;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г)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D47872" w:rsidRPr="00362CAF" w:rsidRDefault="007A70B4" w:rsidP="0029274C">
      <w:pPr>
        <w:pStyle w:val="ConsPlusNormal"/>
        <w:ind w:firstLine="709"/>
        <w:jc w:val="both"/>
      </w:pPr>
      <w:r w:rsidRPr="00362CAF">
        <w:t>3.5</w:t>
      </w:r>
      <w:r w:rsidR="00D47872" w:rsidRPr="00362CAF">
        <w:t>. Индивидуальные предприниматели прилагают к заявлению: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а) копию свидетельства о государственной регистрации предпринимателя;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б) копию свидетельства о постановке на учет в налоговом органе;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в) копию свидетельства о внесении в единый государственный реестр индивидуальных предпринимателей.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Копии документов представляются вместе с оригиналами для обозрения.</w:t>
      </w:r>
    </w:p>
    <w:p w:rsidR="00D47872" w:rsidRPr="00362CAF" w:rsidRDefault="007A70B4" w:rsidP="0029274C">
      <w:pPr>
        <w:pStyle w:val="ConsPlusNormal"/>
        <w:ind w:firstLine="709"/>
        <w:jc w:val="both"/>
      </w:pPr>
      <w:r w:rsidRPr="00362CAF">
        <w:t>3</w:t>
      </w:r>
      <w:r w:rsidR="00D47872" w:rsidRPr="00362CAF">
        <w:t>.</w:t>
      </w:r>
      <w:r w:rsidRPr="00362CAF">
        <w:t>6.</w:t>
      </w:r>
      <w:r w:rsidR="00D47872" w:rsidRPr="00362CAF">
        <w:t xml:space="preserve"> Администрация в течение 15 календарных дней со дня поступления документов в полном объеме принимает одно из следующих решений: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а) 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lastRenderedPageBreak/>
        <w:t>б) о возможности предоставления испрашиваемого имущества в аренду без проведения торгов в случаях, предусмотренных статьей 17.1 Федерального закона</w:t>
      </w:r>
      <w:r w:rsidR="00FF7C9D" w:rsidRPr="00362CAF">
        <w:t xml:space="preserve"> от 26 июля 2006 года № 135-ФЗ «О защите конкуренции»</w:t>
      </w:r>
      <w:r w:rsidRPr="00362CAF">
        <w:t>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в) о возможности предоставления испрашиваемого имущества в аренду без проведения торгов и направления в антимонопольный орган документов на согласование в случаях, предусмотренных главой 5 Федерального закона</w:t>
      </w:r>
      <w:r w:rsidR="00FF7C9D" w:rsidRPr="00362CAF">
        <w:t xml:space="preserve"> от 26 июля 2006 года № 135-ФЗ «О защите конкуренции»</w:t>
      </w:r>
      <w:r w:rsidRPr="00362CAF">
        <w:t>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г) об отказе в предоставлении испрашиваемого имущества с указанием причин отказа.</w:t>
      </w:r>
    </w:p>
    <w:p w:rsidR="00D47872" w:rsidRPr="00362CAF" w:rsidRDefault="007A70B4" w:rsidP="0029274C">
      <w:pPr>
        <w:pStyle w:val="ConsPlusNormal"/>
        <w:ind w:firstLine="709"/>
        <w:jc w:val="both"/>
      </w:pPr>
      <w:r w:rsidRPr="00362CAF">
        <w:t>3</w:t>
      </w:r>
      <w:r w:rsidR="00D47872" w:rsidRPr="00362CAF">
        <w:t>.</w:t>
      </w:r>
      <w:r w:rsidRPr="00362CAF">
        <w:t>7.</w:t>
      </w:r>
      <w:r w:rsidR="00D47872" w:rsidRPr="00362CAF">
        <w:t xml:space="preserve"> Уведомление о принятом решении направляется заявителю в течение 5 календарных дней </w:t>
      </w:r>
      <w:proofErr w:type="gramStart"/>
      <w:r w:rsidR="00D47872" w:rsidRPr="00362CAF">
        <w:t>с даты принятия</w:t>
      </w:r>
      <w:proofErr w:type="gramEnd"/>
      <w:r w:rsidR="00D47872" w:rsidRPr="00362CAF">
        <w:t xml:space="preserve"> одного из решений.</w:t>
      </w:r>
    </w:p>
    <w:p w:rsidR="00D47872" w:rsidRPr="00362CAF" w:rsidRDefault="007A70B4" w:rsidP="0029274C">
      <w:pPr>
        <w:pStyle w:val="ConsPlusNormal"/>
        <w:ind w:firstLine="709"/>
        <w:jc w:val="both"/>
      </w:pPr>
      <w:r w:rsidRPr="00362CAF">
        <w:t>3</w:t>
      </w:r>
      <w:r w:rsidR="00D47872" w:rsidRPr="00362CAF">
        <w:t>.</w:t>
      </w:r>
      <w:r w:rsidRPr="00362CAF">
        <w:t>8.</w:t>
      </w:r>
      <w:r w:rsidR="00D47872" w:rsidRPr="00362CAF">
        <w:t xml:space="preserve"> </w:t>
      </w:r>
      <w:proofErr w:type="gramStart"/>
      <w:r w:rsidR="00D47872" w:rsidRPr="00362CAF">
        <w:t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 июля 2007 го</w:t>
      </w:r>
      <w:r w:rsidR="00FF7C9D" w:rsidRPr="00362CAF">
        <w:t>да № 209-ФЗ «</w:t>
      </w:r>
      <w:r w:rsidR="00D47872" w:rsidRPr="00362CAF">
        <w:t>О развитии малого и среднего предпринима</w:t>
      </w:r>
      <w:r w:rsidR="00FF7C9D" w:rsidRPr="00362CAF">
        <w:t>тельства в Российской Федерации»</w:t>
      </w:r>
      <w:r w:rsidR="00D47872" w:rsidRPr="00362CAF">
        <w:t>.</w:t>
      </w:r>
      <w:proofErr w:type="gramEnd"/>
    </w:p>
    <w:p w:rsidR="00D47872" w:rsidRPr="00362CAF" w:rsidRDefault="007A70B4" w:rsidP="0029274C">
      <w:pPr>
        <w:pStyle w:val="ConsPlusNormal"/>
        <w:ind w:firstLine="709"/>
        <w:jc w:val="both"/>
      </w:pPr>
      <w:r w:rsidRPr="00362CAF">
        <w:t>3</w:t>
      </w:r>
      <w:r w:rsidR="00D47872" w:rsidRPr="00362CAF">
        <w:t>.</w:t>
      </w:r>
      <w:r w:rsidRPr="00362CAF">
        <w:t>9.</w:t>
      </w:r>
      <w:r w:rsidR="00D47872" w:rsidRPr="00362CAF">
        <w:t xml:space="preserve">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D47872" w:rsidRPr="00362CAF" w:rsidRDefault="007A70B4" w:rsidP="0029274C">
      <w:pPr>
        <w:pStyle w:val="ConsPlusNormal"/>
        <w:ind w:firstLine="709"/>
        <w:jc w:val="both"/>
      </w:pPr>
      <w:r w:rsidRPr="00362CAF">
        <w:t>3</w:t>
      </w:r>
      <w:r w:rsidR="00D47872" w:rsidRPr="00362CAF">
        <w:t>.</w:t>
      </w:r>
      <w:r w:rsidRPr="00362CAF">
        <w:t>10.</w:t>
      </w:r>
      <w:r w:rsidR="00D47872" w:rsidRPr="00362CAF">
        <w:t xml:space="preserve"> В течение 15 календарных дней </w:t>
      </w:r>
      <w:proofErr w:type="gramStart"/>
      <w:r w:rsidR="00D47872" w:rsidRPr="00362CAF">
        <w:t>с даты принятия</w:t>
      </w:r>
      <w:proofErr w:type="gramEnd"/>
      <w:r w:rsidR="00D47872" w:rsidRPr="00362CAF">
        <w:t xml:space="preserve"> Администрацией решения об организации и проведении торгов Администрация организует проведение аукциона (конкурса).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3.11</w:t>
      </w:r>
      <w:r w:rsidR="00D47872" w:rsidRPr="00362CAF">
        <w:t xml:space="preserve">. </w:t>
      </w:r>
      <w:proofErr w:type="gramStart"/>
      <w:r w:rsidR="00D47872" w:rsidRPr="00362CAF">
        <w:t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</w:t>
      </w:r>
      <w:r w:rsidR="00FF7C9D" w:rsidRPr="00362CAF">
        <w:t xml:space="preserve"> от 24 июля 2007 года № 209-ФЗ «</w:t>
      </w:r>
      <w:r w:rsidR="00D47872" w:rsidRPr="00362CAF">
        <w:t>О развитии малого и среднего предпринима</w:t>
      </w:r>
      <w:r w:rsidR="00FF7C9D" w:rsidRPr="00362CAF">
        <w:t>тельства в Российской Федерации»</w:t>
      </w:r>
      <w:r w:rsidR="00D47872" w:rsidRPr="00362CAF">
        <w:t>.</w:t>
      </w:r>
      <w:proofErr w:type="gramEnd"/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3.12</w:t>
      </w:r>
      <w:r w:rsidR="00D47872" w:rsidRPr="00362CAF">
        <w:t xml:space="preserve">. </w:t>
      </w:r>
      <w:proofErr w:type="gramStart"/>
      <w:r w:rsidR="00D47872" w:rsidRPr="00362CAF">
        <w:t>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 w:rsidR="00FF7C9D" w:rsidRPr="00362CAF">
        <w:t xml:space="preserve"> от 24 июля 2007 года № 209-ФЗ</w:t>
      </w:r>
      <w:proofErr w:type="gramEnd"/>
      <w:r w:rsidR="00FF7C9D" w:rsidRPr="00362CAF">
        <w:t xml:space="preserve"> «</w:t>
      </w:r>
      <w:r w:rsidR="00D47872" w:rsidRPr="00362CAF">
        <w:t>О развитии малого и среднего предпринима</w:t>
      </w:r>
      <w:r w:rsidR="00FF7C9D" w:rsidRPr="00362CAF">
        <w:t>тельства в Российской Федерации»</w:t>
      </w:r>
      <w:r w:rsidR="00D47872" w:rsidRPr="00362CAF">
        <w:t>, либо заявляет о своем соответствии условиям отнесения к субъектам малого и среднего предпринимательства в соответствии с частью 5 статьи 4 указанного выше Федерального закона.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lastRenderedPageBreak/>
        <w:t>3.13</w:t>
      </w:r>
      <w:r w:rsidR="00D47872" w:rsidRPr="00362CAF">
        <w:t>. 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3.14</w:t>
      </w:r>
      <w:r w:rsidR="00D47872" w:rsidRPr="00362CAF">
        <w:t xml:space="preserve">. </w:t>
      </w:r>
      <w:proofErr w:type="gramStart"/>
      <w:r w:rsidR="00D47872" w:rsidRPr="00362CAF"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  <w:proofErr w:type="gramEnd"/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а) в первый год аренды - 40% размера арендной платы;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б) во второй год аренды - 60% арендной платы;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в) в третий год аренды - 80% арендной платы;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г) в четвертый год аренды и далее – 100% арендной платы.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3.15</w:t>
      </w:r>
      <w:r w:rsidR="00D47872" w:rsidRPr="00362CAF">
        <w:t>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3.16</w:t>
      </w:r>
      <w:r w:rsidR="00D47872" w:rsidRPr="00362CAF">
        <w:t>. Льготы по арендной плате не применяются, и арендная плата рассчитывается и взыскивается в полном объеме: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 xml:space="preserve">а) со дня, с которого деятельность арендатора перестала соответствовать требованиям, указанным в </w:t>
      </w:r>
      <w:r w:rsidR="004E2EA9" w:rsidRPr="00362CAF">
        <w:t>пункте 3.15</w:t>
      </w:r>
      <w:r w:rsidRPr="00362CAF">
        <w:t xml:space="preserve"> настоящего Порядка;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3.17</w:t>
      </w:r>
      <w:r w:rsidR="00D47872" w:rsidRPr="00362CAF">
        <w:t>. Льготы по арендной плате предоставляются следующим видам субъектов малого и среднего предпринимательства: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- занимающимся производством, переработкой и сбытом сельскохозяйственной продукции;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- занимающимся социально значимыми видами деятельности, иными установленными государственными программами (подпрограммами) Российской Федерации, муниципальными программами (подпрограммами) приоритетными видами деятельности;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- начинающим новый бизнес по направлениям деятельности, по которым оказывается государственная и муниципальная поддержка;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- занимающимся развитием народных художественных промыслов;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 xml:space="preserve">- </w:t>
      </w:r>
      <w:proofErr w:type="gramStart"/>
      <w:r w:rsidRPr="00362CAF">
        <w:t>занимающимся</w:t>
      </w:r>
      <w:proofErr w:type="gramEnd"/>
      <w:r w:rsidRPr="00362CAF">
        <w:t xml:space="preserve"> утилизацией и обработкой промышленных и бытовых отходов;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- занимающимся строительством и реконструкцией объектов социального назначения.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3.18</w:t>
      </w:r>
      <w:r w:rsidR="00D47872" w:rsidRPr="00362CAF">
        <w:t xml:space="preserve">. Для получения льготы по арендной плате субъект малого и среднего предпринимательства, с которым заключен в установленном </w:t>
      </w:r>
      <w:r w:rsidR="00D47872" w:rsidRPr="00362CAF">
        <w:lastRenderedPageBreak/>
        <w:t>порядке договор аренды, обращается в Администрацию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3.19</w:t>
      </w:r>
      <w:r w:rsidR="00D47872" w:rsidRPr="00362CAF">
        <w:t>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а)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D47872" w:rsidRPr="00362CAF" w:rsidRDefault="00D47872" w:rsidP="0029274C">
      <w:pPr>
        <w:pStyle w:val="ConsPlusNormal"/>
        <w:ind w:firstLine="709"/>
        <w:jc w:val="both"/>
      </w:pPr>
      <w:r w:rsidRPr="00362CAF">
        <w:t>б) 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3.20</w:t>
      </w:r>
      <w:r w:rsidR="00D47872" w:rsidRPr="00362CAF">
        <w:t>. В течение 5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3.21</w:t>
      </w:r>
      <w:r w:rsidR="00D47872" w:rsidRPr="00362CAF">
        <w:t xml:space="preserve">. В целях </w:t>
      </w:r>
      <w:proofErr w:type="gramStart"/>
      <w:r w:rsidR="00D47872" w:rsidRPr="00362CAF">
        <w:t>контроля за</w:t>
      </w:r>
      <w:proofErr w:type="gramEnd"/>
      <w:r w:rsidR="00D47872" w:rsidRPr="00362CAF">
        <w:t xml:space="preserve"> целевым использованием муниципального имущества,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3.22</w:t>
      </w:r>
      <w:r w:rsidR="00D47872" w:rsidRPr="00362CAF">
        <w:t xml:space="preserve">. </w:t>
      </w:r>
      <w:proofErr w:type="gramStart"/>
      <w:r w:rsidR="00D47872" w:rsidRPr="00362CAF">
        <w:t>При установлении факта использования имущества не по целевому назначению и (или) с нарушением запретов, установленных частью 4.2 статьи 18 Федерального закона</w:t>
      </w:r>
      <w:r w:rsidR="003402D2" w:rsidRPr="00362CAF">
        <w:t xml:space="preserve"> от 24 июля 2007 года № 209-ФЗ «</w:t>
      </w:r>
      <w:r w:rsidR="00D47872" w:rsidRPr="00362CAF">
        <w:t>О развитии малого и среднего предпринима</w:t>
      </w:r>
      <w:r w:rsidR="003402D2" w:rsidRPr="00362CAF">
        <w:t>тельства в Российской Федерации»</w:t>
      </w:r>
      <w:r w:rsidR="00D47872" w:rsidRPr="00362CAF">
        <w:t>, а также в случае выявления несоответствия субъекта малого и среднего предпринимательства требованиям, установленным статьями 4, 15 Федерального закона</w:t>
      </w:r>
      <w:r w:rsidR="003402D2" w:rsidRPr="00362CAF">
        <w:t xml:space="preserve"> от 24 июля 2007 года № 209-ФЗ</w:t>
      </w:r>
      <w:proofErr w:type="gramEnd"/>
      <w:r w:rsidR="003402D2" w:rsidRPr="00362CAF">
        <w:t xml:space="preserve"> «</w:t>
      </w:r>
      <w:r w:rsidR="00D47872" w:rsidRPr="00362CAF">
        <w:t>О развитии малого и среднего предпринима</w:t>
      </w:r>
      <w:r w:rsidR="003402D2" w:rsidRPr="00362CAF">
        <w:t>тельства в Российской Федерации»</w:t>
      </w:r>
      <w:r w:rsidR="00D47872" w:rsidRPr="00362CAF">
        <w:t>, договор аренды подлежит расторжению.</w:t>
      </w:r>
    </w:p>
    <w:p w:rsidR="00D47872" w:rsidRPr="00362CAF" w:rsidRDefault="00D83BFE" w:rsidP="0029274C">
      <w:pPr>
        <w:pStyle w:val="ConsPlusNormal"/>
        <w:ind w:firstLine="709"/>
        <w:jc w:val="both"/>
      </w:pPr>
      <w:r w:rsidRPr="00362CAF">
        <w:t>3.23</w:t>
      </w:r>
      <w:r w:rsidR="00D47872" w:rsidRPr="00362CAF">
        <w:t xml:space="preserve">. </w:t>
      </w:r>
      <w:proofErr w:type="gramStart"/>
      <w:r w:rsidR="00D47872" w:rsidRPr="00362CAF">
        <w:t>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 Федеральному закону</w:t>
      </w:r>
      <w:r w:rsidR="003402D2" w:rsidRPr="00362CAF">
        <w:t xml:space="preserve"> от 22 июля 2008 года № 159-ФЗ «</w:t>
      </w:r>
      <w:r w:rsidR="00D47872" w:rsidRPr="00362CAF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3402D2" w:rsidRPr="00362CAF">
        <w:t>льные акты Российской Федерации»</w:t>
      </w:r>
      <w:r w:rsidR="00D47872" w:rsidRPr="00362CAF">
        <w:t xml:space="preserve"> и</w:t>
      </w:r>
      <w:proofErr w:type="gramEnd"/>
      <w:r w:rsidR="00D47872" w:rsidRPr="00362CAF">
        <w:t xml:space="preserve"> в случаях, указанных в подпунктах 6, 8 и 9 пункта 2 статьи 39.3 Земельного кодекса Российской Федерации. </w:t>
      </w:r>
      <w:proofErr w:type="gramStart"/>
      <w:r w:rsidR="00D47872" w:rsidRPr="00362CAF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D47872" w:rsidRPr="00362CAF">
        <w:t xml:space="preserve"> поддержки субъектов малого и среднего </w:t>
      </w:r>
      <w:r w:rsidR="00D47872" w:rsidRPr="00362CAF">
        <w:lastRenderedPageBreak/>
        <w:t>предпринимательства, и в случае, если в субаренду предоставляется имущество, предусмотренное пунктом 14 части 1 статьи 17.1 Федерального закона</w:t>
      </w:r>
      <w:r w:rsidR="003402D2" w:rsidRPr="00362CAF">
        <w:t xml:space="preserve"> от 26 июля 2006 года № 135-ФЗ «О защите конкуренции»</w:t>
      </w:r>
      <w:r w:rsidR="00D47872" w:rsidRPr="00362CAF">
        <w:t>.</w:t>
      </w:r>
    </w:p>
    <w:p w:rsidR="00D47872" w:rsidRPr="00362CAF" w:rsidRDefault="00D83BFE" w:rsidP="0029274C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62CAF">
        <w:rPr>
          <w:sz w:val="28"/>
          <w:szCs w:val="28"/>
        </w:rPr>
        <w:t>3.24</w:t>
      </w:r>
      <w:r w:rsidR="00D47872" w:rsidRPr="00362CAF">
        <w:rPr>
          <w:sz w:val="28"/>
          <w:szCs w:val="28"/>
        </w:rPr>
        <w:t>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</w:t>
      </w:r>
      <w:proofErr w:type="gramStart"/>
      <w:r w:rsidR="00D47872" w:rsidRPr="00362CAF">
        <w:rPr>
          <w:sz w:val="28"/>
          <w:szCs w:val="28"/>
        </w:rPr>
        <w:t>.».</w:t>
      </w:r>
      <w:proofErr w:type="gramEnd"/>
    </w:p>
    <w:p w:rsidR="008444CA" w:rsidRPr="00362CAF" w:rsidRDefault="008444CA" w:rsidP="0084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834A4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решение </w:t>
      </w:r>
      <w:r w:rsidR="00E834A4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834A4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 газете «Звезда» и разместить на официальном сайте администрации Малоархангельского района в информационно-телекоммуникационной сети «Интернет».</w:t>
      </w:r>
    </w:p>
    <w:p w:rsidR="006F0A53" w:rsidRPr="00362CAF" w:rsidRDefault="006F0A53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5FC" w:rsidRPr="00362CAF" w:rsidRDefault="009245FC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5FC" w:rsidRPr="00362CAF" w:rsidRDefault="009245FC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5FC" w:rsidRPr="00362CAF" w:rsidRDefault="009245FC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E42" w:rsidRPr="00362CAF" w:rsidRDefault="00E738FF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="008444CA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4CA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Малоархангельского</w:t>
      </w:r>
      <w:proofErr w:type="spellEnd"/>
    </w:p>
    <w:p w:rsidR="008444CA" w:rsidRPr="00362CAF" w:rsidRDefault="00974E42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A13F9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айонного</w:t>
      </w:r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 w:rsidR="007F4D0A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народных </w:t>
      </w:r>
      <w:r w:rsidR="008444CA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 w:rsidR="00FA13F9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F4D0A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73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F4D0A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D0A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8FF">
        <w:rPr>
          <w:rFonts w:ascii="Times New Roman" w:eastAsia="Times New Roman" w:hAnsi="Times New Roman" w:cs="Times New Roman"/>
          <w:color w:val="000000"/>
          <w:sz w:val="28"/>
          <w:szCs w:val="28"/>
        </w:rPr>
        <w:t>М.А.Титов</w:t>
      </w:r>
    </w:p>
    <w:p w:rsidR="00FA13F9" w:rsidRPr="00362CAF" w:rsidRDefault="00FA13F9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362CAF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362CAF" w:rsidRDefault="00E738FF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834A4" w:rsidRPr="00362CAF" w:rsidRDefault="008444C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Малоархангельского</w:t>
      </w:r>
      <w:proofErr w:type="spellEnd"/>
      <w:r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A13F9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7F4D0A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73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A13F9" w:rsidRPr="00362CAF">
        <w:rPr>
          <w:rFonts w:ascii="Times New Roman" w:eastAsia="Times New Roman" w:hAnsi="Times New Roman" w:cs="Times New Roman"/>
          <w:color w:val="000000"/>
          <w:sz w:val="28"/>
          <w:szCs w:val="28"/>
        </w:rPr>
        <w:t>П.В. Матвейчук</w:t>
      </w: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51" w:rsidRPr="00362CAF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6651" w:rsidRPr="00362CAF" w:rsidSect="000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3F"/>
    <w:rsid w:val="000A7CDE"/>
    <w:rsid w:val="000F5249"/>
    <w:rsid w:val="00114615"/>
    <w:rsid w:val="00116CEC"/>
    <w:rsid w:val="001173B1"/>
    <w:rsid w:val="0012071D"/>
    <w:rsid w:val="0013742B"/>
    <w:rsid w:val="00144B55"/>
    <w:rsid w:val="00145716"/>
    <w:rsid w:val="00172EFE"/>
    <w:rsid w:val="001D25A3"/>
    <w:rsid w:val="001D4042"/>
    <w:rsid w:val="001E4077"/>
    <w:rsid w:val="001F3331"/>
    <w:rsid w:val="00211E30"/>
    <w:rsid w:val="0029274C"/>
    <w:rsid w:val="002C05C9"/>
    <w:rsid w:val="003157CC"/>
    <w:rsid w:val="003402D2"/>
    <w:rsid w:val="00362CAF"/>
    <w:rsid w:val="004734F4"/>
    <w:rsid w:val="00495422"/>
    <w:rsid w:val="00497BE6"/>
    <w:rsid w:val="004A505F"/>
    <w:rsid w:val="004C415F"/>
    <w:rsid w:val="004E2EA9"/>
    <w:rsid w:val="00525C62"/>
    <w:rsid w:val="00562064"/>
    <w:rsid w:val="006005F8"/>
    <w:rsid w:val="00631383"/>
    <w:rsid w:val="00635BC5"/>
    <w:rsid w:val="00651A95"/>
    <w:rsid w:val="00690921"/>
    <w:rsid w:val="006B7C92"/>
    <w:rsid w:val="006F07CC"/>
    <w:rsid w:val="006F0A53"/>
    <w:rsid w:val="007A70B4"/>
    <w:rsid w:val="007D602F"/>
    <w:rsid w:val="007F4D0A"/>
    <w:rsid w:val="00805FEA"/>
    <w:rsid w:val="00824285"/>
    <w:rsid w:val="008444CA"/>
    <w:rsid w:val="008A3170"/>
    <w:rsid w:val="008D5D23"/>
    <w:rsid w:val="008E5596"/>
    <w:rsid w:val="008E653C"/>
    <w:rsid w:val="009245FC"/>
    <w:rsid w:val="00942576"/>
    <w:rsid w:val="0094633F"/>
    <w:rsid w:val="00974E42"/>
    <w:rsid w:val="009C7C19"/>
    <w:rsid w:val="00A37FE8"/>
    <w:rsid w:val="00A51BCA"/>
    <w:rsid w:val="00AC715A"/>
    <w:rsid w:val="00AF0E54"/>
    <w:rsid w:val="00AF3774"/>
    <w:rsid w:val="00B32B0F"/>
    <w:rsid w:val="00B45F73"/>
    <w:rsid w:val="00B46058"/>
    <w:rsid w:val="00B50558"/>
    <w:rsid w:val="00B514B2"/>
    <w:rsid w:val="00BB6651"/>
    <w:rsid w:val="00BB6DB4"/>
    <w:rsid w:val="00BF3FDF"/>
    <w:rsid w:val="00CC5B1A"/>
    <w:rsid w:val="00CE7FA3"/>
    <w:rsid w:val="00CF2FFC"/>
    <w:rsid w:val="00CF6628"/>
    <w:rsid w:val="00D00F99"/>
    <w:rsid w:val="00D47872"/>
    <w:rsid w:val="00D83BFE"/>
    <w:rsid w:val="00D85907"/>
    <w:rsid w:val="00DE4258"/>
    <w:rsid w:val="00E409E2"/>
    <w:rsid w:val="00E738FF"/>
    <w:rsid w:val="00E834A4"/>
    <w:rsid w:val="00F0692F"/>
    <w:rsid w:val="00F46BFF"/>
    <w:rsid w:val="00F7580E"/>
    <w:rsid w:val="00FA13F9"/>
    <w:rsid w:val="00FC4CB6"/>
    <w:rsid w:val="00FD09F5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</w:style>
  <w:style w:type="paragraph" w:styleId="1">
    <w:name w:val="heading 1"/>
    <w:basedOn w:val="a"/>
    <w:next w:val="a0"/>
    <w:link w:val="10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1"/>
    <w:rsid w:val="0094633F"/>
  </w:style>
  <w:style w:type="paragraph" w:customStyle="1" w:styleId="table0">
    <w:name w:val="table0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FA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834A4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paragraph" w:styleId="a6">
    <w:name w:val="Subtitle"/>
    <w:basedOn w:val="a"/>
    <w:next w:val="a0"/>
    <w:link w:val="a7"/>
    <w:qFormat/>
    <w:rsid w:val="00E834A4"/>
    <w:pPr>
      <w:suppressAutoHyphens/>
      <w:spacing w:after="0" w:line="360" w:lineRule="auto"/>
      <w:jc w:val="center"/>
    </w:pPr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rsid w:val="00E834A4"/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834A4"/>
  </w:style>
  <w:style w:type="paragraph" w:styleId="a9">
    <w:name w:val="List Paragraph"/>
    <w:basedOn w:val="a"/>
    <w:uiPriority w:val="34"/>
    <w:qFormat/>
    <w:rsid w:val="008A3170"/>
    <w:pPr>
      <w:ind w:left="720"/>
      <w:contextualSpacing/>
    </w:pPr>
  </w:style>
  <w:style w:type="character" w:customStyle="1" w:styleId="11">
    <w:name w:val="Гиперссылка1"/>
    <w:basedOn w:val="a1"/>
    <w:rsid w:val="006F07CC"/>
  </w:style>
  <w:style w:type="paragraph" w:customStyle="1" w:styleId="ConsPlusNormal">
    <w:name w:val="ConsPlusNormal"/>
    <w:rsid w:val="00BB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B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2023-08-10T12:06:00Z</cp:lastPrinted>
  <dcterms:created xsi:type="dcterms:W3CDTF">2023-08-08T07:47:00Z</dcterms:created>
  <dcterms:modified xsi:type="dcterms:W3CDTF">2023-08-14T06:08:00Z</dcterms:modified>
</cp:coreProperties>
</file>