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80" w:rsidRDefault="008B6D80" w:rsidP="008B6D80">
      <w:pPr>
        <w:spacing w:line="360" w:lineRule="auto"/>
        <w:jc w:val="right"/>
        <w:rPr>
          <w:color w:val="0000FF"/>
        </w:rPr>
      </w:pPr>
      <w:r>
        <w:rPr>
          <w:color w:val="0000FF"/>
        </w:rPr>
        <w:t>Проект</w:t>
      </w:r>
    </w:p>
    <w:p w:rsidR="008B6D80" w:rsidRDefault="008B6D80" w:rsidP="00F83996">
      <w:pPr>
        <w:spacing w:line="360" w:lineRule="auto"/>
        <w:jc w:val="center"/>
        <w:rPr>
          <w:color w:val="0000FF"/>
        </w:rPr>
      </w:pPr>
    </w:p>
    <w:p w:rsidR="00F83996" w:rsidRDefault="00F83996" w:rsidP="00F83996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4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996" w:rsidRDefault="00F83996" w:rsidP="00F83996">
      <w:pPr>
        <w:spacing w:line="360" w:lineRule="auto"/>
        <w:jc w:val="center"/>
        <w:rPr>
          <w:color w:val="0000FF"/>
        </w:rPr>
      </w:pPr>
    </w:p>
    <w:p w:rsidR="00F83996" w:rsidRDefault="00F83996" w:rsidP="00F83996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F83996" w:rsidRDefault="00F83996" w:rsidP="00F83996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F83996" w:rsidRDefault="00F83996" w:rsidP="00F83996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83996" w:rsidRDefault="00F83996" w:rsidP="00F83996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F83996" w:rsidRDefault="00F83996" w:rsidP="00F83996">
      <w:pPr>
        <w:rPr>
          <w:b/>
          <w:caps/>
          <w:color w:val="0000FF"/>
          <w:sz w:val="36"/>
        </w:rPr>
      </w:pPr>
    </w:p>
    <w:p w:rsidR="00F83996" w:rsidRDefault="00F83996" w:rsidP="00F8399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</w:t>
      </w:r>
      <w:r w:rsidR="00FF0A0E">
        <w:rPr>
          <w:color w:val="0000FF"/>
          <w:sz w:val="22"/>
        </w:rPr>
        <w:t xml:space="preserve">                        </w:t>
      </w:r>
      <w:r>
        <w:rPr>
          <w:color w:val="0000FF"/>
          <w:sz w:val="22"/>
        </w:rPr>
        <w:t xml:space="preserve"> 202</w:t>
      </w:r>
      <w:r w:rsidR="00FF0A0E">
        <w:rPr>
          <w:color w:val="0000FF"/>
          <w:sz w:val="22"/>
        </w:rPr>
        <w:t>3</w:t>
      </w:r>
      <w:r>
        <w:rPr>
          <w:color w:val="0000FF"/>
          <w:sz w:val="22"/>
        </w:rPr>
        <w:t xml:space="preserve"> года   № </w:t>
      </w:r>
    </w:p>
    <w:p w:rsidR="00F83996" w:rsidRDefault="00F83996" w:rsidP="00F83996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F83996" w:rsidRDefault="00F83996" w:rsidP="006F5B9D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6367A8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муниципальному жилищному</w:t>
      </w:r>
      <w:r w:rsidR="003F4475" w:rsidRPr="00AB008A">
        <w:rPr>
          <w:sz w:val="24"/>
          <w:szCs w:val="24"/>
        </w:rPr>
        <w:t xml:space="preserve"> контролю </w:t>
      </w:r>
    </w:p>
    <w:p w:rsidR="00864507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proofErr w:type="gramStart"/>
      <w:r w:rsidR="00864507">
        <w:rPr>
          <w:sz w:val="24"/>
          <w:szCs w:val="24"/>
        </w:rPr>
        <w:t>г</w:t>
      </w:r>
      <w:proofErr w:type="gramEnd"/>
      <w:r w:rsidR="00864507">
        <w:rPr>
          <w:sz w:val="24"/>
          <w:szCs w:val="24"/>
        </w:rPr>
        <w:t>. Малоархангельска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Малоархангельского района</w:t>
      </w:r>
    </w:p>
    <w:p w:rsidR="003F4475" w:rsidRPr="00AB008A" w:rsidRDefault="006F5B9D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</w:t>
      </w:r>
      <w:r w:rsidR="00FF0A0E">
        <w:rPr>
          <w:sz w:val="24"/>
          <w:szCs w:val="24"/>
        </w:rPr>
        <w:t>4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администрация Малоархангельского района Орловской области</w:t>
      </w:r>
      <w:r w:rsidR="006367A8">
        <w:rPr>
          <w:sz w:val="24"/>
          <w:szCs w:val="24"/>
        </w:rPr>
        <w:t xml:space="preserve"> </w:t>
      </w:r>
      <w:r w:rsidR="00F83996">
        <w:rPr>
          <w:szCs w:val="28"/>
        </w:rPr>
        <w:t>постановляе</w:t>
      </w:r>
      <w:r w:rsidRPr="00513F8B">
        <w:rPr>
          <w:szCs w:val="28"/>
        </w:rPr>
        <w:t>т: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</w:t>
      </w:r>
      <w:r w:rsidR="00CF0065">
        <w:rPr>
          <w:color w:val="000000"/>
          <w:sz w:val="24"/>
          <w:szCs w:val="24"/>
        </w:rPr>
        <w:t>о муниципальному жилищному</w:t>
      </w:r>
      <w:r w:rsidRPr="00AB008A">
        <w:rPr>
          <w:color w:val="000000"/>
          <w:sz w:val="24"/>
          <w:szCs w:val="24"/>
        </w:rPr>
        <w:t xml:space="preserve"> контролю на территории </w:t>
      </w:r>
      <w:proofErr w:type="gramStart"/>
      <w:r w:rsidR="00CF0065">
        <w:rPr>
          <w:color w:val="000000"/>
          <w:sz w:val="24"/>
          <w:szCs w:val="24"/>
        </w:rPr>
        <w:t>г</w:t>
      </w:r>
      <w:proofErr w:type="gramEnd"/>
      <w:r w:rsidR="00CF0065">
        <w:rPr>
          <w:color w:val="000000"/>
          <w:sz w:val="24"/>
          <w:szCs w:val="24"/>
        </w:rPr>
        <w:t xml:space="preserve">. Малоархангельска </w:t>
      </w:r>
      <w:r w:rsidRPr="00AB008A">
        <w:rPr>
          <w:color w:val="000000"/>
          <w:sz w:val="24"/>
          <w:szCs w:val="24"/>
        </w:rPr>
        <w:t xml:space="preserve">Малоархангельского </w:t>
      </w:r>
      <w:r w:rsidR="006F5B9D">
        <w:rPr>
          <w:color w:val="000000"/>
          <w:sz w:val="24"/>
          <w:szCs w:val="24"/>
        </w:rPr>
        <w:t>района Орловской области на 202</w:t>
      </w:r>
      <w:r w:rsidR="00FF0A0E">
        <w:rPr>
          <w:color w:val="000000"/>
          <w:sz w:val="24"/>
          <w:szCs w:val="24"/>
        </w:rPr>
        <w:t>4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F0065" w:rsidRDefault="00CF0065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864507" w:rsidP="00CF006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      </w:t>
      </w:r>
      <w:r w:rsidR="00F83996">
        <w:rPr>
          <w:sz w:val="24"/>
          <w:szCs w:val="24"/>
        </w:rPr>
        <w:t xml:space="preserve">                      </w:t>
      </w:r>
      <w:r w:rsidR="003F4475" w:rsidRPr="00AB008A">
        <w:rPr>
          <w:sz w:val="24"/>
          <w:szCs w:val="24"/>
        </w:rPr>
        <w:t xml:space="preserve">                         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6367A8" w:rsidRDefault="006367A8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F0A0E" w:rsidRDefault="00FF0A0E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F0A0E" w:rsidRDefault="00FF0A0E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F0A0E" w:rsidRDefault="00FF0A0E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Default="00F83996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83996" w:rsidRPr="00F83996" w:rsidRDefault="00F83996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t>Приложение</w:t>
      </w:r>
    </w:p>
    <w:p w:rsidR="00F83996" w:rsidRPr="00F83996" w:rsidRDefault="00B770FC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t>к постановлению</w:t>
      </w:r>
      <w:r w:rsidR="00F83996" w:rsidRPr="00F83996">
        <w:rPr>
          <w:rFonts w:cs="Arial"/>
          <w:sz w:val="24"/>
          <w:szCs w:val="24"/>
        </w:rPr>
        <w:t xml:space="preserve"> администрации</w:t>
      </w:r>
    </w:p>
    <w:p w:rsidR="00B770FC" w:rsidRPr="00F83996" w:rsidRDefault="00B770FC" w:rsidP="00F83996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83996">
        <w:rPr>
          <w:rFonts w:cs="Arial"/>
          <w:sz w:val="24"/>
          <w:szCs w:val="24"/>
        </w:rPr>
        <w:t>Малоархангельского района</w:t>
      </w:r>
    </w:p>
    <w:p w:rsidR="00B770FC" w:rsidRPr="00F83996" w:rsidRDefault="00F83996" w:rsidP="00F83996">
      <w:pPr>
        <w:jc w:val="right"/>
        <w:rPr>
          <w:rFonts w:cs="Arial"/>
        </w:rPr>
      </w:pPr>
      <w:r w:rsidRPr="00F83996">
        <w:rPr>
          <w:rFonts w:cs="Arial"/>
        </w:rPr>
        <w:t>от «</w:t>
      </w:r>
      <w:r w:rsidR="00FF0A0E">
        <w:rPr>
          <w:rFonts w:cs="Arial"/>
        </w:rPr>
        <w:t xml:space="preserve">    </w:t>
      </w:r>
      <w:r w:rsidR="00B770FC" w:rsidRPr="00F83996">
        <w:rPr>
          <w:rFonts w:cs="Arial"/>
        </w:rPr>
        <w:t xml:space="preserve">» </w:t>
      </w:r>
      <w:r w:rsidR="00FF0A0E">
        <w:rPr>
          <w:rFonts w:cs="Arial"/>
        </w:rPr>
        <w:t xml:space="preserve">                   </w:t>
      </w:r>
      <w:r w:rsidR="00CF0065" w:rsidRPr="00F83996">
        <w:rPr>
          <w:rFonts w:cs="Arial"/>
        </w:rPr>
        <w:t xml:space="preserve"> </w:t>
      </w:r>
      <w:r w:rsidR="00333F06" w:rsidRPr="00F83996">
        <w:rPr>
          <w:rFonts w:cs="Arial"/>
        </w:rPr>
        <w:t>202</w:t>
      </w:r>
      <w:r w:rsidR="00FF0A0E">
        <w:rPr>
          <w:rFonts w:cs="Arial"/>
        </w:rPr>
        <w:t>3</w:t>
      </w:r>
      <w:r w:rsidR="00333F06" w:rsidRPr="00F83996">
        <w:rPr>
          <w:rFonts w:cs="Arial"/>
        </w:rPr>
        <w:t xml:space="preserve"> г. №</w:t>
      </w:r>
      <w:r w:rsidRPr="00F83996">
        <w:rPr>
          <w:rFonts w:cs="Arial"/>
        </w:rPr>
        <w:t xml:space="preserve"> </w:t>
      </w:r>
    </w:p>
    <w:p w:rsidR="00B770FC" w:rsidRPr="00A060D8" w:rsidRDefault="00B770FC" w:rsidP="00B770FC">
      <w:pPr>
        <w:rPr>
          <w:rFonts w:cs="Arial"/>
        </w:rPr>
      </w:pP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Программа</w:t>
      </w:r>
    </w:p>
    <w:p w:rsidR="00B770FC" w:rsidRPr="00CF0065" w:rsidRDefault="00B770FC" w:rsidP="00B770FC">
      <w:pPr>
        <w:jc w:val="center"/>
        <w:rPr>
          <w:rFonts w:cs="Arial"/>
          <w:b/>
        </w:rPr>
      </w:pPr>
      <w:r w:rsidRPr="00CF0065">
        <w:rPr>
          <w:rFonts w:cs="Arial"/>
          <w:b/>
        </w:rPr>
        <w:t>профилактики рисков причинения вреда (ущерба) охраняемым законом ценнос</w:t>
      </w:r>
      <w:r w:rsidR="006367A8" w:rsidRPr="00CF0065">
        <w:rPr>
          <w:rFonts w:cs="Arial"/>
          <w:b/>
        </w:rPr>
        <w:t>тей по муниципальному жилищному контролю</w:t>
      </w:r>
      <w:r w:rsidR="00F83996">
        <w:rPr>
          <w:rFonts w:cs="Arial"/>
          <w:b/>
        </w:rPr>
        <w:t xml:space="preserve"> на территории </w:t>
      </w:r>
      <w:proofErr w:type="gramStart"/>
      <w:r w:rsidR="00F83996">
        <w:rPr>
          <w:rFonts w:cs="Arial"/>
          <w:b/>
        </w:rPr>
        <w:t>г</w:t>
      </w:r>
      <w:proofErr w:type="gramEnd"/>
      <w:r w:rsidR="00F83996">
        <w:rPr>
          <w:rFonts w:cs="Arial"/>
          <w:b/>
        </w:rPr>
        <w:t>. Малоархангельска Малоархангельского района Орловской области</w:t>
      </w:r>
      <w:r w:rsidR="006F5B9D">
        <w:rPr>
          <w:rFonts w:cs="Arial"/>
          <w:b/>
        </w:rPr>
        <w:t xml:space="preserve"> на 202</w:t>
      </w:r>
      <w:r w:rsidR="00FF0A0E">
        <w:rPr>
          <w:rFonts w:cs="Arial"/>
          <w:b/>
        </w:rPr>
        <w:t>4</w:t>
      </w:r>
      <w:r w:rsidRPr="00CF0065">
        <w:rPr>
          <w:rFonts w:cs="Arial"/>
          <w:b/>
        </w:rPr>
        <w:t xml:space="preserve">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</w:t>
      </w:r>
      <w:r w:rsidR="006367A8">
        <w:rPr>
          <w:rFonts w:cs="Arial"/>
        </w:rPr>
        <w:t>тей по муниципальному жилищному</w:t>
      </w:r>
      <w:r w:rsidR="006F5B9D">
        <w:rPr>
          <w:rFonts w:cs="Arial"/>
        </w:rPr>
        <w:t xml:space="preserve"> контролю на 202</w:t>
      </w:r>
      <w:r w:rsidR="00FF0A0E">
        <w:rPr>
          <w:rFonts w:cs="Arial"/>
        </w:rPr>
        <w:t>4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</w:t>
      </w:r>
      <w:r w:rsidR="000F3518">
        <w:rPr>
          <w:rFonts w:cs="Arial"/>
        </w:rPr>
        <w:t>городского</w:t>
      </w:r>
      <w:r w:rsidRPr="00A060D8">
        <w:rPr>
          <w:rFonts w:cs="Arial"/>
        </w:rPr>
        <w:t xml:space="preserve"> Совета народных депутатов от </w:t>
      </w:r>
      <w:r w:rsidR="000F3518">
        <w:rPr>
          <w:rFonts w:cs="Arial"/>
        </w:rPr>
        <w:t>«14</w:t>
      </w:r>
      <w:r w:rsidR="006367A8">
        <w:rPr>
          <w:rFonts w:cs="Arial"/>
        </w:rPr>
        <w:t>» сентября 2021 года № 6</w:t>
      </w:r>
      <w:r w:rsidR="000F3518">
        <w:rPr>
          <w:rFonts w:cs="Arial"/>
        </w:rPr>
        <w:t>1</w:t>
      </w:r>
      <w:r w:rsidR="006367A8">
        <w:rPr>
          <w:rFonts w:cs="Arial"/>
        </w:rPr>
        <w:t>/</w:t>
      </w:r>
      <w:r w:rsidR="000F3518">
        <w:rPr>
          <w:rFonts w:cs="Arial"/>
        </w:rPr>
        <w:t>221</w:t>
      </w:r>
      <w:r w:rsidRPr="00A060D8">
        <w:rPr>
          <w:rFonts w:cs="Arial"/>
        </w:rPr>
        <w:t xml:space="preserve"> - </w:t>
      </w:r>
      <w:r w:rsidR="000F3518">
        <w:rPr>
          <w:rFonts w:cs="Arial"/>
        </w:rPr>
        <w:t>Г</w:t>
      </w:r>
      <w:r w:rsidRPr="00A060D8">
        <w:rPr>
          <w:rFonts w:cs="Arial"/>
        </w:rPr>
        <w:t>С «Об утверждении Положения о м</w:t>
      </w:r>
      <w:r w:rsidR="000F3518">
        <w:rPr>
          <w:rFonts w:cs="Arial"/>
        </w:rPr>
        <w:t>униципальном жилищном</w:t>
      </w:r>
      <w:r w:rsidRPr="00A060D8">
        <w:rPr>
          <w:rFonts w:cs="Arial"/>
        </w:rPr>
        <w:t xml:space="preserve"> контроле на территории </w:t>
      </w:r>
      <w:r w:rsidR="000F3518">
        <w:rPr>
          <w:rFonts w:cs="Arial"/>
        </w:rPr>
        <w:t xml:space="preserve">г. Малоархангельска </w:t>
      </w:r>
      <w:r w:rsidRPr="00A060D8">
        <w:rPr>
          <w:rFonts w:cs="Arial"/>
        </w:rPr>
        <w:t>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</w:t>
      </w:r>
      <w:r w:rsidR="006367A8">
        <w:rPr>
          <w:rFonts w:ascii="Times New Roman" w:hAnsi="Times New Roman" w:cs="Arial"/>
          <w:sz w:val="24"/>
          <w:szCs w:val="24"/>
        </w:rPr>
        <w:t xml:space="preserve">ъекты) обязательных требований жилищного </w:t>
      </w:r>
      <w:r w:rsidRPr="00A060D8">
        <w:rPr>
          <w:rFonts w:ascii="Times New Roman" w:hAnsi="Times New Roman" w:cs="Arial"/>
          <w:sz w:val="24"/>
          <w:szCs w:val="24"/>
        </w:rPr>
        <w:t xml:space="preserve">законодательства в отношении объектов </w:t>
      </w:r>
      <w:r w:rsidR="006367A8">
        <w:rPr>
          <w:rFonts w:ascii="Times New Roman" w:hAnsi="Times New Roman" w:cs="Arial"/>
          <w:sz w:val="24"/>
          <w:szCs w:val="24"/>
        </w:rPr>
        <w:t xml:space="preserve">жилищных </w:t>
      </w:r>
      <w:r w:rsidRPr="00A060D8">
        <w:rPr>
          <w:rFonts w:ascii="Times New Roman" w:hAnsi="Times New Roman" w:cs="Arial"/>
          <w:sz w:val="24"/>
          <w:szCs w:val="24"/>
        </w:rPr>
        <w:t>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6367A8">
        <w:rPr>
          <w:rFonts w:cs="Arial"/>
          <w:color w:val="000000"/>
          <w:lang w:bidi="ru-RU"/>
        </w:rPr>
        <w:t>жилищного</w:t>
      </w:r>
      <w:r w:rsidRPr="00A060D8">
        <w:rPr>
          <w:rFonts w:cs="Arial"/>
          <w:color w:val="000000"/>
          <w:lang w:bidi="ru-RU"/>
        </w:rPr>
        <w:t xml:space="preserve">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 xml:space="preserve">письменного разъяснения по однотипным обращениям контролируемых </w:t>
            </w:r>
            <w:r w:rsidRPr="00A060D8">
              <w:rPr>
                <w:rFonts w:cs="Arial"/>
              </w:rPr>
              <w:lastRenderedPageBreak/>
              <w:t>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642D7"/>
    <w:rsid w:val="000C7C2E"/>
    <w:rsid w:val="000D49D9"/>
    <w:rsid w:val="000F3518"/>
    <w:rsid w:val="001A7799"/>
    <w:rsid w:val="002F66FF"/>
    <w:rsid w:val="00333F0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D2EC3"/>
    <w:rsid w:val="006367A8"/>
    <w:rsid w:val="006C4986"/>
    <w:rsid w:val="006F5B9D"/>
    <w:rsid w:val="007E151A"/>
    <w:rsid w:val="007E41B5"/>
    <w:rsid w:val="00864507"/>
    <w:rsid w:val="008B6D80"/>
    <w:rsid w:val="008F61C8"/>
    <w:rsid w:val="009052D4"/>
    <w:rsid w:val="009570C7"/>
    <w:rsid w:val="009C75F0"/>
    <w:rsid w:val="00A060D8"/>
    <w:rsid w:val="00A073DF"/>
    <w:rsid w:val="00A1716D"/>
    <w:rsid w:val="00A4497D"/>
    <w:rsid w:val="00A60941"/>
    <w:rsid w:val="00A86FC0"/>
    <w:rsid w:val="00AB008A"/>
    <w:rsid w:val="00AE6E3A"/>
    <w:rsid w:val="00B46902"/>
    <w:rsid w:val="00B770FC"/>
    <w:rsid w:val="00BF0B90"/>
    <w:rsid w:val="00C20756"/>
    <w:rsid w:val="00C90BC3"/>
    <w:rsid w:val="00CD54D8"/>
    <w:rsid w:val="00CF0065"/>
    <w:rsid w:val="00D031FE"/>
    <w:rsid w:val="00D32515"/>
    <w:rsid w:val="00D51423"/>
    <w:rsid w:val="00D83884"/>
    <w:rsid w:val="00DE424C"/>
    <w:rsid w:val="00DF72C8"/>
    <w:rsid w:val="00F83996"/>
    <w:rsid w:val="00FE2D89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6</cp:revision>
  <cp:lastPrinted>2022-12-21T13:09:00Z</cp:lastPrinted>
  <dcterms:created xsi:type="dcterms:W3CDTF">2022-09-20T13:35:00Z</dcterms:created>
  <dcterms:modified xsi:type="dcterms:W3CDTF">2023-10-09T07:34:00Z</dcterms:modified>
</cp:coreProperties>
</file>