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47C0E" w:rsidRPr="00747C0E" w:rsidRDefault="00747C0E" w:rsidP="00747C0E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47C0E">
        <w:rPr>
          <w:rFonts w:ascii="Times New Roman" w:hAnsi="Times New Roman" w:cs="Times New Roman"/>
          <w:b/>
          <w:color w:val="0070C0"/>
          <w:sz w:val="28"/>
          <w:szCs w:val="28"/>
        </w:rPr>
        <w:t>РОСРЕЕСТР ПРИГЛАШАЕТ ОРЛОВЦЕВ ПРИНЯТЬ УЧАСТИЕ В «НАРОДНОМ ГОЛОСОВАНИИ»</w:t>
      </w:r>
    </w:p>
    <w:p w:rsidR="00747C0E" w:rsidRDefault="00747C0E" w:rsidP="00747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0E" w:rsidRPr="00747C0E" w:rsidRDefault="00747C0E" w:rsidP="00747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0E">
        <w:rPr>
          <w:rFonts w:ascii="Times New Roman" w:hAnsi="Times New Roman" w:cs="Times New Roman"/>
          <w:sz w:val="28"/>
          <w:szCs w:val="28"/>
        </w:rPr>
        <w:t>В Росреестре стартовал фотоконкурс «Моя земля, моя Россия», приуроченный к 10-летию образования ведомства и 20-летию системы государственной регистрации прав.</w:t>
      </w:r>
    </w:p>
    <w:p w:rsidR="003B47BC" w:rsidRDefault="00747C0E" w:rsidP="00747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0E">
        <w:rPr>
          <w:rFonts w:ascii="Times New Roman" w:hAnsi="Times New Roman" w:cs="Times New Roman"/>
          <w:sz w:val="28"/>
          <w:szCs w:val="28"/>
        </w:rPr>
        <w:t>Первый этап конкурса уже начался и продлится до 25 сентября. До этой даты на специальной странице в Интернете по адресу: https://photo.kadastr.ru/ открыто «народное онлайн-голосование»</w:t>
      </w:r>
      <w:r w:rsidR="003B47BC">
        <w:rPr>
          <w:rFonts w:ascii="Times New Roman" w:hAnsi="Times New Roman" w:cs="Times New Roman"/>
          <w:sz w:val="28"/>
          <w:szCs w:val="28"/>
        </w:rPr>
        <w:t>, там же размещена подробная информация о конкурсе</w:t>
      </w:r>
      <w:r w:rsidRPr="00747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C0E" w:rsidRPr="00747C0E" w:rsidRDefault="00747C0E" w:rsidP="00747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0E">
        <w:rPr>
          <w:rFonts w:ascii="Times New Roman" w:hAnsi="Times New Roman" w:cs="Times New Roman"/>
          <w:sz w:val="28"/>
          <w:szCs w:val="28"/>
        </w:rPr>
        <w:t>Отдать свой голос можно неограниченному числу понравившихся фоторабот в 3-х</w:t>
      </w:r>
      <w:bookmarkStart w:id="0" w:name="_GoBack"/>
      <w:bookmarkEnd w:id="0"/>
      <w:r w:rsidRPr="00747C0E">
        <w:rPr>
          <w:rFonts w:ascii="Times New Roman" w:hAnsi="Times New Roman" w:cs="Times New Roman"/>
          <w:sz w:val="28"/>
          <w:szCs w:val="28"/>
        </w:rPr>
        <w:t xml:space="preserve"> номинациях:</w:t>
      </w:r>
      <w:r w:rsidR="003B47BC">
        <w:rPr>
          <w:rFonts w:ascii="Times New Roman" w:hAnsi="Times New Roman" w:cs="Times New Roman"/>
          <w:sz w:val="28"/>
          <w:szCs w:val="28"/>
        </w:rPr>
        <w:t xml:space="preserve"> </w:t>
      </w:r>
      <w:r w:rsidRPr="00747C0E">
        <w:rPr>
          <w:rFonts w:ascii="Times New Roman" w:hAnsi="Times New Roman" w:cs="Times New Roman"/>
          <w:sz w:val="28"/>
          <w:szCs w:val="28"/>
        </w:rPr>
        <w:t xml:space="preserve">«Города России» (архитектура, улицы, скверы), «Пейзаж» (многообразие природы нашей страны) и «Культурное наследие» (памятники истории и культуры народов России). </w:t>
      </w:r>
    </w:p>
    <w:p w:rsidR="00747C0E" w:rsidRPr="00747C0E" w:rsidRDefault="00747C0E" w:rsidP="00747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0E">
        <w:rPr>
          <w:rFonts w:ascii="Times New Roman" w:hAnsi="Times New Roman" w:cs="Times New Roman"/>
          <w:sz w:val="28"/>
          <w:szCs w:val="28"/>
        </w:rPr>
        <w:t xml:space="preserve">Росреестр по Орловской области приглашает орловцев присоединиться к онлайн-голосованию и выбрать претендентов на победу. </w:t>
      </w:r>
    </w:p>
    <w:p w:rsidR="002324FD" w:rsidRPr="002324FD" w:rsidRDefault="00747C0E" w:rsidP="00747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0E">
        <w:rPr>
          <w:rFonts w:ascii="Times New Roman" w:hAnsi="Times New Roman" w:cs="Times New Roman"/>
          <w:sz w:val="28"/>
          <w:szCs w:val="28"/>
        </w:rPr>
        <w:t>По итогам конкурса, галерея фотографий-победителей будет размещена на сайтах Росреестра, Кадастровой палаты, а также организован вернисаж фоторабот финалистов конкурса на выставочных площадках в городе Москве.</w:t>
      </w:r>
    </w:p>
    <w:p w:rsidR="002324FD" w:rsidRDefault="002324FD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0E" w:rsidRPr="002324FD" w:rsidRDefault="00747C0E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A71" w:rsidRPr="00732A71" w:rsidRDefault="00747C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Росрестра</w:t>
      </w: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353597"/>
    <w:rsid w:val="002324FD"/>
    <w:rsid w:val="002D780D"/>
    <w:rsid w:val="003423BA"/>
    <w:rsid w:val="00353597"/>
    <w:rsid w:val="003B47BC"/>
    <w:rsid w:val="005542F1"/>
    <w:rsid w:val="006424A5"/>
    <w:rsid w:val="00654A53"/>
    <w:rsid w:val="00732A71"/>
    <w:rsid w:val="00747C0E"/>
    <w:rsid w:val="00765A81"/>
    <w:rsid w:val="00A7127E"/>
    <w:rsid w:val="00B306C7"/>
    <w:rsid w:val="00B3123C"/>
    <w:rsid w:val="00B36971"/>
    <w:rsid w:val="00B7327B"/>
    <w:rsid w:val="00C77FE6"/>
    <w:rsid w:val="00DF19A6"/>
    <w:rsid w:val="00F14D10"/>
    <w:rsid w:val="00FB35C6"/>
    <w:rsid w:val="00FD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2</cp:revision>
  <cp:lastPrinted>2018-07-05T09:58:00Z</cp:lastPrinted>
  <dcterms:created xsi:type="dcterms:W3CDTF">2018-08-06T08:22:00Z</dcterms:created>
  <dcterms:modified xsi:type="dcterms:W3CDTF">2018-08-06T08:22:00Z</dcterms:modified>
</cp:coreProperties>
</file>