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27" w:rsidRPr="003E6499" w:rsidRDefault="00AE1F27" w:rsidP="003E6499">
      <w:pPr>
        <w:ind w:firstLine="709"/>
        <w:jc w:val="right"/>
        <w:rPr>
          <w:rFonts w:ascii="Times New Roman" w:hAnsi="Times New Roman" w:cs="Times New Roman"/>
          <w:b/>
          <w:sz w:val="28"/>
          <w:szCs w:val="28"/>
        </w:rPr>
      </w:pPr>
    </w:p>
    <w:p w:rsidR="00AE1F27" w:rsidRPr="003E6499" w:rsidRDefault="00AA336B" w:rsidP="00AA336B">
      <w:pPr>
        <w:tabs>
          <w:tab w:val="left" w:pos="4140"/>
        </w:tabs>
        <w:ind w:firstLine="709"/>
        <w:jc w:val="both"/>
        <w:rPr>
          <w:rFonts w:ascii="Times New Roman" w:hAnsi="Times New Roman" w:cs="Times New Roman"/>
          <w:sz w:val="28"/>
          <w:szCs w:val="28"/>
        </w:rPr>
      </w:pPr>
      <w:r>
        <w:rPr>
          <w:rFonts w:ascii="Times New Roman" w:hAnsi="Times New Roman" w:cs="Times New Roman"/>
          <w:sz w:val="24"/>
          <w:szCs w:val="24"/>
        </w:rPr>
        <w:tab/>
      </w:r>
    </w:p>
    <w:p w:rsidR="003E6499" w:rsidRPr="003E6499" w:rsidRDefault="003E6499" w:rsidP="003E6499">
      <w:pPr>
        <w:jc w:val="center"/>
        <w:rPr>
          <w:rFonts w:ascii="Times New Roman" w:hAnsi="Times New Roman" w:cs="Times New Roman"/>
          <w:sz w:val="28"/>
          <w:szCs w:val="28"/>
        </w:rPr>
      </w:pPr>
      <w:r w:rsidRPr="003E6499">
        <w:rPr>
          <w:rFonts w:ascii="Times New Roman" w:hAnsi="Times New Roman" w:cs="Times New Roman"/>
          <w:sz w:val="28"/>
          <w:szCs w:val="28"/>
        </w:rPr>
        <w:t>РОССИЙСКАЯ ФЕДЕРАЦИЯ</w:t>
      </w:r>
      <w:r w:rsidRPr="003E6499">
        <w:rPr>
          <w:rFonts w:ascii="Times New Roman" w:hAnsi="Times New Roman" w:cs="Times New Roman"/>
          <w:sz w:val="28"/>
          <w:szCs w:val="28"/>
        </w:rPr>
        <w:br/>
        <w:t>ОРЛОВСКАЯ ОБЛАСТЬ</w:t>
      </w:r>
      <w:r w:rsidRPr="003E6499">
        <w:rPr>
          <w:rFonts w:ascii="Times New Roman" w:hAnsi="Times New Roman" w:cs="Times New Roman"/>
          <w:sz w:val="28"/>
          <w:szCs w:val="28"/>
        </w:rPr>
        <w:br/>
        <w:t>МАЛОАРХАНГЕЛЬСКИЙ РАЙОН</w:t>
      </w:r>
      <w:r w:rsidRPr="003E6499">
        <w:rPr>
          <w:rFonts w:ascii="Times New Roman" w:hAnsi="Times New Roman" w:cs="Times New Roman"/>
          <w:sz w:val="28"/>
          <w:szCs w:val="28"/>
        </w:rPr>
        <w:br/>
        <w:t>АДМИНИСТРАЦИЯ ПЕРВОМАЙСКОГО СЕЛЬСКОГО ПОСЕЛЕНИЯ</w:t>
      </w:r>
      <w:r w:rsidRPr="003E6499">
        <w:rPr>
          <w:rFonts w:ascii="Times New Roman" w:hAnsi="Times New Roman" w:cs="Times New Roman"/>
          <w:sz w:val="28"/>
          <w:szCs w:val="28"/>
        </w:rPr>
        <w:br/>
        <w:t>ПОСТАНОВЛЕНИЕ</w:t>
      </w:r>
      <w:r w:rsidRPr="003E6499">
        <w:rPr>
          <w:rFonts w:ascii="Times New Roman" w:hAnsi="Times New Roman" w:cs="Times New Roman"/>
          <w:sz w:val="28"/>
          <w:szCs w:val="28"/>
        </w:rPr>
        <w:br/>
      </w:r>
    </w:p>
    <w:p w:rsidR="003E6499" w:rsidRPr="003E6499" w:rsidRDefault="003E6499" w:rsidP="003E649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w:t>
      </w:r>
      <w:r w:rsidR="00023739">
        <w:rPr>
          <w:rFonts w:ascii="Times New Roman" w:hAnsi="Times New Roman" w:cs="Times New Roman"/>
          <w:sz w:val="28"/>
          <w:szCs w:val="28"/>
        </w:rPr>
        <w:t>21</w:t>
      </w:r>
      <w:proofErr w:type="gramEnd"/>
      <w:r w:rsidR="00023739">
        <w:rPr>
          <w:rFonts w:ascii="Times New Roman" w:hAnsi="Times New Roman" w:cs="Times New Roman"/>
          <w:sz w:val="28"/>
          <w:szCs w:val="28"/>
        </w:rPr>
        <w:t xml:space="preserve"> декабря </w:t>
      </w:r>
      <w:r w:rsidRPr="003E6499">
        <w:rPr>
          <w:rFonts w:ascii="Times New Roman" w:hAnsi="Times New Roman" w:cs="Times New Roman"/>
          <w:sz w:val="28"/>
          <w:szCs w:val="28"/>
        </w:rPr>
        <w:t>2018 года</w:t>
      </w:r>
    </w:p>
    <w:p w:rsidR="00AA336B" w:rsidRPr="003E6499" w:rsidRDefault="003E6499" w:rsidP="003E6499">
      <w:pPr>
        <w:rPr>
          <w:rFonts w:ascii="Times New Roman" w:hAnsi="Times New Roman" w:cs="Times New Roman"/>
          <w:sz w:val="28"/>
          <w:szCs w:val="28"/>
        </w:rPr>
      </w:pPr>
      <w:r>
        <w:rPr>
          <w:rFonts w:ascii="Times New Roman" w:hAnsi="Times New Roman" w:cs="Times New Roman"/>
          <w:sz w:val="28"/>
          <w:szCs w:val="28"/>
        </w:rPr>
        <w:t xml:space="preserve">         </w:t>
      </w:r>
      <w:r w:rsidR="00023739">
        <w:rPr>
          <w:rFonts w:ascii="Times New Roman" w:hAnsi="Times New Roman" w:cs="Times New Roman"/>
          <w:sz w:val="28"/>
          <w:szCs w:val="28"/>
        </w:rPr>
        <w:t>с</w:t>
      </w:r>
      <w:r w:rsidRPr="003E6499">
        <w:rPr>
          <w:rFonts w:ascii="Times New Roman" w:hAnsi="Times New Roman" w:cs="Times New Roman"/>
          <w:sz w:val="28"/>
          <w:szCs w:val="28"/>
        </w:rPr>
        <w:t xml:space="preserve">. Первая </w:t>
      </w:r>
      <w:proofErr w:type="spellStart"/>
      <w:r w:rsidRPr="003E6499">
        <w:rPr>
          <w:rFonts w:ascii="Times New Roman" w:hAnsi="Times New Roman" w:cs="Times New Roman"/>
          <w:sz w:val="28"/>
          <w:szCs w:val="28"/>
        </w:rPr>
        <w:t>Ивань</w:t>
      </w:r>
      <w:proofErr w:type="spellEnd"/>
      <w:r w:rsidRPr="003E6499">
        <w:rPr>
          <w:rFonts w:ascii="Times New Roman" w:hAnsi="Times New Roman" w:cs="Times New Roman"/>
          <w:sz w:val="28"/>
          <w:szCs w:val="28"/>
        </w:rPr>
        <w:t xml:space="preserve">                  </w:t>
      </w:r>
      <w:r>
        <w:rPr>
          <w:rFonts w:ascii="Times New Roman" w:hAnsi="Times New Roman" w:cs="Times New Roman"/>
          <w:sz w:val="28"/>
          <w:szCs w:val="28"/>
        </w:rPr>
        <w:t xml:space="preserve">                                                                 №</w:t>
      </w:r>
      <w:r w:rsidR="00023739">
        <w:rPr>
          <w:rFonts w:ascii="Times New Roman" w:hAnsi="Times New Roman" w:cs="Times New Roman"/>
          <w:sz w:val="28"/>
          <w:szCs w:val="28"/>
        </w:rPr>
        <w:t>43</w:t>
      </w:r>
      <w:r w:rsidRPr="003E649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A336B" w:rsidRPr="003E6499" w:rsidRDefault="00AA336B" w:rsidP="003E6499">
      <w:pPr>
        <w:jc w:val="center"/>
        <w:rPr>
          <w:rFonts w:ascii="Times New Roman" w:hAnsi="Times New Roman" w:cs="Times New Roman"/>
          <w:b/>
          <w:caps/>
          <w:color w:val="FFFFFF" w:themeColor="background1"/>
          <w:spacing w:val="20"/>
          <w:sz w:val="28"/>
          <w:szCs w:val="28"/>
          <w:shd w:val="clear" w:color="auto" w:fill="FFFFFF"/>
        </w:rPr>
      </w:pPr>
      <w:r w:rsidRPr="009D5B11">
        <w:rPr>
          <w:rFonts w:ascii="Times New Roman" w:hAnsi="Times New Roman" w:cs="Times New Roman"/>
          <w:b/>
          <w:caps/>
          <w:color w:val="FFFFFF" w:themeColor="background1"/>
          <w:sz w:val="28"/>
          <w:szCs w:val="28"/>
          <w:shd w:val="clear" w:color="auto" w:fill="FFFFFF"/>
        </w:rPr>
        <w:t xml:space="preserve">администрация </w:t>
      </w:r>
      <w:r w:rsidR="003E6499">
        <w:rPr>
          <w:rFonts w:ascii="Times New Roman" w:hAnsi="Times New Roman" w:cs="Times New Roman"/>
          <w:b/>
          <w:caps/>
          <w:color w:val="FFFFFF" w:themeColor="background1"/>
          <w:spacing w:val="20"/>
          <w:sz w:val="28"/>
          <w:szCs w:val="28"/>
          <w:shd w:val="clear" w:color="auto" w:fill="FFFFFF"/>
        </w:rPr>
        <w:t>Малоархангельског</w:t>
      </w:r>
      <w:r w:rsidR="00BF3BD4" w:rsidRPr="009D5B11">
        <w:rPr>
          <w:rFonts w:ascii="Times New Roman" w:hAnsi="Times New Roman" w:cs="Times New Roman"/>
          <w:color w:val="FFFFFF" w:themeColor="background1"/>
          <w:shd w:val="clear" w:color="auto" w:fill="FFFFFF"/>
        </w:rPr>
        <w:t xml:space="preserve">       2018</w:t>
      </w:r>
      <w:r w:rsidR="003E6499">
        <w:rPr>
          <w:rFonts w:ascii="Times New Roman" w:hAnsi="Times New Roman" w:cs="Times New Roman"/>
          <w:color w:val="FFFFFF" w:themeColor="background1"/>
          <w:shd w:val="clear" w:color="auto" w:fill="FFFFFF"/>
        </w:rPr>
        <w:t xml:space="preserve"> год</w:t>
      </w:r>
    </w:p>
    <w:p w:rsidR="00AE1F27" w:rsidRDefault="00AE1F27" w:rsidP="005B18D2">
      <w:pPr>
        <w:jc w:val="both"/>
        <w:rPr>
          <w:rFonts w:ascii="Times New Roman" w:hAnsi="Times New Roman" w:cs="Times New Roman"/>
          <w:sz w:val="24"/>
          <w:szCs w:val="24"/>
        </w:rPr>
      </w:pPr>
    </w:p>
    <w:p w:rsidR="00850029" w:rsidRDefault="00850029" w:rsidP="009D5B1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у</w:t>
      </w:r>
      <w:r w:rsidRPr="000B6931">
        <w:rPr>
          <w:rFonts w:ascii="Times New Roman" w:hAnsi="Times New Roman" w:cs="Times New Roman"/>
          <w:sz w:val="28"/>
          <w:szCs w:val="28"/>
        </w:rPr>
        <w:t>твер</w:t>
      </w:r>
      <w:r>
        <w:rPr>
          <w:rFonts w:ascii="Times New Roman" w:hAnsi="Times New Roman" w:cs="Times New Roman"/>
          <w:sz w:val="28"/>
          <w:szCs w:val="28"/>
        </w:rPr>
        <w:t>ждении</w:t>
      </w:r>
      <w:r w:rsidRPr="000B6931">
        <w:rPr>
          <w:rFonts w:ascii="Times New Roman" w:hAnsi="Times New Roman" w:cs="Times New Roman"/>
          <w:sz w:val="28"/>
          <w:szCs w:val="28"/>
        </w:rPr>
        <w:t xml:space="preserve">  </w:t>
      </w:r>
      <w:r>
        <w:rPr>
          <w:rFonts w:ascii="Times New Roman" w:hAnsi="Times New Roman" w:cs="Times New Roman"/>
          <w:sz w:val="28"/>
          <w:szCs w:val="28"/>
        </w:rPr>
        <w:t>Порядка</w:t>
      </w:r>
      <w:r w:rsidRPr="000B6931">
        <w:rPr>
          <w:rFonts w:ascii="Times New Roman" w:hAnsi="Times New Roman" w:cs="Times New Roman"/>
          <w:sz w:val="28"/>
          <w:szCs w:val="28"/>
        </w:rPr>
        <w:t xml:space="preserve">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осуществления контроля за соблюдением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Федерального закона «О контрактной системе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в сфере закупок товаров, работ, услуг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для обеспечения государственных</w:t>
      </w:r>
      <w:r>
        <w:rPr>
          <w:rFonts w:ascii="Times New Roman" w:hAnsi="Times New Roman" w:cs="Times New Roman"/>
          <w:sz w:val="28"/>
          <w:szCs w:val="28"/>
        </w:rPr>
        <w:t xml:space="preserve"> </w:t>
      </w:r>
      <w:r w:rsidRPr="005322ED">
        <w:rPr>
          <w:rFonts w:ascii="Times New Roman" w:hAnsi="Times New Roman" w:cs="Times New Roman"/>
          <w:sz w:val="28"/>
          <w:szCs w:val="28"/>
        </w:rPr>
        <w:t xml:space="preserve">и муниципальных нужд»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органом внутреннего муниципального финансового контроля</w:t>
      </w:r>
    </w:p>
    <w:p w:rsidR="00AE1F27" w:rsidRDefault="003330CE" w:rsidP="009D5B11">
      <w:pPr>
        <w:spacing w:line="276" w:lineRule="auto"/>
        <w:ind w:firstLine="709"/>
        <w:jc w:val="both"/>
        <w:rPr>
          <w:rFonts w:ascii="Times New Roman" w:hAnsi="Times New Roman" w:cs="Times New Roman"/>
          <w:sz w:val="24"/>
          <w:szCs w:val="24"/>
        </w:rPr>
      </w:pPr>
      <w:r w:rsidRPr="005322ED">
        <w:rPr>
          <w:rFonts w:ascii="Times New Roman" w:hAnsi="Times New Roman" w:cs="Times New Roman"/>
          <w:sz w:val="28"/>
          <w:szCs w:val="28"/>
        </w:rPr>
        <w:t xml:space="preserve">администрации </w:t>
      </w:r>
      <w:r w:rsidR="003E6499">
        <w:rPr>
          <w:rFonts w:ascii="Times New Roman" w:hAnsi="Times New Roman" w:cs="Times New Roman"/>
          <w:sz w:val="28"/>
          <w:szCs w:val="28"/>
        </w:rPr>
        <w:t>Первомайского</w:t>
      </w:r>
      <w:r w:rsidR="00E4338B">
        <w:rPr>
          <w:rFonts w:ascii="Times New Roman" w:hAnsi="Times New Roman" w:cs="Times New Roman"/>
          <w:sz w:val="28"/>
          <w:szCs w:val="28"/>
        </w:rPr>
        <w:t xml:space="preserve"> сельского поселения</w:t>
      </w:r>
    </w:p>
    <w:p w:rsidR="003330CE" w:rsidRDefault="003330CE" w:rsidP="009D5B11">
      <w:pPr>
        <w:spacing w:line="276" w:lineRule="auto"/>
        <w:ind w:firstLine="709"/>
        <w:jc w:val="both"/>
        <w:rPr>
          <w:rFonts w:ascii="Times New Roman" w:hAnsi="Times New Roman" w:cs="Times New Roman"/>
          <w:sz w:val="28"/>
          <w:szCs w:val="28"/>
        </w:rPr>
      </w:pPr>
    </w:p>
    <w:p w:rsidR="00AD5683" w:rsidRDefault="00AD5683" w:rsidP="009D5B11">
      <w:pPr>
        <w:autoSpaceDE w:val="0"/>
        <w:autoSpaceDN w:val="0"/>
        <w:adjustRightInd w:val="0"/>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В соответствии со </w:t>
      </w:r>
      <w:r w:rsidRPr="00287CC8">
        <w:rPr>
          <w:rFonts w:ascii="Times New Roman" w:hAnsi="Times New Roman" w:cs="Times New Roman"/>
          <w:sz w:val="28"/>
          <w:szCs w:val="28"/>
        </w:rPr>
        <w:t>статьей 99</w:t>
      </w:r>
      <w:r w:rsidRPr="00FE5E2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5 апреля </w:t>
      </w:r>
      <w:r w:rsidRPr="00FE5E26">
        <w:rPr>
          <w:rFonts w:ascii="Times New Roman" w:hAnsi="Times New Roman" w:cs="Times New Roman"/>
          <w:sz w:val="28"/>
          <w:szCs w:val="28"/>
        </w:rPr>
        <w:t xml:space="preserve">2013 </w:t>
      </w:r>
      <w:r>
        <w:rPr>
          <w:rFonts w:ascii="Times New Roman" w:hAnsi="Times New Roman" w:cs="Times New Roman"/>
          <w:sz w:val="28"/>
          <w:szCs w:val="28"/>
        </w:rPr>
        <w:t>года № 44-ФЗ «</w:t>
      </w:r>
      <w:r w:rsidRPr="00FE5E26">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AD5683">
        <w:rPr>
          <w:rFonts w:ascii="Times New Roman" w:hAnsi="Times New Roman" w:cs="Times New Roman"/>
          <w:sz w:val="28"/>
          <w:szCs w:val="28"/>
        </w:rPr>
        <w:t xml:space="preserve"> </w:t>
      </w:r>
      <w:r>
        <w:rPr>
          <w:rFonts w:ascii="Times New Roman" w:hAnsi="Times New Roman" w:cs="Times New Roman"/>
          <w:sz w:val="28"/>
          <w:szCs w:val="28"/>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B9419A">
        <w:rPr>
          <w:rFonts w:ascii="Times New Roman" w:hAnsi="Times New Roman" w:cs="Times New Roman"/>
          <w:sz w:val="28"/>
          <w:szCs w:val="28"/>
        </w:rPr>
        <w:t>облюдением Федерального закона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ПОСТАНОВЛЯЮ:</w:t>
      </w:r>
    </w:p>
    <w:p w:rsidR="006849FD" w:rsidRPr="005322ED" w:rsidRDefault="00AD5683" w:rsidP="009D5B11">
      <w:pPr>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 </w:t>
      </w:r>
      <w:proofErr w:type="gramStart"/>
      <w:r w:rsidR="006849FD" w:rsidRPr="005322ED">
        <w:rPr>
          <w:rFonts w:ascii="Times New Roman" w:hAnsi="Times New Roman" w:cs="Times New Roman"/>
          <w:sz w:val="28"/>
          <w:szCs w:val="28"/>
        </w:rPr>
        <w:t xml:space="preserve">Утвердить </w:t>
      </w:r>
      <w:r w:rsidR="000C26E4" w:rsidRP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Порядок</w:t>
      </w:r>
      <w:proofErr w:type="gramEnd"/>
      <w:r w:rsidR="005322ED" w:rsidRPr="005322ED">
        <w:rPr>
          <w:rFonts w:ascii="Times New Roman" w:hAnsi="Times New Roman" w:cs="Times New Roman"/>
          <w:sz w:val="28"/>
          <w:szCs w:val="28"/>
        </w:rPr>
        <w:t xml:space="preserve"> осуществления контроля за соблюдением Федерального закона «О контрактной системе в сфере закупок товаров, работ, услуг для обеспечения государственных</w:t>
      </w:r>
      <w:r w:rsid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и муниципальных нужд» органом внутреннего муниципального финансового контроля администрации </w:t>
      </w:r>
      <w:r w:rsidR="003E6499">
        <w:rPr>
          <w:rFonts w:ascii="Times New Roman" w:hAnsi="Times New Roman" w:cs="Times New Roman"/>
          <w:sz w:val="28"/>
          <w:szCs w:val="28"/>
        </w:rPr>
        <w:t>Первомайского</w:t>
      </w:r>
      <w:r w:rsidR="009E09A9">
        <w:rPr>
          <w:rFonts w:ascii="Times New Roman" w:hAnsi="Times New Roman" w:cs="Times New Roman"/>
          <w:sz w:val="28"/>
          <w:szCs w:val="28"/>
        </w:rPr>
        <w:t xml:space="preserve"> сельского поселения</w:t>
      </w:r>
      <w:r w:rsidR="009E09A9" w:rsidRPr="005322ED">
        <w:rPr>
          <w:rFonts w:ascii="Times New Roman" w:hAnsi="Times New Roman" w:cs="Times New Roman"/>
          <w:sz w:val="28"/>
          <w:szCs w:val="28"/>
        </w:rPr>
        <w:t xml:space="preserve"> </w:t>
      </w:r>
      <w:r w:rsidR="000C26E4" w:rsidRPr="005322ED">
        <w:rPr>
          <w:rFonts w:ascii="Times New Roman" w:hAnsi="Times New Roman" w:cs="Times New Roman"/>
          <w:sz w:val="28"/>
          <w:szCs w:val="28"/>
        </w:rPr>
        <w:t>(приложение)</w:t>
      </w:r>
      <w:r w:rsidR="006849FD" w:rsidRPr="005322ED">
        <w:rPr>
          <w:rFonts w:ascii="Times New Roman" w:hAnsi="Times New Roman" w:cs="Times New Roman"/>
          <w:sz w:val="28"/>
          <w:szCs w:val="28"/>
        </w:rPr>
        <w:t>.</w:t>
      </w:r>
    </w:p>
    <w:p w:rsidR="005B18D2" w:rsidRDefault="005B18D2" w:rsidP="009D5B11">
      <w:pPr>
        <w:spacing w:line="276" w:lineRule="auto"/>
        <w:ind w:left="-142" w:firstLine="709"/>
        <w:rPr>
          <w:rFonts w:ascii="Times New Roman" w:hAnsi="Times New Roman"/>
          <w:sz w:val="28"/>
          <w:szCs w:val="28"/>
        </w:rPr>
      </w:pPr>
    </w:p>
    <w:p w:rsidR="009E09A9" w:rsidRDefault="009E09A9" w:rsidP="009D5B11">
      <w:pPr>
        <w:spacing w:line="276" w:lineRule="auto"/>
        <w:ind w:left="-142" w:firstLine="709"/>
        <w:rPr>
          <w:rFonts w:ascii="Times New Roman" w:hAnsi="Times New Roman" w:cs="Times New Roman"/>
          <w:sz w:val="28"/>
          <w:szCs w:val="28"/>
        </w:rPr>
      </w:pPr>
      <w:r>
        <w:rPr>
          <w:rFonts w:ascii="Times New Roman" w:hAnsi="Times New Roman"/>
          <w:sz w:val="28"/>
          <w:szCs w:val="28"/>
        </w:rPr>
        <w:t xml:space="preserve">Глава </w:t>
      </w:r>
      <w:r w:rsidR="003E6499">
        <w:rPr>
          <w:rFonts w:ascii="Times New Roman" w:hAnsi="Times New Roman" w:cs="Times New Roman"/>
          <w:sz w:val="28"/>
          <w:szCs w:val="28"/>
        </w:rPr>
        <w:t>Первомайского</w:t>
      </w:r>
    </w:p>
    <w:p w:rsidR="009746AC" w:rsidRDefault="009E09A9" w:rsidP="009D5B11">
      <w:pPr>
        <w:spacing w:line="276" w:lineRule="auto"/>
        <w:ind w:left="-142" w:firstLine="709"/>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3E6499">
        <w:rPr>
          <w:rFonts w:ascii="Times New Roman" w:hAnsi="Times New Roman" w:cs="Times New Roman"/>
          <w:sz w:val="28"/>
          <w:szCs w:val="28"/>
        </w:rPr>
        <w:t>Ж.А. Терехова</w:t>
      </w:r>
    </w:p>
    <w:p w:rsidR="003E6499" w:rsidRDefault="003E6499" w:rsidP="009D5B11">
      <w:pPr>
        <w:spacing w:line="276" w:lineRule="auto"/>
        <w:ind w:left="-142" w:firstLine="709"/>
        <w:rPr>
          <w:rFonts w:ascii="Times New Roman" w:hAnsi="Times New Roman" w:cs="Times New Roman"/>
          <w:sz w:val="28"/>
          <w:szCs w:val="28"/>
        </w:rPr>
      </w:pPr>
    </w:p>
    <w:p w:rsidR="003E6499" w:rsidRDefault="003E6499" w:rsidP="009D5B11">
      <w:pPr>
        <w:spacing w:line="276" w:lineRule="auto"/>
        <w:ind w:left="-142" w:firstLine="709"/>
        <w:rPr>
          <w:rFonts w:ascii="Times New Roman" w:hAnsi="Times New Roman" w:cs="Times New Roman"/>
          <w:sz w:val="28"/>
          <w:szCs w:val="28"/>
        </w:rPr>
      </w:pPr>
    </w:p>
    <w:p w:rsidR="003E6499" w:rsidRPr="002B07CD" w:rsidRDefault="003E6499" w:rsidP="009D5B11">
      <w:pPr>
        <w:spacing w:line="276" w:lineRule="auto"/>
        <w:ind w:left="-142" w:firstLine="709"/>
        <w:rPr>
          <w:rFonts w:ascii="Times New Roman" w:hAnsi="Times New Roman"/>
          <w:sz w:val="28"/>
          <w:szCs w:val="28"/>
        </w:rPr>
      </w:pPr>
    </w:p>
    <w:p w:rsidR="000C26E4" w:rsidRPr="003E6499" w:rsidRDefault="003E6499" w:rsidP="003E649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26E4" w:rsidRPr="003E6499">
        <w:rPr>
          <w:rFonts w:ascii="Times New Roman" w:hAnsi="Times New Roman" w:cs="Times New Roman"/>
          <w:sz w:val="28"/>
          <w:szCs w:val="28"/>
        </w:rPr>
        <w:t>Приложение к</w:t>
      </w:r>
    </w:p>
    <w:p w:rsidR="000C26E4" w:rsidRPr="003E6499" w:rsidRDefault="003E6499" w:rsidP="003E6499">
      <w:pPr>
        <w:jc w:val="both"/>
        <w:rPr>
          <w:rFonts w:ascii="Times New Roman" w:hAnsi="Times New Roman" w:cs="Times New Roman"/>
          <w:sz w:val="28"/>
          <w:szCs w:val="28"/>
        </w:rPr>
      </w:pPr>
      <w:r>
        <w:rPr>
          <w:rFonts w:ascii="Times New Roman" w:hAnsi="Times New Roman" w:cs="Times New Roman"/>
          <w:sz w:val="28"/>
          <w:szCs w:val="28"/>
        </w:rPr>
        <w:t xml:space="preserve">                                                                               </w:t>
      </w:r>
      <w:r w:rsidR="000C26E4" w:rsidRPr="003E6499">
        <w:rPr>
          <w:rFonts w:ascii="Times New Roman" w:hAnsi="Times New Roman" w:cs="Times New Roman"/>
          <w:sz w:val="28"/>
          <w:szCs w:val="28"/>
        </w:rPr>
        <w:t>постановлению администрации</w:t>
      </w:r>
    </w:p>
    <w:p w:rsidR="003E6499" w:rsidRDefault="003E6499" w:rsidP="003E6499">
      <w:pPr>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0C26E4" w:rsidRPr="003E6499" w:rsidRDefault="003E6499" w:rsidP="003E6499">
      <w:pPr>
        <w:jc w:val="both"/>
        <w:rPr>
          <w:rFonts w:ascii="Times New Roman" w:hAnsi="Times New Roman" w:cs="Times New Roman"/>
          <w:sz w:val="28"/>
          <w:szCs w:val="28"/>
        </w:rPr>
      </w:pPr>
      <w:r>
        <w:rPr>
          <w:rFonts w:ascii="Times New Roman" w:hAnsi="Times New Roman" w:cs="Times New Roman"/>
          <w:sz w:val="28"/>
          <w:szCs w:val="28"/>
        </w:rPr>
        <w:t xml:space="preserve">                                                                               </w:t>
      </w:r>
      <w:r w:rsidR="000C26E4" w:rsidRPr="003E6499">
        <w:rPr>
          <w:rFonts w:ascii="Times New Roman" w:hAnsi="Times New Roman" w:cs="Times New Roman"/>
          <w:sz w:val="28"/>
          <w:szCs w:val="28"/>
        </w:rPr>
        <w:t>от</w:t>
      </w:r>
      <w:r w:rsidR="00023739">
        <w:rPr>
          <w:rFonts w:ascii="Times New Roman" w:hAnsi="Times New Roman" w:cs="Times New Roman"/>
          <w:sz w:val="28"/>
          <w:szCs w:val="28"/>
        </w:rPr>
        <w:t xml:space="preserve"> 21 декабря </w:t>
      </w:r>
      <w:r>
        <w:rPr>
          <w:rFonts w:ascii="Times New Roman" w:hAnsi="Times New Roman" w:cs="Times New Roman"/>
          <w:sz w:val="28"/>
          <w:szCs w:val="28"/>
        </w:rPr>
        <w:t xml:space="preserve">2018 года </w:t>
      </w:r>
      <w:r w:rsidR="000C26E4" w:rsidRPr="003E6499">
        <w:rPr>
          <w:rFonts w:ascii="Times New Roman" w:hAnsi="Times New Roman" w:cs="Times New Roman"/>
          <w:sz w:val="28"/>
          <w:szCs w:val="28"/>
        </w:rPr>
        <w:t>№</w:t>
      </w:r>
      <w:r w:rsidR="00023739">
        <w:rPr>
          <w:rFonts w:ascii="Times New Roman" w:hAnsi="Times New Roman" w:cs="Times New Roman"/>
          <w:sz w:val="28"/>
          <w:szCs w:val="28"/>
        </w:rPr>
        <w:t>43</w:t>
      </w:r>
      <w:bookmarkStart w:id="0" w:name="_GoBack"/>
      <w:bookmarkEnd w:id="0"/>
      <w:r w:rsidR="00AA336B" w:rsidRPr="003E6499">
        <w:rPr>
          <w:rFonts w:ascii="Times New Roman" w:hAnsi="Times New Roman" w:cs="Times New Roman"/>
          <w:sz w:val="28"/>
          <w:szCs w:val="28"/>
        </w:rPr>
        <w:t xml:space="preserve"> </w:t>
      </w:r>
      <w:r w:rsidR="008D492B" w:rsidRPr="003E6499">
        <w:rPr>
          <w:rFonts w:ascii="Times New Roman" w:hAnsi="Times New Roman" w:cs="Times New Roman"/>
          <w:sz w:val="28"/>
          <w:szCs w:val="28"/>
        </w:rPr>
        <w:t xml:space="preserve"> </w:t>
      </w:r>
    </w:p>
    <w:p w:rsidR="000C26E4" w:rsidRPr="003E6499" w:rsidRDefault="000C26E4" w:rsidP="006849FD">
      <w:pPr>
        <w:ind w:firstLine="709"/>
        <w:jc w:val="both"/>
        <w:rPr>
          <w:rFonts w:ascii="Times New Roman" w:hAnsi="Times New Roman" w:cs="Times New Roman"/>
          <w:sz w:val="28"/>
          <w:szCs w:val="28"/>
        </w:rPr>
      </w:pPr>
    </w:p>
    <w:p w:rsidR="001B6430" w:rsidRPr="003E6499" w:rsidRDefault="00542414" w:rsidP="00542414">
      <w:pPr>
        <w:autoSpaceDE w:val="0"/>
        <w:autoSpaceDN w:val="0"/>
        <w:adjustRightInd w:val="0"/>
        <w:jc w:val="center"/>
        <w:rPr>
          <w:rFonts w:ascii="Times New Roman" w:hAnsi="Times New Roman" w:cs="Times New Roman"/>
          <w:b/>
          <w:sz w:val="28"/>
          <w:szCs w:val="28"/>
        </w:rPr>
      </w:pPr>
      <w:r w:rsidRPr="003E6499">
        <w:rPr>
          <w:rFonts w:ascii="Times New Roman" w:hAnsi="Times New Roman" w:cs="Times New Roman"/>
          <w:b/>
          <w:sz w:val="28"/>
          <w:szCs w:val="28"/>
        </w:rPr>
        <w:t xml:space="preserve">Порядок </w:t>
      </w:r>
    </w:p>
    <w:p w:rsidR="00542414" w:rsidRPr="003E6499" w:rsidRDefault="00542414" w:rsidP="00542414">
      <w:pPr>
        <w:autoSpaceDE w:val="0"/>
        <w:autoSpaceDN w:val="0"/>
        <w:adjustRightInd w:val="0"/>
        <w:jc w:val="center"/>
        <w:rPr>
          <w:rFonts w:ascii="Times New Roman" w:hAnsi="Times New Roman" w:cs="Times New Roman"/>
          <w:b/>
          <w:sz w:val="28"/>
          <w:szCs w:val="28"/>
        </w:rPr>
      </w:pPr>
      <w:r w:rsidRPr="003E6499">
        <w:rPr>
          <w:rFonts w:ascii="Times New Roman" w:hAnsi="Times New Roman" w:cs="Times New Roman"/>
          <w:b/>
          <w:sz w:val="28"/>
          <w:szCs w:val="28"/>
        </w:rPr>
        <w:t>осуществления контроля за соблюдением</w:t>
      </w:r>
    </w:p>
    <w:p w:rsidR="00542414" w:rsidRPr="003E6499" w:rsidRDefault="008D492B" w:rsidP="00542414">
      <w:pPr>
        <w:autoSpaceDE w:val="0"/>
        <w:autoSpaceDN w:val="0"/>
        <w:adjustRightInd w:val="0"/>
        <w:jc w:val="center"/>
        <w:rPr>
          <w:rFonts w:ascii="Times New Roman" w:hAnsi="Times New Roman" w:cs="Times New Roman"/>
          <w:b/>
          <w:sz w:val="28"/>
          <w:szCs w:val="28"/>
        </w:rPr>
      </w:pPr>
      <w:r w:rsidRPr="003E6499">
        <w:rPr>
          <w:rFonts w:ascii="Times New Roman" w:hAnsi="Times New Roman" w:cs="Times New Roman"/>
          <w:b/>
          <w:sz w:val="28"/>
          <w:szCs w:val="28"/>
        </w:rPr>
        <w:t>Федерального закона «</w:t>
      </w:r>
      <w:r w:rsidR="00542414" w:rsidRPr="003E6499">
        <w:rPr>
          <w:rFonts w:ascii="Times New Roman" w:hAnsi="Times New Roman" w:cs="Times New Roman"/>
          <w:b/>
          <w:sz w:val="28"/>
          <w:szCs w:val="28"/>
        </w:rPr>
        <w:t>О контрактной системе в сфере закупок</w:t>
      </w:r>
    </w:p>
    <w:p w:rsidR="00542414" w:rsidRPr="003E6499" w:rsidRDefault="00542414" w:rsidP="00542414">
      <w:pPr>
        <w:autoSpaceDE w:val="0"/>
        <w:autoSpaceDN w:val="0"/>
        <w:adjustRightInd w:val="0"/>
        <w:jc w:val="center"/>
        <w:rPr>
          <w:rFonts w:ascii="Times New Roman" w:hAnsi="Times New Roman" w:cs="Times New Roman"/>
          <w:b/>
          <w:sz w:val="28"/>
          <w:szCs w:val="28"/>
        </w:rPr>
      </w:pPr>
      <w:r w:rsidRPr="003E6499">
        <w:rPr>
          <w:rFonts w:ascii="Times New Roman" w:hAnsi="Times New Roman" w:cs="Times New Roman"/>
          <w:b/>
          <w:sz w:val="28"/>
          <w:szCs w:val="28"/>
        </w:rPr>
        <w:t>товаров, работ, услуг для обеспечения государственных</w:t>
      </w:r>
    </w:p>
    <w:p w:rsidR="00542414" w:rsidRPr="003E6499" w:rsidRDefault="00542414" w:rsidP="00CB208C">
      <w:pPr>
        <w:jc w:val="center"/>
        <w:rPr>
          <w:rFonts w:ascii="Times New Roman" w:hAnsi="Times New Roman" w:cs="Times New Roman"/>
          <w:b/>
          <w:sz w:val="28"/>
          <w:szCs w:val="28"/>
        </w:rPr>
      </w:pPr>
      <w:r w:rsidRPr="003E6499">
        <w:rPr>
          <w:rFonts w:ascii="Times New Roman" w:hAnsi="Times New Roman" w:cs="Times New Roman"/>
          <w:b/>
          <w:sz w:val="28"/>
          <w:szCs w:val="28"/>
        </w:rPr>
        <w:t>и муниципальных нужд</w:t>
      </w:r>
      <w:r w:rsidR="008D492B" w:rsidRPr="003E6499">
        <w:rPr>
          <w:rFonts w:ascii="Times New Roman" w:hAnsi="Times New Roman" w:cs="Times New Roman"/>
          <w:b/>
          <w:sz w:val="28"/>
          <w:szCs w:val="28"/>
        </w:rPr>
        <w:t>»</w:t>
      </w:r>
      <w:r w:rsidRPr="003E6499">
        <w:rPr>
          <w:rFonts w:ascii="Times New Roman" w:hAnsi="Times New Roman" w:cs="Times New Roman"/>
          <w:b/>
          <w:sz w:val="28"/>
          <w:szCs w:val="28"/>
        </w:rPr>
        <w:t xml:space="preserve"> органом внутреннего муниципального финансового контроля администрации </w:t>
      </w:r>
      <w:r w:rsidR="003E6499">
        <w:rPr>
          <w:rFonts w:ascii="Times New Roman" w:hAnsi="Times New Roman" w:cs="Times New Roman"/>
          <w:b/>
          <w:sz w:val="28"/>
          <w:szCs w:val="28"/>
        </w:rPr>
        <w:t>Первомайского</w:t>
      </w:r>
      <w:r w:rsidR="00CB208C" w:rsidRPr="003E6499">
        <w:rPr>
          <w:rFonts w:ascii="Times New Roman" w:hAnsi="Times New Roman" w:cs="Times New Roman"/>
          <w:b/>
          <w:sz w:val="28"/>
          <w:szCs w:val="28"/>
        </w:rPr>
        <w:t xml:space="preserve"> сельского поселения</w:t>
      </w:r>
    </w:p>
    <w:p w:rsidR="00CB208C" w:rsidRPr="003E6499" w:rsidRDefault="00CB208C" w:rsidP="00AB5C9A">
      <w:pPr>
        <w:autoSpaceDE w:val="0"/>
        <w:autoSpaceDN w:val="0"/>
        <w:adjustRightInd w:val="0"/>
        <w:jc w:val="center"/>
        <w:outlineLvl w:val="0"/>
        <w:rPr>
          <w:rFonts w:ascii="Times New Roman" w:hAnsi="Times New Roman" w:cs="Times New Roman"/>
          <w:b/>
          <w:bCs/>
          <w:sz w:val="28"/>
          <w:szCs w:val="28"/>
        </w:rPr>
      </w:pPr>
    </w:p>
    <w:p w:rsidR="00AB5C9A" w:rsidRPr="003E6499" w:rsidRDefault="00CB45AC" w:rsidP="00AB5C9A">
      <w:pPr>
        <w:autoSpaceDE w:val="0"/>
        <w:autoSpaceDN w:val="0"/>
        <w:adjustRightInd w:val="0"/>
        <w:jc w:val="center"/>
        <w:outlineLvl w:val="0"/>
        <w:rPr>
          <w:rFonts w:ascii="Times New Roman" w:hAnsi="Times New Roman" w:cs="Times New Roman"/>
          <w:b/>
          <w:bCs/>
          <w:sz w:val="28"/>
          <w:szCs w:val="28"/>
        </w:rPr>
      </w:pPr>
      <w:r w:rsidRPr="003E6499">
        <w:rPr>
          <w:rFonts w:ascii="Times New Roman" w:hAnsi="Times New Roman" w:cs="Times New Roman"/>
          <w:b/>
          <w:bCs/>
          <w:sz w:val="28"/>
          <w:szCs w:val="28"/>
        </w:rPr>
        <w:t>1</w:t>
      </w:r>
      <w:r w:rsidR="00AB5C9A" w:rsidRPr="003E6499">
        <w:rPr>
          <w:rFonts w:ascii="Times New Roman" w:hAnsi="Times New Roman" w:cs="Times New Roman"/>
          <w:b/>
          <w:bCs/>
          <w:sz w:val="28"/>
          <w:szCs w:val="28"/>
        </w:rPr>
        <w:t>. Общие положения</w:t>
      </w:r>
    </w:p>
    <w:p w:rsidR="00BC3CDE" w:rsidRPr="003E6499" w:rsidRDefault="00BC3CDE" w:rsidP="00542414">
      <w:pPr>
        <w:jc w:val="both"/>
        <w:rPr>
          <w:rFonts w:ascii="Times New Roman" w:hAnsi="Times New Roman" w:cs="Times New Roman"/>
          <w:sz w:val="28"/>
          <w:szCs w:val="28"/>
        </w:rPr>
      </w:pPr>
    </w:p>
    <w:p w:rsidR="00723144" w:rsidRPr="003E6499" w:rsidRDefault="00BC3CDE"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1.1. Настоящий Порядок предусматривает процедуру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 нормативных правовых актов о контрактной системе в сфере закупок товаров, работ, услуг органом муниципального финансового контроля, </w:t>
      </w:r>
      <w:r w:rsidR="00723144" w:rsidRPr="003E6499">
        <w:rPr>
          <w:rFonts w:ascii="Times New Roman" w:hAnsi="Times New Roman" w:cs="Times New Roman"/>
          <w:sz w:val="28"/>
          <w:szCs w:val="28"/>
        </w:rPr>
        <w:t xml:space="preserve">администрации </w:t>
      </w:r>
      <w:r w:rsidR="003E6499">
        <w:rPr>
          <w:rFonts w:ascii="Times New Roman" w:hAnsi="Times New Roman" w:cs="Times New Roman"/>
          <w:sz w:val="28"/>
          <w:szCs w:val="28"/>
        </w:rPr>
        <w:t>Первомайского</w:t>
      </w:r>
      <w:r w:rsidR="00723144" w:rsidRPr="003E6499">
        <w:rPr>
          <w:rFonts w:ascii="Times New Roman" w:hAnsi="Times New Roman" w:cs="Times New Roman"/>
          <w:sz w:val="28"/>
          <w:szCs w:val="28"/>
        </w:rPr>
        <w:t xml:space="preserve"> сельского поселения. </w:t>
      </w:r>
    </w:p>
    <w:p w:rsidR="003978A7" w:rsidRPr="003E6499" w:rsidRDefault="003F2B51"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1.2</w:t>
      </w:r>
      <w:r w:rsidR="003978A7" w:rsidRPr="003E6499">
        <w:rPr>
          <w:rFonts w:ascii="Times New Roman" w:hAnsi="Times New Roman" w:cs="Times New Roman"/>
          <w:sz w:val="28"/>
          <w:szCs w:val="28"/>
        </w:rPr>
        <w:t xml:space="preserve">. Внутренний муниципальный финансовый контроль осуществляется </w:t>
      </w:r>
      <w:r w:rsidR="00723144" w:rsidRPr="003E6499">
        <w:rPr>
          <w:rFonts w:ascii="Times New Roman" w:hAnsi="Times New Roman" w:cs="Times New Roman"/>
          <w:sz w:val="28"/>
          <w:szCs w:val="28"/>
        </w:rPr>
        <w:t>уполномоченным должностным</w:t>
      </w:r>
      <w:r w:rsidR="003E6499">
        <w:rPr>
          <w:rFonts w:ascii="Times New Roman" w:hAnsi="Times New Roman" w:cs="Times New Roman"/>
          <w:sz w:val="28"/>
          <w:szCs w:val="28"/>
        </w:rPr>
        <w:t xml:space="preserve"> лицом администрации Первомайского</w:t>
      </w:r>
      <w:r w:rsidR="00723144" w:rsidRPr="003E6499">
        <w:rPr>
          <w:rFonts w:ascii="Times New Roman" w:hAnsi="Times New Roman" w:cs="Times New Roman"/>
          <w:sz w:val="28"/>
          <w:szCs w:val="28"/>
        </w:rPr>
        <w:t xml:space="preserve"> сельского поселения </w:t>
      </w:r>
      <w:r w:rsidR="009746AC" w:rsidRPr="003E6499">
        <w:rPr>
          <w:rFonts w:ascii="Times New Roman" w:hAnsi="Times New Roman" w:cs="Times New Roman"/>
          <w:sz w:val="28"/>
          <w:szCs w:val="28"/>
        </w:rPr>
        <w:t>(далее - О</w:t>
      </w:r>
      <w:r w:rsidR="003978A7" w:rsidRPr="003E6499">
        <w:rPr>
          <w:rFonts w:ascii="Times New Roman" w:hAnsi="Times New Roman" w:cs="Times New Roman"/>
          <w:sz w:val="28"/>
          <w:szCs w:val="28"/>
        </w:rPr>
        <w:t>рган контроля).</w:t>
      </w:r>
    </w:p>
    <w:p w:rsidR="00AB5C9A" w:rsidRPr="003E6499" w:rsidRDefault="003F2B51"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1.3</w:t>
      </w:r>
      <w:r w:rsidR="003978A7" w:rsidRPr="003E6499">
        <w:rPr>
          <w:rFonts w:ascii="Times New Roman" w:hAnsi="Times New Roman" w:cs="Times New Roman"/>
          <w:sz w:val="28"/>
          <w:szCs w:val="28"/>
        </w:rPr>
        <w:t>.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B5C9A" w:rsidRPr="003E6499" w:rsidRDefault="003F2B51"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1.4</w:t>
      </w:r>
      <w:r w:rsidR="00957345" w:rsidRPr="003E6499">
        <w:rPr>
          <w:rFonts w:ascii="Times New Roman" w:hAnsi="Times New Roman" w:cs="Times New Roman"/>
          <w:sz w:val="28"/>
          <w:szCs w:val="28"/>
        </w:rPr>
        <w:t>.</w:t>
      </w:r>
      <w:r w:rsidR="00AB5C9A" w:rsidRPr="003E6499">
        <w:rPr>
          <w:rFonts w:ascii="Times New Roman" w:hAnsi="Times New Roman" w:cs="Times New Roman"/>
          <w:sz w:val="28"/>
          <w:szCs w:val="28"/>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B5C9A" w:rsidRPr="003E6499" w:rsidRDefault="00D846F7" w:rsidP="009746AC">
      <w:pPr>
        <w:ind w:firstLine="709"/>
        <w:contextualSpacing/>
        <w:jc w:val="both"/>
        <w:rPr>
          <w:rFonts w:ascii="Times New Roman" w:hAnsi="Times New Roman" w:cs="Times New Roman"/>
          <w:sz w:val="28"/>
          <w:szCs w:val="28"/>
        </w:rPr>
      </w:pPr>
      <w:bookmarkStart w:id="1" w:name="Par14"/>
      <w:bookmarkEnd w:id="1"/>
      <w:r w:rsidRPr="003E6499">
        <w:rPr>
          <w:rFonts w:ascii="Times New Roman" w:hAnsi="Times New Roman" w:cs="Times New Roman"/>
          <w:sz w:val="28"/>
          <w:szCs w:val="28"/>
        </w:rPr>
        <w:t>1.5</w:t>
      </w:r>
      <w:r w:rsidR="00AB5C9A" w:rsidRPr="003E6499">
        <w:rPr>
          <w:rFonts w:ascii="Times New Roman" w:hAnsi="Times New Roman" w:cs="Times New Roman"/>
          <w:sz w:val="28"/>
          <w:szCs w:val="28"/>
        </w:rPr>
        <w:t xml:space="preserve">. </w:t>
      </w:r>
      <w:r w:rsidRPr="003E6499">
        <w:rPr>
          <w:rFonts w:ascii="Times New Roman" w:hAnsi="Times New Roman" w:cs="Times New Roman"/>
          <w:sz w:val="28"/>
          <w:szCs w:val="28"/>
        </w:rPr>
        <w:t>Уполномоченное должностное лицо обязано</w:t>
      </w:r>
      <w:r w:rsidR="00AB5C9A"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а) соблюдать требования нормативных правовых актов в ус</w:t>
      </w:r>
      <w:r w:rsidR="007E4916" w:rsidRPr="003E6499">
        <w:rPr>
          <w:rFonts w:ascii="Times New Roman" w:hAnsi="Times New Roman" w:cs="Times New Roman"/>
          <w:sz w:val="28"/>
          <w:szCs w:val="28"/>
        </w:rPr>
        <w:t>тановленной сфере деятельности органа</w:t>
      </w:r>
      <w:r w:rsidRPr="003E6499">
        <w:rPr>
          <w:rFonts w:ascii="Times New Roman" w:hAnsi="Times New Roman" w:cs="Times New Roman"/>
          <w:sz w:val="28"/>
          <w:szCs w:val="28"/>
        </w:rPr>
        <w:t xml:space="preserve">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б) проводить контрольные мероприятия в соответствии с распорядительным документом руководит</w:t>
      </w:r>
      <w:r w:rsidR="007E4916" w:rsidRPr="003E6499">
        <w:rPr>
          <w:rFonts w:ascii="Times New Roman" w:hAnsi="Times New Roman" w:cs="Times New Roman"/>
          <w:sz w:val="28"/>
          <w:szCs w:val="28"/>
        </w:rPr>
        <w:t>еля (заместителя руководителя) о</w:t>
      </w:r>
      <w:r w:rsidRPr="003E6499">
        <w:rPr>
          <w:rFonts w:ascii="Times New Roman" w:hAnsi="Times New Roman" w:cs="Times New Roman"/>
          <w:sz w:val="28"/>
          <w:szCs w:val="28"/>
        </w:rPr>
        <w:t>ргана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01E86" w:rsidRPr="003E6499">
        <w:rPr>
          <w:rFonts w:ascii="Times New Roman" w:hAnsi="Times New Roman" w:cs="Times New Roman"/>
          <w:sz w:val="28"/>
          <w:szCs w:val="28"/>
        </w:rPr>
        <w:t>муниципальных нужд</w:t>
      </w:r>
      <w:r w:rsidRPr="003E6499">
        <w:rPr>
          <w:rFonts w:ascii="Times New Roman" w:hAnsi="Times New Roman" w:cs="Times New Roman"/>
          <w:sz w:val="28"/>
          <w:szCs w:val="28"/>
        </w:rPr>
        <w:t xml:space="preserve">, - с копией </w:t>
      </w:r>
      <w:r w:rsidR="00601E86" w:rsidRPr="003E6499">
        <w:rPr>
          <w:rFonts w:ascii="Times New Roman" w:hAnsi="Times New Roman" w:cs="Times New Roman"/>
          <w:sz w:val="28"/>
          <w:szCs w:val="28"/>
        </w:rPr>
        <w:t>приказа</w:t>
      </w:r>
      <w:r w:rsidRPr="003E6499">
        <w:rPr>
          <w:rFonts w:ascii="Times New Roman" w:hAnsi="Times New Roman" w:cs="Times New Roman"/>
          <w:sz w:val="28"/>
          <w:szCs w:val="28"/>
        </w:rPr>
        <w:t xml:space="preserve"> руководит</w:t>
      </w:r>
      <w:r w:rsidR="00601E86" w:rsidRPr="003E6499">
        <w:rPr>
          <w:rFonts w:ascii="Times New Roman" w:hAnsi="Times New Roman" w:cs="Times New Roman"/>
          <w:sz w:val="28"/>
          <w:szCs w:val="28"/>
        </w:rPr>
        <w:t>еля (заместителя руководителя) о</w:t>
      </w:r>
      <w:r w:rsidRPr="003E6499">
        <w:rPr>
          <w:rFonts w:ascii="Times New Roman" w:hAnsi="Times New Roman" w:cs="Times New Roman"/>
          <w:sz w:val="28"/>
          <w:szCs w:val="28"/>
        </w:rPr>
        <w:t xml:space="preserve">ргана контроля о </w:t>
      </w:r>
      <w:r w:rsidRPr="003E6499">
        <w:rPr>
          <w:rFonts w:ascii="Times New Roman" w:hAnsi="Times New Roman" w:cs="Times New Roman"/>
          <w:sz w:val="28"/>
          <w:szCs w:val="28"/>
        </w:rPr>
        <w:lastRenderedPageBreak/>
        <w:t>назначении контрольного мероприятия, о приостановлении, возобновлении, продлении срока проведения выездной и камеральной проверок, об измене</w:t>
      </w:r>
      <w:r w:rsidR="00601E86" w:rsidRPr="003E6499">
        <w:rPr>
          <w:rFonts w:ascii="Times New Roman" w:hAnsi="Times New Roman" w:cs="Times New Roman"/>
          <w:sz w:val="28"/>
          <w:szCs w:val="28"/>
        </w:rPr>
        <w:t>нии состава проверочной группы о</w:t>
      </w:r>
      <w:r w:rsidRPr="003E6499">
        <w:rPr>
          <w:rFonts w:ascii="Times New Roman" w:hAnsi="Times New Roman" w:cs="Times New Roman"/>
          <w:sz w:val="28"/>
          <w:szCs w:val="28"/>
        </w:rPr>
        <w:t>ргана контроля, а также с результатами выездной и камеральной проверки;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w:t>
      </w:r>
      <w:r w:rsidR="00601E86" w:rsidRPr="003E6499">
        <w:rPr>
          <w:rFonts w:ascii="Times New Roman" w:hAnsi="Times New Roman" w:cs="Times New Roman"/>
          <w:sz w:val="28"/>
          <w:szCs w:val="28"/>
        </w:rPr>
        <w:t>еля (заместителя руководителя) о</w:t>
      </w:r>
      <w:r w:rsidRPr="003E6499">
        <w:rPr>
          <w:rFonts w:ascii="Times New Roman" w:hAnsi="Times New Roman" w:cs="Times New Roman"/>
          <w:sz w:val="28"/>
          <w:szCs w:val="28"/>
        </w:rPr>
        <w:t>ргана контроля;</w:t>
      </w:r>
    </w:p>
    <w:p w:rsidR="00296D6E"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r w:rsidR="00296D6E" w:rsidRPr="003E6499">
        <w:rPr>
          <w:rFonts w:ascii="Times New Roman" w:hAnsi="Times New Roman" w:cs="Times New Roman"/>
          <w:sz w:val="28"/>
          <w:szCs w:val="28"/>
        </w:rPr>
        <w:t>.</w:t>
      </w:r>
    </w:p>
    <w:p w:rsidR="00AB5C9A" w:rsidRPr="003E6499" w:rsidRDefault="008C51A5"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1.7</w:t>
      </w:r>
      <w:r w:rsidR="00296D6E" w:rsidRPr="003E6499">
        <w:rPr>
          <w:rFonts w:ascii="Times New Roman" w:hAnsi="Times New Roman" w:cs="Times New Roman"/>
          <w:sz w:val="28"/>
          <w:szCs w:val="28"/>
        </w:rPr>
        <w:t xml:space="preserve">. Уполномоченное должностное лицо </w:t>
      </w:r>
      <w:r w:rsidR="00AB5C9A" w:rsidRPr="003E6499">
        <w:rPr>
          <w:rFonts w:ascii="Times New Roman" w:hAnsi="Times New Roman" w:cs="Times New Roman"/>
          <w:sz w:val="28"/>
          <w:szCs w:val="28"/>
        </w:rPr>
        <w:t xml:space="preserve">в соответствии с частью 27 статьи 99 Федерального </w:t>
      </w:r>
      <w:r w:rsidR="00296D6E" w:rsidRPr="003E6499">
        <w:rPr>
          <w:rFonts w:ascii="Times New Roman" w:hAnsi="Times New Roman" w:cs="Times New Roman"/>
          <w:sz w:val="28"/>
          <w:szCs w:val="28"/>
        </w:rPr>
        <w:t>закона имее</w:t>
      </w:r>
      <w:r w:rsidR="00AB5C9A" w:rsidRPr="003E6499">
        <w:rPr>
          <w:rFonts w:ascii="Times New Roman" w:hAnsi="Times New Roman" w:cs="Times New Roman"/>
          <w:sz w:val="28"/>
          <w:szCs w:val="28"/>
        </w:rPr>
        <w:t>т право:</w:t>
      </w:r>
    </w:p>
    <w:p w:rsidR="00AB5C9A" w:rsidRPr="003E6499" w:rsidRDefault="00AB5C9A" w:rsidP="009746AC">
      <w:pPr>
        <w:ind w:firstLine="709"/>
        <w:contextualSpacing/>
        <w:jc w:val="both"/>
        <w:rPr>
          <w:rFonts w:ascii="Times New Roman" w:hAnsi="Times New Roman" w:cs="Times New Roman"/>
          <w:sz w:val="28"/>
          <w:szCs w:val="28"/>
        </w:rPr>
      </w:pPr>
      <w:bookmarkStart w:id="2" w:name="Par26"/>
      <w:bookmarkEnd w:id="2"/>
      <w:r w:rsidRPr="003E6499">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б) при осуществлении контрольных мероприятий беспрепятственно по предъявлении служебных удостоверений и копии </w:t>
      </w:r>
      <w:r w:rsidR="00476513" w:rsidRPr="003E6499">
        <w:rPr>
          <w:rFonts w:ascii="Times New Roman" w:hAnsi="Times New Roman" w:cs="Times New Roman"/>
          <w:sz w:val="28"/>
          <w:szCs w:val="28"/>
        </w:rPr>
        <w:t>распор</w:t>
      </w:r>
      <w:r w:rsidR="003E6499">
        <w:rPr>
          <w:rFonts w:ascii="Times New Roman" w:hAnsi="Times New Roman" w:cs="Times New Roman"/>
          <w:sz w:val="28"/>
          <w:szCs w:val="28"/>
        </w:rPr>
        <w:t>яжения администрации Первомайского</w:t>
      </w:r>
      <w:r w:rsidR="00476513" w:rsidRPr="003E6499">
        <w:rPr>
          <w:rFonts w:ascii="Times New Roman" w:hAnsi="Times New Roman" w:cs="Times New Roman"/>
          <w:sz w:val="28"/>
          <w:szCs w:val="28"/>
        </w:rPr>
        <w:t xml:space="preserve"> сельского поселения </w:t>
      </w:r>
      <w:r w:rsidRPr="003E6499">
        <w:rPr>
          <w:rFonts w:ascii="Times New Roman" w:hAnsi="Times New Roman" w:cs="Times New Roman"/>
          <w:sz w:val="28"/>
          <w:szCs w:val="28"/>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01087" w:rsidRPr="003E6499" w:rsidRDefault="00B01087" w:rsidP="00FF6567">
      <w:pPr>
        <w:autoSpaceDE w:val="0"/>
        <w:autoSpaceDN w:val="0"/>
        <w:adjustRightInd w:val="0"/>
        <w:ind w:firstLine="709"/>
        <w:jc w:val="both"/>
        <w:rPr>
          <w:rFonts w:ascii="Times New Roman" w:hAnsi="Times New Roman" w:cs="Times New Roman"/>
          <w:sz w:val="28"/>
          <w:szCs w:val="28"/>
        </w:rPr>
      </w:pPr>
      <w:r w:rsidRPr="003E6499">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r w:rsidR="004C019F" w:rsidRPr="003E6499">
        <w:rPr>
          <w:rFonts w:ascii="Times New Roman" w:hAnsi="Times New Roman" w:cs="Times New Roman"/>
          <w:sz w:val="28"/>
          <w:szCs w:val="28"/>
        </w:rPr>
        <w:t xml:space="preserve"> в случае наделения соответствующими полномочиями</w:t>
      </w:r>
      <w:r w:rsidRPr="003E6499">
        <w:rPr>
          <w:rFonts w:ascii="Times New Roman" w:hAnsi="Times New Roman" w:cs="Times New Roman"/>
          <w:sz w:val="28"/>
          <w:szCs w:val="28"/>
        </w:rPr>
        <w:t>, и принимать меры по их предотвращению;</w:t>
      </w:r>
    </w:p>
    <w:p w:rsidR="00BD6475" w:rsidRPr="003E6499" w:rsidRDefault="00FF6567"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д</w:t>
      </w:r>
      <w:r w:rsidR="00AB5C9A" w:rsidRPr="003E6499">
        <w:rPr>
          <w:rFonts w:ascii="Times New Roman" w:hAnsi="Times New Roman" w:cs="Times New Roman"/>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BD6475" w:rsidRPr="003E6499">
        <w:rPr>
          <w:rFonts w:ascii="Times New Roman" w:hAnsi="Times New Roman" w:cs="Times New Roman"/>
          <w:sz w:val="28"/>
          <w:szCs w:val="28"/>
        </w:rPr>
        <w:t>.</w:t>
      </w:r>
    </w:p>
    <w:p w:rsidR="00AB5C9A" w:rsidRPr="003E6499" w:rsidRDefault="009817F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1.8</w:t>
      </w:r>
      <w:r w:rsidR="00AB5C9A" w:rsidRPr="003E6499">
        <w:rPr>
          <w:rFonts w:ascii="Times New Roman" w:hAnsi="Times New Roman" w:cs="Times New Roman"/>
          <w:sz w:val="28"/>
          <w:szCs w:val="28"/>
        </w:rPr>
        <w:t>. Все документы, со</w:t>
      </w:r>
      <w:r w:rsidR="00D137FA" w:rsidRPr="003E6499">
        <w:rPr>
          <w:rFonts w:ascii="Times New Roman" w:hAnsi="Times New Roman" w:cs="Times New Roman"/>
          <w:sz w:val="28"/>
          <w:szCs w:val="28"/>
        </w:rPr>
        <w:t xml:space="preserve">ставляемые </w:t>
      </w:r>
      <w:r w:rsidR="00AD4124" w:rsidRPr="003E6499">
        <w:rPr>
          <w:rFonts w:ascii="Times New Roman" w:hAnsi="Times New Roman" w:cs="Times New Roman"/>
          <w:sz w:val="28"/>
          <w:szCs w:val="28"/>
        </w:rPr>
        <w:t>уполномоченным должностным лицом</w:t>
      </w:r>
      <w:r w:rsidR="00D137FA" w:rsidRPr="003E6499">
        <w:rPr>
          <w:rFonts w:ascii="Times New Roman" w:hAnsi="Times New Roman" w:cs="Times New Roman"/>
          <w:sz w:val="28"/>
          <w:szCs w:val="28"/>
        </w:rPr>
        <w:t xml:space="preserve"> о</w:t>
      </w:r>
      <w:r w:rsidR="00AB5C9A" w:rsidRPr="003E6499">
        <w:rPr>
          <w:rFonts w:ascii="Times New Roman" w:hAnsi="Times New Roman" w:cs="Times New Roman"/>
          <w:sz w:val="28"/>
          <w:szCs w:val="28"/>
        </w:rPr>
        <w:t xml:space="preserve">ргана контроля в рамках контрольного мероприятия, приобщаются к </w:t>
      </w:r>
      <w:r w:rsidR="00AB5C9A" w:rsidRPr="003E6499">
        <w:rPr>
          <w:rFonts w:ascii="Times New Roman" w:hAnsi="Times New Roman" w:cs="Times New Roman"/>
          <w:sz w:val="28"/>
          <w:szCs w:val="28"/>
        </w:rPr>
        <w:lastRenderedPageBreak/>
        <w:t>материалам контрольного мероприятия, учитываются и хранятся, в том числе с применением автоматизированных информационных систем.</w:t>
      </w:r>
    </w:p>
    <w:p w:rsidR="00AB5C9A" w:rsidRPr="003E6499" w:rsidRDefault="009817F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1.9</w:t>
      </w:r>
      <w:r w:rsidR="00AB5C9A" w:rsidRPr="003E6499">
        <w:rPr>
          <w:rFonts w:ascii="Times New Roman" w:hAnsi="Times New Roman" w:cs="Times New Roman"/>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B5C9A" w:rsidRPr="003E6499" w:rsidRDefault="00BD4C3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1.10</w:t>
      </w:r>
      <w:r w:rsidR="00AB5C9A" w:rsidRPr="003E6499">
        <w:rPr>
          <w:rFonts w:ascii="Times New Roman" w:hAnsi="Times New Roman" w:cs="Times New Roman"/>
          <w:sz w:val="28"/>
          <w:szCs w:val="28"/>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AB5C9A" w:rsidRPr="003E6499" w:rsidRDefault="00522607"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1.11</w:t>
      </w:r>
      <w:r w:rsidR="00AB5C9A" w:rsidRPr="003E6499">
        <w:rPr>
          <w:rFonts w:ascii="Times New Roman" w:hAnsi="Times New Roman" w:cs="Times New Roman"/>
          <w:sz w:val="28"/>
          <w:szCs w:val="28"/>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542414"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542414" w:rsidRPr="003E6499">
        <w:rPr>
          <w:rFonts w:ascii="Times New Roman" w:hAnsi="Times New Roman" w:cs="Times New Roman"/>
          <w:sz w:val="28"/>
          <w:szCs w:val="28"/>
        </w:rPr>
        <w:t>4.7</w:t>
      </w:r>
      <w:r w:rsidRPr="003E6499">
        <w:rPr>
          <w:rFonts w:ascii="Times New Roman" w:hAnsi="Times New Roman" w:cs="Times New Roman"/>
          <w:sz w:val="28"/>
          <w:szCs w:val="28"/>
        </w:rPr>
        <w:t xml:space="preserve"> </w:t>
      </w:r>
      <w:r w:rsidR="00542414"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 xml:space="preserve">, предписание, выданное субъекту контроля в соответствии с </w:t>
      </w:r>
      <w:r w:rsidR="00542414" w:rsidRPr="003E6499">
        <w:rPr>
          <w:rFonts w:ascii="Times New Roman" w:hAnsi="Times New Roman" w:cs="Times New Roman"/>
          <w:sz w:val="28"/>
          <w:szCs w:val="28"/>
        </w:rPr>
        <w:t>подпунктом «а»</w:t>
      </w:r>
      <w:r w:rsidRPr="003E6499">
        <w:rPr>
          <w:rFonts w:ascii="Times New Roman" w:hAnsi="Times New Roman" w:cs="Times New Roman"/>
          <w:sz w:val="28"/>
          <w:szCs w:val="28"/>
        </w:rPr>
        <w:t xml:space="preserve"> пункта </w:t>
      </w:r>
      <w:r w:rsidR="00542414" w:rsidRPr="003E6499">
        <w:rPr>
          <w:rFonts w:ascii="Times New Roman" w:hAnsi="Times New Roman" w:cs="Times New Roman"/>
          <w:sz w:val="28"/>
          <w:szCs w:val="28"/>
        </w:rPr>
        <w:t>4.7</w:t>
      </w:r>
      <w:r w:rsidRPr="003E6499">
        <w:rPr>
          <w:rFonts w:ascii="Times New Roman" w:hAnsi="Times New Roman" w:cs="Times New Roman"/>
          <w:sz w:val="28"/>
          <w:szCs w:val="28"/>
        </w:rPr>
        <w:t xml:space="preserve"> </w:t>
      </w:r>
      <w:r w:rsidR="00542414" w:rsidRPr="003E6499">
        <w:rPr>
          <w:rFonts w:ascii="Times New Roman" w:hAnsi="Times New Roman" w:cs="Times New Roman"/>
          <w:sz w:val="28"/>
          <w:szCs w:val="28"/>
        </w:rPr>
        <w:t>настоящего Порядка.</w:t>
      </w:r>
    </w:p>
    <w:p w:rsidR="00AB5C9A" w:rsidRPr="003E6499" w:rsidRDefault="00C70E69"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1.12</w:t>
      </w:r>
      <w:r w:rsidR="00AB5C9A" w:rsidRPr="003E6499">
        <w:rPr>
          <w:rFonts w:ascii="Times New Roman" w:hAnsi="Times New Roman" w:cs="Times New Roman"/>
          <w:sz w:val="28"/>
          <w:szCs w:val="28"/>
        </w:rPr>
        <w:t xml:space="preserve">. </w:t>
      </w:r>
      <w:r w:rsidR="00632762" w:rsidRPr="003E6499">
        <w:rPr>
          <w:rFonts w:ascii="Times New Roman" w:hAnsi="Times New Roman" w:cs="Times New Roman"/>
          <w:sz w:val="28"/>
          <w:szCs w:val="28"/>
        </w:rPr>
        <w:t>Уполномоченное должностное лицо несе</w:t>
      </w:r>
      <w:r w:rsidR="00AB5C9A" w:rsidRPr="003E6499">
        <w:rPr>
          <w:rFonts w:ascii="Times New Roman" w:hAnsi="Times New Roman" w:cs="Times New Roman"/>
          <w:sz w:val="28"/>
          <w:szCs w:val="28"/>
        </w:rPr>
        <w:t>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B5C9A" w:rsidRPr="003E6499" w:rsidRDefault="00C70E69"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1.13</w:t>
      </w:r>
      <w:r w:rsidR="00AB5C9A" w:rsidRPr="003E6499">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CB45AC" w:rsidP="00FD1F85">
      <w:pPr>
        <w:ind w:firstLine="709"/>
        <w:contextualSpacing/>
        <w:jc w:val="center"/>
        <w:rPr>
          <w:rFonts w:ascii="Times New Roman" w:hAnsi="Times New Roman" w:cs="Times New Roman"/>
          <w:b/>
          <w:sz w:val="28"/>
          <w:szCs w:val="28"/>
        </w:rPr>
      </w:pPr>
      <w:r w:rsidRPr="003E6499">
        <w:rPr>
          <w:rFonts w:ascii="Times New Roman" w:hAnsi="Times New Roman" w:cs="Times New Roman"/>
          <w:b/>
          <w:sz w:val="28"/>
          <w:szCs w:val="28"/>
        </w:rPr>
        <w:t>2</w:t>
      </w:r>
      <w:r w:rsidR="00AB5C9A" w:rsidRPr="003E6499">
        <w:rPr>
          <w:rFonts w:ascii="Times New Roman" w:hAnsi="Times New Roman" w:cs="Times New Roman"/>
          <w:b/>
          <w:sz w:val="28"/>
          <w:szCs w:val="28"/>
        </w:rPr>
        <w:t>. Назначение контрольных мероприятий</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5F776F"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2.1</w:t>
      </w:r>
      <w:r w:rsidR="00AB5C9A" w:rsidRPr="003E6499">
        <w:rPr>
          <w:rFonts w:ascii="Times New Roman" w:hAnsi="Times New Roman" w:cs="Times New Roman"/>
          <w:sz w:val="28"/>
          <w:szCs w:val="28"/>
        </w:rPr>
        <w:t xml:space="preserve">. Контрольное мероприятие проводится </w:t>
      </w:r>
      <w:r w:rsidR="00634F54" w:rsidRPr="003E6499">
        <w:rPr>
          <w:rFonts w:ascii="Times New Roman" w:hAnsi="Times New Roman" w:cs="Times New Roman"/>
          <w:sz w:val="28"/>
          <w:szCs w:val="28"/>
        </w:rPr>
        <w:t xml:space="preserve">уполномоченным должностным лицом </w:t>
      </w:r>
      <w:r w:rsidR="009746AC" w:rsidRPr="003E6499">
        <w:rPr>
          <w:rFonts w:ascii="Times New Roman" w:hAnsi="Times New Roman" w:cs="Times New Roman"/>
          <w:sz w:val="28"/>
          <w:szCs w:val="28"/>
        </w:rPr>
        <w:t>О</w:t>
      </w:r>
      <w:r w:rsidR="00AB5C9A" w:rsidRPr="003E6499">
        <w:rPr>
          <w:rFonts w:ascii="Times New Roman" w:hAnsi="Times New Roman" w:cs="Times New Roman"/>
          <w:sz w:val="28"/>
          <w:szCs w:val="28"/>
        </w:rPr>
        <w:t xml:space="preserve">ргана контроля на основании </w:t>
      </w:r>
      <w:r w:rsidR="00FB75DA" w:rsidRPr="003E6499">
        <w:rPr>
          <w:rFonts w:ascii="Times New Roman" w:hAnsi="Times New Roman" w:cs="Times New Roman"/>
          <w:sz w:val="28"/>
          <w:szCs w:val="28"/>
        </w:rPr>
        <w:t>распор</w:t>
      </w:r>
      <w:r w:rsidR="003E6499">
        <w:rPr>
          <w:rFonts w:ascii="Times New Roman" w:hAnsi="Times New Roman" w:cs="Times New Roman"/>
          <w:sz w:val="28"/>
          <w:szCs w:val="28"/>
        </w:rPr>
        <w:t>яжения администрации Первомайского</w:t>
      </w:r>
      <w:r w:rsidR="00FB75DA"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w:t>
      </w:r>
    </w:p>
    <w:p w:rsidR="00AB5C9A" w:rsidRPr="003E6499" w:rsidRDefault="005F776F"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2.2</w:t>
      </w:r>
      <w:r w:rsidR="00AB5C9A" w:rsidRPr="003E6499">
        <w:rPr>
          <w:rFonts w:ascii="Times New Roman" w:hAnsi="Times New Roman" w:cs="Times New Roman"/>
          <w:sz w:val="28"/>
          <w:szCs w:val="28"/>
        </w:rPr>
        <w:t xml:space="preserve">. </w:t>
      </w:r>
      <w:r w:rsidR="0056479F" w:rsidRPr="003E6499">
        <w:rPr>
          <w:rFonts w:ascii="Times New Roman" w:hAnsi="Times New Roman" w:cs="Times New Roman"/>
          <w:sz w:val="28"/>
          <w:szCs w:val="28"/>
        </w:rPr>
        <w:t>Распор</w:t>
      </w:r>
      <w:r w:rsidR="00752A42">
        <w:rPr>
          <w:rFonts w:ascii="Times New Roman" w:hAnsi="Times New Roman" w:cs="Times New Roman"/>
          <w:sz w:val="28"/>
          <w:szCs w:val="28"/>
        </w:rPr>
        <w:t>яжение администрации Первомайского</w:t>
      </w:r>
      <w:r w:rsidR="0056479F"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 xml:space="preserve"> о назначении контрольного мероприятия должен содержать следующие сведения: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а) наименование субъекта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б) место нахождения субъекта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lastRenderedPageBreak/>
        <w:t>в) место фактического осуществления деятельности субъекта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г) проверяемый период;</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д) основание проведения контрольного мероприятия;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е) тему контрольного мероприятия;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ж) фамилии, имена, отчества (последнее - при наличии) </w:t>
      </w:r>
      <w:r w:rsidR="007544B7" w:rsidRPr="003E6499">
        <w:rPr>
          <w:rFonts w:ascii="Times New Roman" w:hAnsi="Times New Roman" w:cs="Times New Roman"/>
          <w:sz w:val="28"/>
          <w:szCs w:val="28"/>
        </w:rPr>
        <w:t xml:space="preserve">уполномоченного </w:t>
      </w:r>
      <w:r w:rsidRPr="003E6499">
        <w:rPr>
          <w:rFonts w:ascii="Times New Roman" w:hAnsi="Times New Roman" w:cs="Times New Roman"/>
          <w:sz w:val="28"/>
          <w:szCs w:val="28"/>
        </w:rPr>
        <w:t>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з) срок проведения контрольного мероприятия;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AB5C9A" w:rsidRPr="003E6499" w:rsidRDefault="005F776F"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2.3</w:t>
      </w:r>
      <w:r w:rsidR="00AB5C9A" w:rsidRPr="003E6499">
        <w:rPr>
          <w:rFonts w:ascii="Times New Roman" w:hAnsi="Times New Roman" w:cs="Times New Roman"/>
          <w:sz w:val="28"/>
          <w:szCs w:val="28"/>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08151D" w:rsidRPr="003E6499">
        <w:rPr>
          <w:rFonts w:ascii="Times New Roman" w:hAnsi="Times New Roman" w:cs="Times New Roman"/>
          <w:sz w:val="28"/>
          <w:szCs w:val="28"/>
        </w:rPr>
        <w:t>распоря</w:t>
      </w:r>
      <w:r w:rsidR="00752A42">
        <w:rPr>
          <w:rFonts w:ascii="Times New Roman" w:hAnsi="Times New Roman" w:cs="Times New Roman"/>
          <w:sz w:val="28"/>
          <w:szCs w:val="28"/>
        </w:rPr>
        <w:t>жением администрации Первомайского</w:t>
      </w:r>
      <w:r w:rsidR="0008151D"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w:t>
      </w:r>
    </w:p>
    <w:p w:rsidR="00AB5C9A" w:rsidRPr="003E6499" w:rsidRDefault="005F776F"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2.4</w:t>
      </w:r>
      <w:r w:rsidR="00AB5C9A" w:rsidRPr="003E6499">
        <w:rPr>
          <w:rFonts w:ascii="Times New Roman" w:hAnsi="Times New Roman" w:cs="Times New Roman"/>
          <w:sz w:val="28"/>
          <w:szCs w:val="28"/>
        </w:rPr>
        <w:t>. Плановые проверки осуществляются в соответствии с утвержденным планом контрольных мероприятий Органа контроля.</w:t>
      </w:r>
    </w:p>
    <w:p w:rsidR="00AB5C9A" w:rsidRPr="003E6499" w:rsidRDefault="005F776F"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2.5</w:t>
      </w:r>
      <w:r w:rsidR="00AB5C9A" w:rsidRPr="003E6499">
        <w:rPr>
          <w:rFonts w:ascii="Times New Roman" w:hAnsi="Times New Roman" w:cs="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AB5C9A" w:rsidRPr="003E6499" w:rsidRDefault="00C76072"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2.6</w:t>
      </w:r>
      <w:r w:rsidR="00AB5C9A" w:rsidRPr="003E6499">
        <w:rPr>
          <w:rFonts w:ascii="Times New Roman" w:hAnsi="Times New Roman" w:cs="Times New Roman"/>
          <w:sz w:val="28"/>
          <w:szCs w:val="28"/>
        </w:rPr>
        <w:t xml:space="preserve">. Внеплановые проверки проводятся в соответствии с </w:t>
      </w:r>
      <w:r w:rsidR="00C64AA2" w:rsidRPr="003E6499">
        <w:rPr>
          <w:rFonts w:ascii="Times New Roman" w:hAnsi="Times New Roman" w:cs="Times New Roman"/>
          <w:sz w:val="28"/>
          <w:szCs w:val="28"/>
        </w:rPr>
        <w:t>распоря</w:t>
      </w:r>
      <w:r w:rsidR="00752A42">
        <w:rPr>
          <w:rFonts w:ascii="Times New Roman" w:hAnsi="Times New Roman" w:cs="Times New Roman"/>
          <w:sz w:val="28"/>
          <w:szCs w:val="28"/>
        </w:rPr>
        <w:t>жением администрации Первомайского</w:t>
      </w:r>
      <w:r w:rsidR="00C64AA2"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 принятого:</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б) в случае истечения срока исполнения ранее выданного предписания;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в) в случае, предусмотренном </w:t>
      </w:r>
      <w:r w:rsidR="00B30177" w:rsidRPr="003E6499">
        <w:rPr>
          <w:rFonts w:ascii="Times New Roman" w:hAnsi="Times New Roman" w:cs="Times New Roman"/>
          <w:sz w:val="28"/>
          <w:szCs w:val="28"/>
        </w:rPr>
        <w:t>подпунктом «в»</w:t>
      </w:r>
      <w:r w:rsidRPr="003E6499">
        <w:rPr>
          <w:rFonts w:ascii="Times New Roman" w:hAnsi="Times New Roman" w:cs="Times New Roman"/>
          <w:sz w:val="28"/>
          <w:szCs w:val="28"/>
        </w:rPr>
        <w:t xml:space="preserve"> пункта </w:t>
      </w:r>
      <w:r w:rsidR="00B30177" w:rsidRPr="003E6499">
        <w:rPr>
          <w:rFonts w:ascii="Times New Roman" w:hAnsi="Times New Roman" w:cs="Times New Roman"/>
          <w:sz w:val="28"/>
          <w:szCs w:val="28"/>
        </w:rPr>
        <w:t>4.7</w:t>
      </w:r>
      <w:r w:rsidRPr="003E6499">
        <w:rPr>
          <w:rFonts w:ascii="Times New Roman" w:hAnsi="Times New Roman" w:cs="Times New Roman"/>
          <w:sz w:val="28"/>
          <w:szCs w:val="28"/>
        </w:rPr>
        <w:t xml:space="preserve"> </w:t>
      </w:r>
      <w:r w:rsidR="00B30177"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w:t>
      </w:r>
    </w:p>
    <w:p w:rsidR="00FA69CF" w:rsidRPr="003E6499" w:rsidRDefault="00FA69CF" w:rsidP="003458FC">
      <w:pPr>
        <w:contextualSpacing/>
        <w:jc w:val="both"/>
        <w:rPr>
          <w:rFonts w:ascii="Times New Roman" w:hAnsi="Times New Roman" w:cs="Times New Roman"/>
          <w:sz w:val="28"/>
          <w:szCs w:val="28"/>
        </w:rPr>
      </w:pPr>
    </w:p>
    <w:p w:rsidR="00AB5C9A" w:rsidRPr="003E6499" w:rsidRDefault="00CB45AC" w:rsidP="0093789D">
      <w:pPr>
        <w:ind w:firstLine="709"/>
        <w:contextualSpacing/>
        <w:jc w:val="center"/>
        <w:rPr>
          <w:rFonts w:ascii="Times New Roman" w:hAnsi="Times New Roman" w:cs="Times New Roman"/>
          <w:b/>
          <w:sz w:val="28"/>
          <w:szCs w:val="28"/>
        </w:rPr>
      </w:pPr>
      <w:r w:rsidRPr="003E6499">
        <w:rPr>
          <w:rFonts w:ascii="Times New Roman" w:hAnsi="Times New Roman" w:cs="Times New Roman"/>
          <w:b/>
          <w:sz w:val="28"/>
          <w:szCs w:val="28"/>
        </w:rPr>
        <w:t>3</w:t>
      </w:r>
      <w:r w:rsidR="00AB5C9A" w:rsidRPr="003E6499">
        <w:rPr>
          <w:rFonts w:ascii="Times New Roman" w:hAnsi="Times New Roman" w:cs="Times New Roman"/>
          <w:b/>
          <w:sz w:val="28"/>
          <w:szCs w:val="28"/>
        </w:rPr>
        <w:t>. Проведение контрольных мероприятий</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4A507A" w:rsidP="009746AC">
      <w:pPr>
        <w:ind w:firstLine="709"/>
        <w:contextualSpacing/>
        <w:jc w:val="both"/>
        <w:rPr>
          <w:rFonts w:ascii="Times New Roman" w:hAnsi="Times New Roman" w:cs="Times New Roman"/>
          <w:sz w:val="28"/>
          <w:szCs w:val="28"/>
        </w:rPr>
      </w:pPr>
      <w:bookmarkStart w:id="3" w:name="Par62"/>
      <w:bookmarkEnd w:id="3"/>
      <w:r w:rsidRPr="003E6499">
        <w:rPr>
          <w:rFonts w:ascii="Times New Roman" w:hAnsi="Times New Roman" w:cs="Times New Roman"/>
          <w:sz w:val="28"/>
          <w:szCs w:val="28"/>
        </w:rPr>
        <w:t>3.1</w:t>
      </w:r>
      <w:r w:rsidR="00AB5C9A" w:rsidRPr="003E6499">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AB5C9A" w:rsidRPr="003E6499" w:rsidRDefault="004A507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3.2</w:t>
      </w:r>
      <w:r w:rsidR="00AB5C9A" w:rsidRPr="003E6499">
        <w:rPr>
          <w:rFonts w:ascii="Times New Roman" w:hAnsi="Times New Roman" w:cs="Times New Roman"/>
          <w:sz w:val="28"/>
          <w:szCs w:val="28"/>
        </w:rPr>
        <w:t>. Выездная проверка проводится проверочной группой Органа контроля в составе не менее двух должностных лиц Органа контроля.</w:t>
      </w:r>
    </w:p>
    <w:p w:rsidR="00AB5C9A" w:rsidRPr="003E6499" w:rsidRDefault="001D7A44" w:rsidP="009746AC">
      <w:pPr>
        <w:ind w:firstLine="709"/>
        <w:contextualSpacing/>
        <w:jc w:val="both"/>
        <w:rPr>
          <w:rFonts w:ascii="Times New Roman" w:hAnsi="Times New Roman" w:cs="Times New Roman"/>
          <w:sz w:val="28"/>
          <w:szCs w:val="28"/>
        </w:rPr>
      </w:pPr>
      <w:bookmarkStart w:id="4" w:name="Par66"/>
      <w:bookmarkEnd w:id="4"/>
      <w:r w:rsidRPr="003E6499">
        <w:rPr>
          <w:rFonts w:ascii="Times New Roman" w:hAnsi="Times New Roman" w:cs="Times New Roman"/>
          <w:sz w:val="28"/>
          <w:szCs w:val="28"/>
        </w:rPr>
        <w:t>3.3</w:t>
      </w:r>
      <w:r w:rsidR="00AB5C9A" w:rsidRPr="003E6499">
        <w:rPr>
          <w:rFonts w:ascii="Times New Roman" w:hAnsi="Times New Roman" w:cs="Times New Roman"/>
          <w:sz w:val="28"/>
          <w:szCs w:val="28"/>
        </w:rPr>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w:t>
      </w:r>
      <w:r w:rsidR="00AB5C9A" w:rsidRPr="003E6499">
        <w:rPr>
          <w:rFonts w:ascii="Times New Roman" w:hAnsi="Times New Roman" w:cs="Times New Roman"/>
          <w:sz w:val="28"/>
          <w:szCs w:val="28"/>
        </w:rPr>
        <w:lastRenderedPageBreak/>
        <w:t>информации, полученных в результате анализа данных единой информационной системы в сфере закупок.</w:t>
      </w:r>
    </w:p>
    <w:p w:rsidR="00AB5C9A" w:rsidRPr="003E6499" w:rsidRDefault="001D7A44"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3.4</w:t>
      </w:r>
      <w:r w:rsidR="00AB5C9A" w:rsidRPr="003E6499">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B5C9A" w:rsidRPr="003E6499" w:rsidRDefault="001D7A44" w:rsidP="009746AC">
      <w:pPr>
        <w:ind w:firstLine="709"/>
        <w:contextualSpacing/>
        <w:jc w:val="both"/>
        <w:rPr>
          <w:rFonts w:ascii="Times New Roman" w:hAnsi="Times New Roman" w:cs="Times New Roman"/>
          <w:sz w:val="28"/>
          <w:szCs w:val="28"/>
        </w:rPr>
      </w:pPr>
      <w:bookmarkStart w:id="5" w:name="Par68"/>
      <w:bookmarkEnd w:id="5"/>
      <w:r w:rsidRPr="003E6499">
        <w:rPr>
          <w:rFonts w:ascii="Times New Roman" w:hAnsi="Times New Roman" w:cs="Times New Roman"/>
          <w:sz w:val="28"/>
          <w:szCs w:val="28"/>
        </w:rPr>
        <w:t>3.5</w:t>
      </w:r>
      <w:r w:rsidR="00AB5C9A" w:rsidRPr="003E6499">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B5C9A" w:rsidRPr="003E6499" w:rsidRDefault="001D7A44" w:rsidP="009746AC">
      <w:pPr>
        <w:ind w:firstLine="709"/>
        <w:contextualSpacing/>
        <w:jc w:val="both"/>
        <w:rPr>
          <w:rFonts w:ascii="Times New Roman" w:hAnsi="Times New Roman" w:cs="Times New Roman"/>
          <w:sz w:val="28"/>
          <w:szCs w:val="28"/>
        </w:rPr>
      </w:pPr>
      <w:bookmarkStart w:id="6" w:name="Par69"/>
      <w:bookmarkEnd w:id="6"/>
      <w:r w:rsidRPr="003E6499">
        <w:rPr>
          <w:rFonts w:ascii="Times New Roman" w:hAnsi="Times New Roman" w:cs="Times New Roman"/>
          <w:sz w:val="28"/>
          <w:szCs w:val="28"/>
        </w:rPr>
        <w:t>3.6</w:t>
      </w:r>
      <w:r w:rsidR="00AB5C9A" w:rsidRPr="003E6499">
        <w:rPr>
          <w:rFonts w:ascii="Times New Roman" w:hAnsi="Times New Roman" w:cs="Times New Roman"/>
          <w:sz w:val="28"/>
          <w:szCs w:val="28"/>
        </w:rPr>
        <w:t xml:space="preserve">. В случае если по результатам </w:t>
      </w:r>
      <w:proofErr w:type="gramStart"/>
      <w:r w:rsidR="00AB5C9A" w:rsidRPr="003E6499">
        <w:rPr>
          <w:rFonts w:ascii="Times New Roman" w:hAnsi="Times New Roman" w:cs="Times New Roman"/>
          <w:sz w:val="28"/>
          <w:szCs w:val="28"/>
        </w:rPr>
        <w:t>проверки полноты</w:t>
      </w:r>
      <w:proofErr w:type="gramEnd"/>
      <w:r w:rsidR="00AB5C9A" w:rsidRPr="003E6499">
        <w:rPr>
          <w:rFonts w:ascii="Times New Roman" w:hAnsi="Times New Roman" w:cs="Times New Roman"/>
          <w:sz w:val="28"/>
          <w:szCs w:val="28"/>
        </w:rPr>
        <w:t xml:space="preserve"> представленных субъектом контроля документов и информации в соответствии с пунктом </w:t>
      </w:r>
      <w:r w:rsidRPr="003E6499">
        <w:rPr>
          <w:rFonts w:ascii="Times New Roman" w:hAnsi="Times New Roman" w:cs="Times New Roman"/>
          <w:sz w:val="28"/>
          <w:szCs w:val="28"/>
        </w:rPr>
        <w:t>3.5</w:t>
      </w:r>
      <w:r w:rsidR="00AB5C9A" w:rsidRPr="003E6499">
        <w:rPr>
          <w:rFonts w:ascii="Times New Roman" w:hAnsi="Times New Roman" w:cs="Times New Roman"/>
          <w:sz w:val="28"/>
          <w:szCs w:val="28"/>
        </w:rPr>
        <w:t xml:space="preserve"> </w:t>
      </w:r>
      <w:r w:rsidR="00B31A32" w:rsidRPr="003E6499">
        <w:rPr>
          <w:rFonts w:ascii="Times New Roman" w:hAnsi="Times New Roman" w:cs="Times New Roman"/>
          <w:sz w:val="28"/>
          <w:szCs w:val="28"/>
        </w:rPr>
        <w:t>настоящего Порядка</w:t>
      </w:r>
      <w:r w:rsidR="00AB5C9A" w:rsidRPr="003E6499">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C3072" w:rsidRPr="003E6499">
        <w:rPr>
          <w:rFonts w:ascii="Times New Roman" w:hAnsi="Times New Roman" w:cs="Times New Roman"/>
          <w:sz w:val="28"/>
          <w:szCs w:val="28"/>
        </w:rPr>
        <w:t>подпунктом «г»</w:t>
      </w:r>
      <w:r w:rsidR="00AB5C9A" w:rsidRPr="003E6499">
        <w:rPr>
          <w:rFonts w:ascii="Times New Roman" w:hAnsi="Times New Roman" w:cs="Times New Roman"/>
          <w:sz w:val="28"/>
          <w:szCs w:val="28"/>
        </w:rPr>
        <w:t xml:space="preserve"> пункта </w:t>
      </w:r>
      <w:r w:rsidRPr="003E6499">
        <w:rPr>
          <w:rFonts w:ascii="Times New Roman" w:hAnsi="Times New Roman" w:cs="Times New Roman"/>
          <w:sz w:val="28"/>
          <w:szCs w:val="28"/>
        </w:rPr>
        <w:t>3.13</w:t>
      </w:r>
      <w:r w:rsidR="00AB5C9A" w:rsidRPr="003E6499">
        <w:rPr>
          <w:rFonts w:ascii="Times New Roman" w:hAnsi="Times New Roman" w:cs="Times New Roman"/>
          <w:sz w:val="28"/>
          <w:szCs w:val="28"/>
        </w:rPr>
        <w:t xml:space="preserve"> </w:t>
      </w:r>
      <w:r w:rsidR="007C3072" w:rsidRPr="003E6499">
        <w:rPr>
          <w:rFonts w:ascii="Times New Roman" w:hAnsi="Times New Roman" w:cs="Times New Roman"/>
          <w:sz w:val="28"/>
          <w:szCs w:val="28"/>
        </w:rPr>
        <w:t>настоящего Порядка</w:t>
      </w:r>
      <w:r w:rsidR="00AB5C9A" w:rsidRPr="003E6499">
        <w:rPr>
          <w:rFonts w:ascii="Times New Roman" w:hAnsi="Times New Roman" w:cs="Times New Roman"/>
          <w:sz w:val="28"/>
          <w:szCs w:val="28"/>
        </w:rPr>
        <w:t xml:space="preserve"> со дня окончания проверки полноты представленных субъектом контроля документов и информации.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пунктом </w:t>
      </w:r>
      <w:r w:rsidR="001D7A44" w:rsidRPr="003E6499">
        <w:rPr>
          <w:rFonts w:ascii="Times New Roman" w:hAnsi="Times New Roman" w:cs="Times New Roman"/>
          <w:sz w:val="28"/>
          <w:szCs w:val="28"/>
        </w:rPr>
        <w:t>3.15</w:t>
      </w:r>
      <w:r w:rsidRPr="003E6499">
        <w:rPr>
          <w:rFonts w:ascii="Times New Roman" w:hAnsi="Times New Roman" w:cs="Times New Roman"/>
          <w:sz w:val="28"/>
          <w:szCs w:val="28"/>
        </w:rPr>
        <w:t xml:space="preserve"> </w:t>
      </w:r>
      <w:r w:rsidR="00E31C84"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8A03A7" w:rsidRPr="003E6499">
        <w:rPr>
          <w:rFonts w:ascii="Times New Roman" w:hAnsi="Times New Roman" w:cs="Times New Roman"/>
          <w:sz w:val="28"/>
          <w:szCs w:val="28"/>
        </w:rPr>
        <w:t>пунктом «г»</w:t>
      </w:r>
      <w:r w:rsidRPr="003E6499">
        <w:rPr>
          <w:rFonts w:ascii="Times New Roman" w:hAnsi="Times New Roman" w:cs="Times New Roman"/>
          <w:sz w:val="28"/>
          <w:szCs w:val="28"/>
        </w:rPr>
        <w:t xml:space="preserve"> пункта </w:t>
      </w:r>
      <w:r w:rsidR="001D7A44" w:rsidRPr="003E6499">
        <w:rPr>
          <w:rFonts w:ascii="Times New Roman" w:hAnsi="Times New Roman" w:cs="Times New Roman"/>
          <w:sz w:val="28"/>
          <w:szCs w:val="28"/>
        </w:rPr>
        <w:t>3.13</w:t>
      </w:r>
      <w:r w:rsidRPr="003E6499">
        <w:rPr>
          <w:rFonts w:ascii="Times New Roman" w:hAnsi="Times New Roman" w:cs="Times New Roman"/>
          <w:sz w:val="28"/>
          <w:szCs w:val="28"/>
        </w:rPr>
        <w:t xml:space="preserve"> </w:t>
      </w:r>
      <w:r w:rsidR="008A03A7"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 xml:space="preserve"> проверка возобновляется.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AB5C9A" w:rsidRPr="003E6499" w:rsidRDefault="001D7A44" w:rsidP="009746AC">
      <w:pPr>
        <w:ind w:firstLine="709"/>
        <w:contextualSpacing/>
        <w:jc w:val="both"/>
        <w:rPr>
          <w:rFonts w:ascii="Times New Roman" w:hAnsi="Times New Roman" w:cs="Times New Roman"/>
          <w:sz w:val="28"/>
          <w:szCs w:val="28"/>
        </w:rPr>
      </w:pPr>
      <w:bookmarkStart w:id="7" w:name="Par73"/>
      <w:bookmarkEnd w:id="7"/>
      <w:r w:rsidRPr="003E6499">
        <w:rPr>
          <w:rFonts w:ascii="Times New Roman" w:hAnsi="Times New Roman" w:cs="Times New Roman"/>
          <w:sz w:val="28"/>
          <w:szCs w:val="28"/>
        </w:rPr>
        <w:t>3.7</w:t>
      </w:r>
      <w:r w:rsidR="00AB5C9A" w:rsidRPr="003E6499">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AB5C9A" w:rsidRPr="003E6499" w:rsidRDefault="001D7A44"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3.8</w:t>
      </w:r>
      <w:r w:rsidR="00AB5C9A" w:rsidRPr="003E6499">
        <w:rPr>
          <w:rFonts w:ascii="Times New Roman" w:hAnsi="Times New Roman" w:cs="Times New Roman"/>
          <w:sz w:val="28"/>
          <w:szCs w:val="28"/>
        </w:rPr>
        <w:t>. Срок проведения выездной проверки не может превышать 30 рабочих дней.</w:t>
      </w:r>
    </w:p>
    <w:p w:rsidR="00AB5C9A" w:rsidRPr="003E6499" w:rsidRDefault="001D7A44" w:rsidP="009746AC">
      <w:pPr>
        <w:ind w:firstLine="709"/>
        <w:contextualSpacing/>
        <w:jc w:val="both"/>
        <w:rPr>
          <w:rFonts w:ascii="Times New Roman" w:hAnsi="Times New Roman" w:cs="Times New Roman"/>
          <w:sz w:val="28"/>
          <w:szCs w:val="28"/>
        </w:rPr>
      </w:pPr>
      <w:bookmarkStart w:id="8" w:name="Par75"/>
      <w:bookmarkEnd w:id="8"/>
      <w:r w:rsidRPr="003E6499">
        <w:rPr>
          <w:rFonts w:ascii="Times New Roman" w:hAnsi="Times New Roman" w:cs="Times New Roman"/>
          <w:sz w:val="28"/>
          <w:szCs w:val="28"/>
        </w:rPr>
        <w:t>3.9</w:t>
      </w:r>
      <w:r w:rsidR="00AB5C9A" w:rsidRPr="003E6499">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3.10</w:t>
      </w:r>
      <w:r w:rsidR="00AB5C9A" w:rsidRPr="003E6499">
        <w:rPr>
          <w:rFonts w:ascii="Times New Roman" w:hAnsi="Times New Roman" w:cs="Times New Roman"/>
          <w:sz w:val="28"/>
          <w:szCs w:val="28"/>
        </w:rPr>
        <w:t xml:space="preserve">. Срок проведения выездной или камеральной проверки может быть продлен не более чем на 10 рабочих дней </w:t>
      </w:r>
      <w:r w:rsidR="00A76DBD" w:rsidRPr="003E6499">
        <w:rPr>
          <w:rFonts w:ascii="Times New Roman" w:hAnsi="Times New Roman" w:cs="Times New Roman"/>
          <w:sz w:val="28"/>
          <w:szCs w:val="28"/>
        </w:rPr>
        <w:t>распоря</w:t>
      </w:r>
      <w:r w:rsidR="00752A42">
        <w:rPr>
          <w:rFonts w:ascii="Times New Roman" w:hAnsi="Times New Roman" w:cs="Times New Roman"/>
          <w:sz w:val="28"/>
          <w:szCs w:val="28"/>
        </w:rPr>
        <w:t>жением администрации Первомайского</w:t>
      </w:r>
      <w:r w:rsidR="00A76DBD"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3.11</w:t>
      </w:r>
      <w:r w:rsidR="00AB5C9A" w:rsidRPr="003E6499">
        <w:rPr>
          <w:rFonts w:ascii="Times New Roman" w:hAnsi="Times New Roman" w:cs="Times New Roman"/>
          <w:sz w:val="28"/>
          <w:szCs w:val="28"/>
        </w:rPr>
        <w:t>. В рамках выездной или камеральной проверки проводится встречная проверка</w:t>
      </w:r>
      <w:r w:rsidR="00CD7ABA" w:rsidRPr="003E6499">
        <w:rPr>
          <w:rFonts w:ascii="Times New Roman" w:hAnsi="Times New Roman" w:cs="Times New Roman"/>
          <w:sz w:val="28"/>
          <w:szCs w:val="28"/>
        </w:rPr>
        <w:t xml:space="preserve"> на основании</w:t>
      </w:r>
      <w:r w:rsidR="00AB5C9A" w:rsidRPr="003E6499">
        <w:rPr>
          <w:rFonts w:ascii="Times New Roman" w:hAnsi="Times New Roman" w:cs="Times New Roman"/>
          <w:sz w:val="28"/>
          <w:szCs w:val="28"/>
        </w:rPr>
        <w:t xml:space="preserve"> </w:t>
      </w:r>
      <w:r w:rsidR="00CD7ABA" w:rsidRPr="003E6499">
        <w:rPr>
          <w:rFonts w:ascii="Times New Roman" w:hAnsi="Times New Roman" w:cs="Times New Roman"/>
          <w:sz w:val="28"/>
          <w:szCs w:val="28"/>
        </w:rPr>
        <w:t>распор</w:t>
      </w:r>
      <w:r w:rsidR="00752A42">
        <w:rPr>
          <w:rFonts w:ascii="Times New Roman" w:hAnsi="Times New Roman" w:cs="Times New Roman"/>
          <w:sz w:val="28"/>
          <w:szCs w:val="28"/>
        </w:rPr>
        <w:t>яжения администрации Первомайского</w:t>
      </w:r>
      <w:r w:rsidR="00CD7ABA"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3.12</w:t>
      </w:r>
      <w:r w:rsidR="00AB5C9A" w:rsidRPr="003E6499">
        <w:rPr>
          <w:rFonts w:ascii="Times New Roman" w:hAnsi="Times New Roman" w:cs="Times New Roman"/>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B95A32" w:rsidRPr="003E6499">
        <w:rPr>
          <w:rFonts w:ascii="Times New Roman" w:hAnsi="Times New Roman" w:cs="Times New Roman"/>
          <w:sz w:val="28"/>
          <w:szCs w:val="28"/>
        </w:rPr>
        <w:t>3.2</w:t>
      </w:r>
      <w:r w:rsidR="00AB5C9A" w:rsidRPr="003E6499">
        <w:rPr>
          <w:rFonts w:ascii="Times New Roman" w:hAnsi="Times New Roman" w:cs="Times New Roman"/>
          <w:sz w:val="28"/>
          <w:szCs w:val="28"/>
        </w:rPr>
        <w:t xml:space="preserve">- </w:t>
      </w:r>
      <w:r w:rsidR="00B95A32" w:rsidRPr="003E6499">
        <w:rPr>
          <w:rFonts w:ascii="Times New Roman" w:hAnsi="Times New Roman" w:cs="Times New Roman"/>
          <w:sz w:val="28"/>
          <w:szCs w:val="28"/>
        </w:rPr>
        <w:t>3.4</w:t>
      </w:r>
      <w:r w:rsidR="00AB5C9A" w:rsidRPr="003E6499">
        <w:rPr>
          <w:rFonts w:ascii="Times New Roman" w:hAnsi="Times New Roman" w:cs="Times New Roman"/>
          <w:sz w:val="28"/>
          <w:szCs w:val="28"/>
        </w:rPr>
        <w:t xml:space="preserve">, </w:t>
      </w:r>
      <w:r w:rsidR="00B95A32" w:rsidRPr="003E6499">
        <w:rPr>
          <w:rFonts w:ascii="Times New Roman" w:hAnsi="Times New Roman" w:cs="Times New Roman"/>
          <w:sz w:val="28"/>
          <w:szCs w:val="28"/>
        </w:rPr>
        <w:t>3.8</w:t>
      </w:r>
      <w:r w:rsidR="00AB5C9A" w:rsidRPr="003E6499">
        <w:rPr>
          <w:rFonts w:ascii="Times New Roman" w:hAnsi="Times New Roman" w:cs="Times New Roman"/>
          <w:sz w:val="28"/>
          <w:szCs w:val="28"/>
        </w:rPr>
        <w:t xml:space="preserve">, </w:t>
      </w:r>
      <w:r w:rsidR="00B95A32" w:rsidRPr="003E6499">
        <w:rPr>
          <w:rFonts w:ascii="Times New Roman" w:hAnsi="Times New Roman" w:cs="Times New Roman"/>
          <w:sz w:val="28"/>
          <w:szCs w:val="28"/>
        </w:rPr>
        <w:t>3.10</w:t>
      </w:r>
      <w:r w:rsidR="00913D25" w:rsidRPr="003E6499">
        <w:rPr>
          <w:rFonts w:ascii="Times New Roman" w:hAnsi="Times New Roman" w:cs="Times New Roman"/>
          <w:sz w:val="28"/>
          <w:szCs w:val="28"/>
        </w:rPr>
        <w:t xml:space="preserve"> настоящего Порядка</w:t>
      </w:r>
      <w:r w:rsidR="00AB5C9A"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Срок проведения встречной проверки не может превышать 20 рабочих дней.</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3.13</w:t>
      </w:r>
      <w:r w:rsidR="00AB5C9A" w:rsidRPr="003E6499">
        <w:rPr>
          <w:rFonts w:ascii="Times New Roman" w:hAnsi="Times New Roman" w:cs="Times New Roman"/>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B5C9A" w:rsidRPr="003E6499" w:rsidRDefault="00AB5C9A" w:rsidP="009746AC">
      <w:pPr>
        <w:ind w:firstLine="709"/>
        <w:contextualSpacing/>
        <w:jc w:val="both"/>
        <w:rPr>
          <w:rFonts w:ascii="Times New Roman" w:hAnsi="Times New Roman" w:cs="Times New Roman"/>
          <w:sz w:val="28"/>
          <w:szCs w:val="28"/>
        </w:rPr>
      </w:pPr>
      <w:bookmarkStart w:id="9" w:name="Par86"/>
      <w:bookmarkEnd w:id="9"/>
      <w:r w:rsidRPr="003E6499">
        <w:rPr>
          <w:rFonts w:ascii="Times New Roman" w:hAnsi="Times New Roman" w:cs="Times New Roman"/>
          <w:sz w:val="28"/>
          <w:szCs w:val="28"/>
        </w:rPr>
        <w:t>а) на период проведения встречной проверки, но не более чем на 20 рабочих дней;</w:t>
      </w:r>
    </w:p>
    <w:p w:rsidR="00AB5C9A" w:rsidRPr="003E6499" w:rsidRDefault="00AB5C9A" w:rsidP="009746AC">
      <w:pPr>
        <w:ind w:firstLine="709"/>
        <w:contextualSpacing/>
        <w:jc w:val="both"/>
        <w:rPr>
          <w:rFonts w:ascii="Times New Roman" w:hAnsi="Times New Roman" w:cs="Times New Roman"/>
          <w:sz w:val="28"/>
          <w:szCs w:val="28"/>
        </w:rPr>
      </w:pPr>
      <w:bookmarkStart w:id="10" w:name="Par87"/>
      <w:bookmarkEnd w:id="10"/>
      <w:r w:rsidRPr="003E6499">
        <w:rPr>
          <w:rFonts w:ascii="Times New Roman" w:hAnsi="Times New Roman" w:cs="Times New Roman"/>
          <w:sz w:val="28"/>
          <w:szCs w:val="28"/>
        </w:rPr>
        <w:t>б) на период организации и проведения экспертиз, но не более чем на 20 рабочих дней;</w:t>
      </w:r>
    </w:p>
    <w:p w:rsidR="00AB5C9A" w:rsidRPr="003E6499" w:rsidRDefault="00AB5C9A" w:rsidP="009746AC">
      <w:pPr>
        <w:ind w:firstLine="709"/>
        <w:contextualSpacing/>
        <w:jc w:val="both"/>
        <w:rPr>
          <w:rFonts w:ascii="Times New Roman" w:hAnsi="Times New Roman" w:cs="Times New Roman"/>
          <w:sz w:val="28"/>
          <w:szCs w:val="28"/>
        </w:rPr>
      </w:pPr>
      <w:bookmarkStart w:id="11" w:name="Par88"/>
      <w:bookmarkEnd w:id="11"/>
      <w:r w:rsidRPr="003E6499">
        <w:rPr>
          <w:rFonts w:ascii="Times New Roman" w:hAnsi="Times New Roman" w:cs="Times New Roman"/>
          <w:sz w:val="28"/>
          <w:szCs w:val="28"/>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5C9A" w:rsidRPr="003E6499" w:rsidRDefault="00AB5C9A" w:rsidP="009746AC">
      <w:pPr>
        <w:ind w:firstLine="709"/>
        <w:contextualSpacing/>
        <w:jc w:val="both"/>
        <w:rPr>
          <w:rFonts w:ascii="Times New Roman" w:hAnsi="Times New Roman" w:cs="Times New Roman"/>
          <w:sz w:val="28"/>
          <w:szCs w:val="28"/>
        </w:rPr>
      </w:pPr>
      <w:bookmarkStart w:id="12" w:name="Par89"/>
      <w:bookmarkEnd w:id="12"/>
      <w:r w:rsidRPr="003E6499">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w:t>
      </w:r>
      <w:r w:rsidR="000813A1" w:rsidRPr="003E6499">
        <w:rPr>
          <w:rFonts w:ascii="Times New Roman" w:hAnsi="Times New Roman" w:cs="Times New Roman"/>
          <w:sz w:val="28"/>
          <w:szCs w:val="28"/>
        </w:rPr>
        <w:t>3.6</w:t>
      </w:r>
      <w:r w:rsidRPr="003E6499">
        <w:rPr>
          <w:rFonts w:ascii="Times New Roman" w:hAnsi="Times New Roman" w:cs="Times New Roman"/>
          <w:sz w:val="28"/>
          <w:szCs w:val="28"/>
        </w:rPr>
        <w:t xml:space="preserve"> </w:t>
      </w:r>
      <w:r w:rsidR="000813A1"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 но не более чем на 10 рабочих дней;</w:t>
      </w:r>
    </w:p>
    <w:p w:rsidR="00AB5C9A" w:rsidRPr="003E6499" w:rsidRDefault="00AB5C9A" w:rsidP="009746AC">
      <w:pPr>
        <w:ind w:firstLine="709"/>
        <w:contextualSpacing/>
        <w:jc w:val="both"/>
        <w:rPr>
          <w:rFonts w:ascii="Times New Roman" w:hAnsi="Times New Roman" w:cs="Times New Roman"/>
          <w:sz w:val="28"/>
          <w:szCs w:val="28"/>
        </w:rPr>
      </w:pPr>
      <w:bookmarkStart w:id="13" w:name="Par90"/>
      <w:bookmarkEnd w:id="13"/>
      <w:r w:rsidRPr="003E6499">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3.14</w:t>
      </w:r>
      <w:r w:rsidR="00AB5C9A" w:rsidRPr="003E6499">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а) после завершения проведения встречной проверки и (или) экспертизы согласно </w:t>
      </w:r>
      <w:r w:rsidR="007310E7" w:rsidRPr="003E6499">
        <w:rPr>
          <w:rFonts w:ascii="Times New Roman" w:hAnsi="Times New Roman" w:cs="Times New Roman"/>
          <w:sz w:val="28"/>
          <w:szCs w:val="28"/>
        </w:rPr>
        <w:t>«</w:t>
      </w:r>
      <w:r w:rsidR="00111332" w:rsidRPr="003E6499">
        <w:rPr>
          <w:rFonts w:ascii="Times New Roman" w:hAnsi="Times New Roman" w:cs="Times New Roman"/>
          <w:sz w:val="28"/>
          <w:szCs w:val="28"/>
        </w:rPr>
        <w:t xml:space="preserve">а», </w:t>
      </w:r>
      <w:r w:rsidR="007310E7" w:rsidRPr="003E6499">
        <w:rPr>
          <w:rFonts w:ascii="Times New Roman" w:hAnsi="Times New Roman" w:cs="Times New Roman"/>
          <w:sz w:val="28"/>
          <w:szCs w:val="28"/>
        </w:rPr>
        <w:t>«б»</w:t>
      </w:r>
      <w:r w:rsidRPr="003E6499">
        <w:rPr>
          <w:rFonts w:ascii="Times New Roman" w:hAnsi="Times New Roman" w:cs="Times New Roman"/>
          <w:sz w:val="28"/>
          <w:szCs w:val="28"/>
        </w:rPr>
        <w:t xml:space="preserve"> пункта </w:t>
      </w:r>
      <w:r w:rsidR="00D70C43" w:rsidRPr="003E6499">
        <w:rPr>
          <w:rFonts w:ascii="Times New Roman" w:hAnsi="Times New Roman" w:cs="Times New Roman"/>
          <w:sz w:val="28"/>
          <w:szCs w:val="28"/>
        </w:rPr>
        <w:t>3.13</w:t>
      </w:r>
      <w:r w:rsidRPr="003E6499">
        <w:rPr>
          <w:rFonts w:ascii="Times New Roman" w:hAnsi="Times New Roman" w:cs="Times New Roman"/>
          <w:sz w:val="28"/>
          <w:szCs w:val="28"/>
        </w:rPr>
        <w:t xml:space="preserve"> </w:t>
      </w:r>
      <w:r w:rsidR="007310E7" w:rsidRPr="003E6499">
        <w:rPr>
          <w:rFonts w:ascii="Times New Roman" w:hAnsi="Times New Roman" w:cs="Times New Roman"/>
          <w:sz w:val="28"/>
          <w:szCs w:val="28"/>
        </w:rPr>
        <w:t>настоящего Порядка</w:t>
      </w:r>
      <w:r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б) после устранения причин приостановления проведения проверки, указанных в </w:t>
      </w:r>
      <w:r w:rsidR="007310E7" w:rsidRPr="003E6499">
        <w:rPr>
          <w:rFonts w:ascii="Times New Roman" w:hAnsi="Times New Roman" w:cs="Times New Roman"/>
          <w:sz w:val="28"/>
          <w:szCs w:val="28"/>
        </w:rPr>
        <w:t>подпунктах «</w:t>
      </w:r>
      <w:r w:rsidRPr="003E6499">
        <w:rPr>
          <w:rFonts w:ascii="Times New Roman" w:hAnsi="Times New Roman" w:cs="Times New Roman"/>
          <w:sz w:val="28"/>
          <w:szCs w:val="28"/>
        </w:rPr>
        <w:t>в</w:t>
      </w:r>
      <w:r w:rsidR="007310E7" w:rsidRPr="003E6499">
        <w:rPr>
          <w:rFonts w:ascii="Times New Roman" w:hAnsi="Times New Roman" w:cs="Times New Roman"/>
          <w:sz w:val="28"/>
          <w:szCs w:val="28"/>
        </w:rPr>
        <w:t>»</w:t>
      </w:r>
      <w:r w:rsidRPr="003E6499">
        <w:rPr>
          <w:rFonts w:ascii="Times New Roman" w:hAnsi="Times New Roman" w:cs="Times New Roman"/>
          <w:sz w:val="28"/>
          <w:szCs w:val="28"/>
        </w:rPr>
        <w:t xml:space="preserve"> - </w:t>
      </w:r>
      <w:r w:rsidR="007310E7" w:rsidRPr="003E6499">
        <w:rPr>
          <w:rFonts w:ascii="Times New Roman" w:hAnsi="Times New Roman" w:cs="Times New Roman"/>
          <w:sz w:val="28"/>
          <w:szCs w:val="28"/>
        </w:rPr>
        <w:t>«</w:t>
      </w:r>
      <w:proofErr w:type="gramStart"/>
      <w:r w:rsidR="007310E7" w:rsidRPr="003E6499">
        <w:rPr>
          <w:rFonts w:ascii="Times New Roman" w:hAnsi="Times New Roman" w:cs="Times New Roman"/>
          <w:sz w:val="28"/>
          <w:szCs w:val="28"/>
        </w:rPr>
        <w:t>д»</w:t>
      </w:r>
      <w:r w:rsidRPr="003E6499">
        <w:rPr>
          <w:rFonts w:ascii="Times New Roman" w:hAnsi="Times New Roman" w:cs="Times New Roman"/>
          <w:sz w:val="28"/>
          <w:szCs w:val="28"/>
        </w:rPr>
        <w:t xml:space="preserve">  </w:t>
      </w:r>
      <w:r w:rsidR="00D70C43" w:rsidRPr="003E6499">
        <w:rPr>
          <w:rFonts w:ascii="Times New Roman" w:hAnsi="Times New Roman" w:cs="Times New Roman"/>
          <w:sz w:val="28"/>
          <w:szCs w:val="28"/>
        </w:rPr>
        <w:t xml:space="preserve"> </w:t>
      </w:r>
      <w:proofErr w:type="gramEnd"/>
      <w:r w:rsidR="00D70C43" w:rsidRPr="003E6499">
        <w:rPr>
          <w:rFonts w:ascii="Times New Roman" w:hAnsi="Times New Roman" w:cs="Times New Roman"/>
          <w:sz w:val="28"/>
          <w:szCs w:val="28"/>
        </w:rPr>
        <w:t>пункта 3.13</w:t>
      </w:r>
      <w:r w:rsidR="007310E7" w:rsidRPr="003E6499">
        <w:rPr>
          <w:rFonts w:ascii="Times New Roman" w:hAnsi="Times New Roman" w:cs="Times New Roman"/>
          <w:sz w:val="28"/>
          <w:szCs w:val="28"/>
        </w:rPr>
        <w:t xml:space="preserve"> настоящего Порядка</w:t>
      </w:r>
      <w:r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в) после истечения срока приостановления проверки в соответствии с </w:t>
      </w:r>
      <w:r w:rsidR="00895015" w:rsidRPr="003E6499">
        <w:rPr>
          <w:rFonts w:ascii="Times New Roman" w:hAnsi="Times New Roman" w:cs="Times New Roman"/>
          <w:sz w:val="28"/>
          <w:szCs w:val="28"/>
        </w:rPr>
        <w:t>подпунктами «в»</w:t>
      </w:r>
      <w:r w:rsidRPr="003E6499">
        <w:rPr>
          <w:rFonts w:ascii="Times New Roman" w:hAnsi="Times New Roman" w:cs="Times New Roman"/>
          <w:sz w:val="28"/>
          <w:szCs w:val="28"/>
        </w:rPr>
        <w:t xml:space="preserve"> </w:t>
      </w:r>
      <w:r w:rsidR="00895015" w:rsidRPr="003E6499">
        <w:rPr>
          <w:rFonts w:ascii="Times New Roman" w:hAnsi="Times New Roman" w:cs="Times New Roman"/>
          <w:sz w:val="28"/>
          <w:szCs w:val="28"/>
        </w:rPr>
        <w:t>–</w:t>
      </w:r>
      <w:r w:rsidRPr="003E6499">
        <w:rPr>
          <w:rFonts w:ascii="Times New Roman" w:hAnsi="Times New Roman" w:cs="Times New Roman"/>
          <w:sz w:val="28"/>
          <w:szCs w:val="28"/>
        </w:rPr>
        <w:t xml:space="preserve"> </w:t>
      </w:r>
      <w:r w:rsidR="00895015" w:rsidRPr="003E6499">
        <w:rPr>
          <w:rFonts w:ascii="Times New Roman" w:hAnsi="Times New Roman" w:cs="Times New Roman"/>
          <w:sz w:val="28"/>
          <w:szCs w:val="28"/>
        </w:rPr>
        <w:t>«</w:t>
      </w:r>
      <w:proofErr w:type="gramStart"/>
      <w:r w:rsidR="00895015" w:rsidRPr="003E6499">
        <w:rPr>
          <w:rFonts w:ascii="Times New Roman" w:hAnsi="Times New Roman" w:cs="Times New Roman"/>
          <w:sz w:val="28"/>
          <w:szCs w:val="28"/>
        </w:rPr>
        <w:t>д»</w:t>
      </w:r>
      <w:r w:rsidRPr="003E6499">
        <w:rPr>
          <w:rFonts w:ascii="Times New Roman" w:hAnsi="Times New Roman" w:cs="Times New Roman"/>
          <w:sz w:val="28"/>
          <w:szCs w:val="28"/>
        </w:rPr>
        <w:t xml:space="preserve">  </w:t>
      </w:r>
      <w:r w:rsidR="00D70C43" w:rsidRPr="003E6499">
        <w:rPr>
          <w:rFonts w:ascii="Times New Roman" w:hAnsi="Times New Roman" w:cs="Times New Roman"/>
          <w:sz w:val="28"/>
          <w:szCs w:val="28"/>
        </w:rPr>
        <w:t xml:space="preserve"> </w:t>
      </w:r>
      <w:proofErr w:type="gramEnd"/>
      <w:r w:rsidR="00D70C43" w:rsidRPr="003E6499">
        <w:rPr>
          <w:rFonts w:ascii="Times New Roman" w:hAnsi="Times New Roman" w:cs="Times New Roman"/>
          <w:sz w:val="28"/>
          <w:szCs w:val="28"/>
        </w:rPr>
        <w:t>пункта 3.13</w:t>
      </w:r>
      <w:r w:rsidR="00895015" w:rsidRPr="003E6499">
        <w:rPr>
          <w:rFonts w:ascii="Times New Roman" w:hAnsi="Times New Roman" w:cs="Times New Roman"/>
          <w:sz w:val="28"/>
          <w:szCs w:val="28"/>
        </w:rPr>
        <w:t xml:space="preserve"> настоящего Порядка</w:t>
      </w:r>
      <w:r w:rsidRPr="003E6499">
        <w:rPr>
          <w:rFonts w:ascii="Times New Roman" w:hAnsi="Times New Roman" w:cs="Times New Roman"/>
          <w:sz w:val="28"/>
          <w:szCs w:val="28"/>
        </w:rPr>
        <w:t>.</w:t>
      </w:r>
    </w:p>
    <w:p w:rsidR="00AB5C9A" w:rsidRPr="003E6499" w:rsidRDefault="00D70C43" w:rsidP="009746AC">
      <w:pPr>
        <w:ind w:firstLine="709"/>
        <w:contextualSpacing/>
        <w:jc w:val="both"/>
        <w:rPr>
          <w:rFonts w:ascii="Times New Roman" w:hAnsi="Times New Roman" w:cs="Times New Roman"/>
          <w:sz w:val="28"/>
          <w:szCs w:val="28"/>
        </w:rPr>
      </w:pPr>
      <w:bookmarkStart w:id="14" w:name="Par95"/>
      <w:bookmarkEnd w:id="14"/>
      <w:r w:rsidRPr="003E6499">
        <w:rPr>
          <w:rFonts w:ascii="Times New Roman" w:hAnsi="Times New Roman" w:cs="Times New Roman"/>
          <w:sz w:val="28"/>
          <w:szCs w:val="28"/>
        </w:rPr>
        <w:t>3.15</w:t>
      </w:r>
      <w:r w:rsidR="00AB5C9A" w:rsidRPr="003E6499">
        <w:rPr>
          <w:rFonts w:ascii="Times New Roman" w:hAnsi="Times New Roman" w:cs="Times New Roman"/>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0C4C7D" w:rsidRPr="003E6499">
        <w:rPr>
          <w:rFonts w:ascii="Times New Roman" w:hAnsi="Times New Roman" w:cs="Times New Roman"/>
          <w:sz w:val="28"/>
          <w:szCs w:val="28"/>
        </w:rPr>
        <w:t>распоря</w:t>
      </w:r>
      <w:r w:rsidR="00752A42">
        <w:rPr>
          <w:rFonts w:ascii="Times New Roman" w:hAnsi="Times New Roman" w:cs="Times New Roman"/>
          <w:sz w:val="28"/>
          <w:szCs w:val="28"/>
        </w:rPr>
        <w:t>жением администрации Первомайского</w:t>
      </w:r>
      <w:r w:rsidR="000C4C7D" w:rsidRPr="003E6499">
        <w:rPr>
          <w:rFonts w:ascii="Times New Roman" w:hAnsi="Times New Roman" w:cs="Times New Roman"/>
          <w:sz w:val="28"/>
          <w:szCs w:val="28"/>
        </w:rPr>
        <w:t xml:space="preserve"> сельского поселения</w:t>
      </w:r>
      <w:r w:rsidR="00AB5C9A" w:rsidRPr="003E6499">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Копия </w:t>
      </w:r>
      <w:r w:rsidR="000C4C7D" w:rsidRPr="003E6499">
        <w:rPr>
          <w:rFonts w:ascii="Times New Roman" w:hAnsi="Times New Roman" w:cs="Times New Roman"/>
          <w:sz w:val="28"/>
          <w:szCs w:val="28"/>
        </w:rPr>
        <w:t>рас</w:t>
      </w:r>
      <w:r w:rsidR="00752A42">
        <w:rPr>
          <w:rFonts w:ascii="Times New Roman" w:hAnsi="Times New Roman" w:cs="Times New Roman"/>
          <w:sz w:val="28"/>
          <w:szCs w:val="28"/>
        </w:rPr>
        <w:t>поряжения администрации Первомайского</w:t>
      </w:r>
      <w:r w:rsidR="000C4C7D" w:rsidRPr="003E6499">
        <w:rPr>
          <w:rFonts w:ascii="Times New Roman" w:hAnsi="Times New Roman" w:cs="Times New Roman"/>
          <w:sz w:val="28"/>
          <w:szCs w:val="28"/>
        </w:rPr>
        <w:t xml:space="preserve"> сельского поселения </w:t>
      </w:r>
      <w:r w:rsidRPr="003E6499">
        <w:rPr>
          <w:rFonts w:ascii="Times New Roman" w:hAnsi="Times New Roman" w:cs="Times New Roman"/>
          <w:sz w:val="28"/>
          <w:szCs w:val="28"/>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B5C9A" w:rsidRPr="003E6499" w:rsidRDefault="00D70C43"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3.16</w:t>
      </w:r>
      <w:r w:rsidR="00AB5C9A" w:rsidRPr="003E6499">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r w:rsidR="006E7CA8" w:rsidRPr="003E6499">
        <w:rPr>
          <w:rFonts w:ascii="Times New Roman" w:hAnsi="Times New Roman" w:cs="Times New Roman"/>
          <w:sz w:val="28"/>
          <w:szCs w:val="28"/>
        </w:rPr>
        <w:t>подпунктом «а»</w:t>
      </w:r>
      <w:r w:rsidR="00AB5C9A" w:rsidRPr="003E6499">
        <w:rPr>
          <w:rFonts w:ascii="Times New Roman" w:hAnsi="Times New Roman" w:cs="Times New Roman"/>
          <w:sz w:val="28"/>
          <w:szCs w:val="28"/>
        </w:rPr>
        <w:t xml:space="preserve"> пункта </w:t>
      </w:r>
      <w:r w:rsidR="006E7CA8" w:rsidRPr="003E6499">
        <w:rPr>
          <w:rFonts w:ascii="Times New Roman" w:hAnsi="Times New Roman" w:cs="Times New Roman"/>
          <w:sz w:val="28"/>
          <w:szCs w:val="28"/>
        </w:rPr>
        <w:t>1.7</w:t>
      </w:r>
      <w:r w:rsidR="00AB5C9A" w:rsidRPr="003E6499">
        <w:rPr>
          <w:rFonts w:ascii="Times New Roman" w:hAnsi="Times New Roman" w:cs="Times New Roman"/>
          <w:sz w:val="28"/>
          <w:szCs w:val="28"/>
        </w:rPr>
        <w:t xml:space="preserve"> </w:t>
      </w:r>
      <w:r w:rsidR="006E7CA8" w:rsidRPr="003E6499">
        <w:rPr>
          <w:rFonts w:ascii="Times New Roman" w:hAnsi="Times New Roman" w:cs="Times New Roman"/>
          <w:sz w:val="28"/>
          <w:szCs w:val="28"/>
        </w:rPr>
        <w:t>настоящего Порядка</w:t>
      </w:r>
      <w:r w:rsidR="00AB5C9A" w:rsidRPr="003E6499">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4D25F0" w:rsidP="00D654DC">
      <w:pPr>
        <w:ind w:firstLine="709"/>
        <w:contextualSpacing/>
        <w:jc w:val="center"/>
        <w:rPr>
          <w:rFonts w:ascii="Times New Roman" w:hAnsi="Times New Roman" w:cs="Times New Roman"/>
          <w:b/>
          <w:sz w:val="28"/>
          <w:szCs w:val="28"/>
        </w:rPr>
      </w:pPr>
      <w:r w:rsidRPr="003E6499">
        <w:rPr>
          <w:rFonts w:ascii="Times New Roman" w:hAnsi="Times New Roman" w:cs="Times New Roman"/>
          <w:b/>
          <w:sz w:val="28"/>
          <w:szCs w:val="28"/>
        </w:rPr>
        <w:t>4</w:t>
      </w:r>
      <w:r w:rsidR="00AB5C9A" w:rsidRPr="003E6499">
        <w:rPr>
          <w:rFonts w:ascii="Times New Roman" w:hAnsi="Times New Roman" w:cs="Times New Roman"/>
          <w:b/>
          <w:sz w:val="28"/>
          <w:szCs w:val="28"/>
        </w:rPr>
        <w:t>. Оформление результатов контрольных мероприятий</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4D25F0"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4.1</w:t>
      </w:r>
      <w:r w:rsidR="00AB5C9A" w:rsidRPr="003E6499">
        <w:rPr>
          <w:rFonts w:ascii="Times New Roman" w:hAnsi="Times New Roman" w:cs="Times New Roman"/>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w:t>
      </w:r>
      <w:r w:rsidR="00AB5C9A" w:rsidRPr="003E6499">
        <w:rPr>
          <w:rFonts w:ascii="Times New Roman" w:hAnsi="Times New Roman" w:cs="Times New Roman"/>
          <w:sz w:val="28"/>
          <w:szCs w:val="28"/>
        </w:rPr>
        <w:lastRenderedPageBreak/>
        <w:t>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По результатам встречной проверки предписания субъекту контроля не выдаются.</w:t>
      </w:r>
    </w:p>
    <w:p w:rsidR="00AB5C9A" w:rsidRPr="003E6499" w:rsidRDefault="004D25F0"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4.2</w:t>
      </w:r>
      <w:r w:rsidR="00AB5C9A" w:rsidRPr="003E6499">
        <w:rPr>
          <w:rFonts w:ascii="Times New Roman" w:hAnsi="Times New Roman" w:cs="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B5C9A" w:rsidRPr="003E6499" w:rsidRDefault="004D25F0"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4.3</w:t>
      </w:r>
      <w:r w:rsidR="00AB5C9A" w:rsidRPr="003E6499">
        <w:rPr>
          <w:rFonts w:ascii="Times New Roman" w:hAnsi="Times New Roman" w:cs="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B5C9A" w:rsidRPr="003E6499" w:rsidRDefault="004D25F0"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4.4</w:t>
      </w:r>
      <w:r w:rsidR="00AB5C9A" w:rsidRPr="003E6499">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B5C9A" w:rsidRPr="003E6499" w:rsidRDefault="004D25F0"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4.5</w:t>
      </w:r>
      <w:r w:rsidR="00AB5C9A" w:rsidRPr="003E6499">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Письменные возражения субъекта контроля приобщаются к материалам проверки.</w:t>
      </w:r>
    </w:p>
    <w:p w:rsidR="00AB5C9A" w:rsidRPr="003E6499" w:rsidRDefault="00D842CE"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4.6</w:t>
      </w:r>
      <w:r w:rsidR="00AB5C9A" w:rsidRPr="003E6499">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B5C9A" w:rsidRPr="003E6499" w:rsidRDefault="00D842CE" w:rsidP="009746AC">
      <w:pPr>
        <w:ind w:firstLine="709"/>
        <w:contextualSpacing/>
        <w:jc w:val="both"/>
        <w:rPr>
          <w:rFonts w:ascii="Times New Roman" w:hAnsi="Times New Roman" w:cs="Times New Roman"/>
          <w:sz w:val="28"/>
          <w:szCs w:val="28"/>
        </w:rPr>
      </w:pPr>
      <w:bookmarkStart w:id="15" w:name="Par109"/>
      <w:bookmarkEnd w:id="15"/>
      <w:r w:rsidRPr="003E6499">
        <w:rPr>
          <w:rFonts w:ascii="Times New Roman" w:hAnsi="Times New Roman" w:cs="Times New Roman"/>
          <w:sz w:val="28"/>
          <w:szCs w:val="28"/>
        </w:rPr>
        <w:t>4.7</w:t>
      </w:r>
      <w:r w:rsidR="00AB5C9A" w:rsidRPr="003E6499">
        <w:rPr>
          <w:rFonts w:ascii="Times New Roman" w:hAnsi="Times New Roman" w:cs="Times New Roman"/>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3C5C93" w:rsidRPr="003E6499">
        <w:rPr>
          <w:rFonts w:ascii="Times New Roman" w:hAnsi="Times New Roman" w:cs="Times New Roman"/>
          <w:sz w:val="28"/>
          <w:szCs w:val="28"/>
        </w:rPr>
        <w:t>распоря</w:t>
      </w:r>
      <w:r w:rsidR="00752A42">
        <w:rPr>
          <w:rFonts w:ascii="Times New Roman" w:hAnsi="Times New Roman" w:cs="Times New Roman"/>
          <w:sz w:val="28"/>
          <w:szCs w:val="28"/>
        </w:rPr>
        <w:t>жением администрации Первомайского</w:t>
      </w:r>
      <w:r w:rsidR="003C5C93" w:rsidRPr="003E6499">
        <w:rPr>
          <w:rFonts w:ascii="Times New Roman" w:hAnsi="Times New Roman" w:cs="Times New Roman"/>
          <w:sz w:val="28"/>
          <w:szCs w:val="28"/>
        </w:rPr>
        <w:t xml:space="preserve"> сельского поселения </w:t>
      </w:r>
      <w:r w:rsidR="00AB5C9A" w:rsidRPr="003E6499">
        <w:rPr>
          <w:rFonts w:ascii="Times New Roman" w:hAnsi="Times New Roman" w:cs="Times New Roman"/>
          <w:sz w:val="28"/>
          <w:szCs w:val="28"/>
        </w:rPr>
        <w:t>в срок не более 30 рабочих дней со дня подписания акта:</w:t>
      </w:r>
    </w:p>
    <w:p w:rsidR="00AB5C9A" w:rsidRPr="003E6499" w:rsidRDefault="00AB5C9A" w:rsidP="009746AC">
      <w:pPr>
        <w:ind w:firstLine="709"/>
        <w:contextualSpacing/>
        <w:jc w:val="both"/>
        <w:rPr>
          <w:rFonts w:ascii="Times New Roman" w:hAnsi="Times New Roman" w:cs="Times New Roman"/>
          <w:sz w:val="28"/>
          <w:szCs w:val="28"/>
        </w:rPr>
      </w:pPr>
      <w:bookmarkStart w:id="16" w:name="Par110"/>
      <w:bookmarkEnd w:id="16"/>
      <w:r w:rsidRPr="003E6499">
        <w:rPr>
          <w:rFonts w:ascii="Times New Roman" w:hAnsi="Times New Roman" w:cs="Times New Roman"/>
          <w:sz w:val="28"/>
          <w:szCs w:val="28"/>
        </w:rPr>
        <w:t>а) о выдаче обязательного для исполнения предписания в случаях, установленных Федеральным законом</w:t>
      </w:r>
      <w:r w:rsidR="001221AD" w:rsidRPr="003E6499">
        <w:rPr>
          <w:rFonts w:ascii="Times New Roman" w:hAnsi="Times New Roman" w:cs="Times New Roman"/>
          <w:sz w:val="28"/>
          <w:szCs w:val="28"/>
        </w:rPr>
        <w:t xml:space="preserve"> о контрактной системе</w:t>
      </w:r>
      <w:r w:rsidRPr="003E6499">
        <w:rPr>
          <w:rFonts w:ascii="Times New Roman" w:hAnsi="Times New Roman" w:cs="Times New Roman"/>
          <w:sz w:val="28"/>
          <w:szCs w:val="28"/>
        </w:rPr>
        <w:t>;</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б) об отсутствии оснований для выдачи предписания;</w:t>
      </w:r>
    </w:p>
    <w:p w:rsidR="00AB5C9A" w:rsidRPr="003E6499" w:rsidRDefault="00AB5C9A" w:rsidP="009746AC">
      <w:pPr>
        <w:ind w:firstLine="709"/>
        <w:contextualSpacing/>
        <w:jc w:val="both"/>
        <w:rPr>
          <w:rFonts w:ascii="Times New Roman" w:hAnsi="Times New Roman" w:cs="Times New Roman"/>
          <w:sz w:val="28"/>
          <w:szCs w:val="28"/>
        </w:rPr>
      </w:pPr>
      <w:bookmarkStart w:id="17" w:name="Par112"/>
      <w:bookmarkEnd w:id="17"/>
      <w:r w:rsidRPr="003E6499">
        <w:rPr>
          <w:rFonts w:ascii="Times New Roman" w:hAnsi="Times New Roman" w:cs="Times New Roman"/>
          <w:sz w:val="28"/>
          <w:szCs w:val="28"/>
        </w:rPr>
        <w:t>в) о проведении внеплановой выездной проверки.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 xml:space="preserve">Одновременно с подписанием вышеуказанного </w:t>
      </w:r>
      <w:r w:rsidR="003F147F" w:rsidRPr="003E6499">
        <w:rPr>
          <w:rFonts w:ascii="Times New Roman" w:hAnsi="Times New Roman" w:cs="Times New Roman"/>
          <w:sz w:val="28"/>
          <w:szCs w:val="28"/>
        </w:rPr>
        <w:t>распор</w:t>
      </w:r>
      <w:r w:rsidR="00752A42">
        <w:rPr>
          <w:rFonts w:ascii="Times New Roman" w:hAnsi="Times New Roman" w:cs="Times New Roman"/>
          <w:sz w:val="28"/>
          <w:szCs w:val="28"/>
        </w:rPr>
        <w:t>яжения администрации Первомайского</w:t>
      </w:r>
      <w:r w:rsidR="003F147F" w:rsidRPr="003E6499">
        <w:rPr>
          <w:rFonts w:ascii="Times New Roman" w:hAnsi="Times New Roman" w:cs="Times New Roman"/>
          <w:sz w:val="28"/>
          <w:szCs w:val="28"/>
        </w:rPr>
        <w:t xml:space="preserve"> сельского поселения </w:t>
      </w:r>
      <w:r w:rsidRPr="003E6499">
        <w:rPr>
          <w:rFonts w:ascii="Times New Roman" w:hAnsi="Times New Roman" w:cs="Times New Roman"/>
          <w:sz w:val="28"/>
          <w:szCs w:val="28"/>
        </w:rPr>
        <w:t xml:space="preserve">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w:t>
      </w:r>
      <w:r w:rsidRPr="003E6499">
        <w:rPr>
          <w:rFonts w:ascii="Times New Roman" w:hAnsi="Times New Roman" w:cs="Times New Roman"/>
          <w:sz w:val="28"/>
          <w:szCs w:val="28"/>
        </w:rPr>
        <w:lastRenderedPageBreak/>
        <w:t>подтвержденные после рассмотрения возражений субъекта контроля (при их наличии).</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8F287E" w:rsidP="00D654DC">
      <w:pPr>
        <w:ind w:firstLine="709"/>
        <w:contextualSpacing/>
        <w:jc w:val="center"/>
        <w:rPr>
          <w:rFonts w:ascii="Times New Roman" w:hAnsi="Times New Roman" w:cs="Times New Roman"/>
          <w:b/>
          <w:sz w:val="28"/>
          <w:szCs w:val="28"/>
        </w:rPr>
      </w:pPr>
      <w:r w:rsidRPr="003E6499">
        <w:rPr>
          <w:rFonts w:ascii="Times New Roman" w:hAnsi="Times New Roman" w:cs="Times New Roman"/>
          <w:b/>
          <w:sz w:val="28"/>
          <w:szCs w:val="28"/>
        </w:rPr>
        <w:t>5</w:t>
      </w:r>
      <w:r w:rsidR="00AB5C9A" w:rsidRPr="003E6499">
        <w:rPr>
          <w:rFonts w:ascii="Times New Roman" w:hAnsi="Times New Roman" w:cs="Times New Roman"/>
          <w:b/>
          <w:sz w:val="28"/>
          <w:szCs w:val="28"/>
        </w:rPr>
        <w:t>. Реализация результатов контрольных мероприятий</w:t>
      </w:r>
    </w:p>
    <w:p w:rsidR="00AB5C9A" w:rsidRPr="003E6499" w:rsidRDefault="00AB5C9A" w:rsidP="009746AC">
      <w:pPr>
        <w:ind w:firstLine="709"/>
        <w:contextualSpacing/>
        <w:jc w:val="both"/>
        <w:rPr>
          <w:rFonts w:ascii="Times New Roman" w:hAnsi="Times New Roman" w:cs="Times New Roman"/>
          <w:sz w:val="28"/>
          <w:szCs w:val="28"/>
        </w:rPr>
      </w:pPr>
    </w:p>
    <w:p w:rsidR="00AB5C9A" w:rsidRPr="003E6499" w:rsidRDefault="008F287E"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5.1</w:t>
      </w:r>
      <w:r w:rsidR="00AB5C9A" w:rsidRPr="003E6499">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3E6499">
        <w:rPr>
          <w:rFonts w:ascii="Times New Roman" w:hAnsi="Times New Roman" w:cs="Times New Roman"/>
          <w:sz w:val="28"/>
          <w:szCs w:val="28"/>
        </w:rPr>
        <w:t>подпунктом «а»</w:t>
      </w:r>
      <w:r w:rsidR="00AB5C9A" w:rsidRPr="003E6499">
        <w:rPr>
          <w:rFonts w:ascii="Times New Roman" w:hAnsi="Times New Roman" w:cs="Times New Roman"/>
          <w:sz w:val="28"/>
          <w:szCs w:val="28"/>
        </w:rPr>
        <w:t xml:space="preserve"> пункта </w:t>
      </w:r>
      <w:r w:rsidRPr="003E6499">
        <w:rPr>
          <w:rFonts w:ascii="Times New Roman" w:hAnsi="Times New Roman" w:cs="Times New Roman"/>
          <w:sz w:val="28"/>
          <w:szCs w:val="28"/>
        </w:rPr>
        <w:t>4.7</w:t>
      </w:r>
      <w:r w:rsidR="00AB5C9A" w:rsidRPr="003E6499">
        <w:rPr>
          <w:rFonts w:ascii="Times New Roman" w:hAnsi="Times New Roman" w:cs="Times New Roman"/>
          <w:sz w:val="28"/>
          <w:szCs w:val="28"/>
        </w:rPr>
        <w:t xml:space="preserve"> </w:t>
      </w:r>
      <w:r w:rsidRPr="003E6499">
        <w:rPr>
          <w:rFonts w:ascii="Times New Roman" w:hAnsi="Times New Roman" w:cs="Times New Roman"/>
          <w:sz w:val="28"/>
          <w:szCs w:val="28"/>
        </w:rPr>
        <w:t>настоящего Порядка</w:t>
      </w:r>
      <w:r w:rsidR="00AB5C9A" w:rsidRPr="003E6499">
        <w:rPr>
          <w:rFonts w:ascii="Times New Roman" w:hAnsi="Times New Roman" w:cs="Times New Roman"/>
          <w:sz w:val="28"/>
          <w:szCs w:val="28"/>
        </w:rPr>
        <w:t>.</w:t>
      </w:r>
    </w:p>
    <w:p w:rsidR="00AB5C9A" w:rsidRPr="003E6499" w:rsidRDefault="008F287E"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5.2</w:t>
      </w:r>
      <w:r w:rsidR="00AB5C9A" w:rsidRPr="003E6499">
        <w:rPr>
          <w:rFonts w:ascii="Times New Roman" w:hAnsi="Times New Roman" w:cs="Times New Roman"/>
          <w:sz w:val="28"/>
          <w:szCs w:val="28"/>
        </w:rPr>
        <w:t>. Предписание должно содержать сроки его исполнения.</w:t>
      </w:r>
    </w:p>
    <w:p w:rsidR="00AB5C9A" w:rsidRPr="003E6499" w:rsidRDefault="008F287E"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5.3</w:t>
      </w:r>
      <w:r w:rsidR="00AB5C9A" w:rsidRPr="003E6499">
        <w:rPr>
          <w:rFonts w:ascii="Times New Roman" w:hAnsi="Times New Roman" w:cs="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AB5C9A" w:rsidRPr="003E6499" w:rsidRDefault="00AB5C9A" w:rsidP="009746AC">
      <w:pPr>
        <w:ind w:firstLine="709"/>
        <w:contextualSpacing/>
        <w:jc w:val="both"/>
        <w:rPr>
          <w:rFonts w:ascii="Times New Roman" w:hAnsi="Times New Roman" w:cs="Times New Roman"/>
          <w:sz w:val="28"/>
          <w:szCs w:val="28"/>
        </w:rPr>
      </w:pPr>
      <w:r w:rsidRPr="003E6499">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1133D" w:rsidRPr="003E6499" w:rsidRDefault="0011133D" w:rsidP="009746AC">
      <w:pPr>
        <w:ind w:firstLine="709"/>
        <w:contextualSpacing/>
        <w:jc w:val="both"/>
        <w:rPr>
          <w:rFonts w:ascii="Times New Roman" w:hAnsi="Times New Roman" w:cs="Times New Roman"/>
          <w:sz w:val="28"/>
          <w:szCs w:val="28"/>
        </w:rPr>
      </w:pPr>
    </w:p>
    <w:sectPr w:rsidR="0011133D" w:rsidRPr="003E6499" w:rsidSect="0011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6849FD"/>
    <w:rsid w:val="00004772"/>
    <w:rsid w:val="00010562"/>
    <w:rsid w:val="00013EE5"/>
    <w:rsid w:val="00017F09"/>
    <w:rsid w:val="00023739"/>
    <w:rsid w:val="00034AD9"/>
    <w:rsid w:val="0004130E"/>
    <w:rsid w:val="00056094"/>
    <w:rsid w:val="000813A1"/>
    <w:rsid w:val="0008151D"/>
    <w:rsid w:val="00097478"/>
    <w:rsid w:val="00097C9D"/>
    <w:rsid w:val="000A398E"/>
    <w:rsid w:val="000A55E3"/>
    <w:rsid w:val="000B2676"/>
    <w:rsid w:val="000B6931"/>
    <w:rsid w:val="000C26E4"/>
    <w:rsid w:val="000C4C7D"/>
    <w:rsid w:val="000E18D4"/>
    <w:rsid w:val="000F1257"/>
    <w:rsid w:val="00111332"/>
    <w:rsid w:val="0011133D"/>
    <w:rsid w:val="001221AD"/>
    <w:rsid w:val="00131D2A"/>
    <w:rsid w:val="00144EB6"/>
    <w:rsid w:val="001641CC"/>
    <w:rsid w:val="001663B0"/>
    <w:rsid w:val="00166A48"/>
    <w:rsid w:val="001735EE"/>
    <w:rsid w:val="001768E1"/>
    <w:rsid w:val="001B6430"/>
    <w:rsid w:val="001C34DD"/>
    <w:rsid w:val="001C653D"/>
    <w:rsid w:val="001D7A44"/>
    <w:rsid w:val="001F4158"/>
    <w:rsid w:val="001F6C11"/>
    <w:rsid w:val="00223A86"/>
    <w:rsid w:val="002262CB"/>
    <w:rsid w:val="00227228"/>
    <w:rsid w:val="002604E2"/>
    <w:rsid w:val="00260BD2"/>
    <w:rsid w:val="002754B2"/>
    <w:rsid w:val="002953BF"/>
    <w:rsid w:val="0029572B"/>
    <w:rsid w:val="00296D6E"/>
    <w:rsid w:val="002B07CD"/>
    <w:rsid w:val="002C6F7A"/>
    <w:rsid w:val="002C7E2B"/>
    <w:rsid w:val="002D4178"/>
    <w:rsid w:val="002E315A"/>
    <w:rsid w:val="002F0B7C"/>
    <w:rsid w:val="00311BC8"/>
    <w:rsid w:val="0032510B"/>
    <w:rsid w:val="00331584"/>
    <w:rsid w:val="003330CE"/>
    <w:rsid w:val="00342E31"/>
    <w:rsid w:val="003458FC"/>
    <w:rsid w:val="00363B4E"/>
    <w:rsid w:val="00374222"/>
    <w:rsid w:val="00392BB5"/>
    <w:rsid w:val="00393869"/>
    <w:rsid w:val="003978A7"/>
    <w:rsid w:val="003A4867"/>
    <w:rsid w:val="003B2A93"/>
    <w:rsid w:val="003B2E77"/>
    <w:rsid w:val="003B319E"/>
    <w:rsid w:val="003C5C93"/>
    <w:rsid w:val="003D111A"/>
    <w:rsid w:val="003D255A"/>
    <w:rsid w:val="003E6499"/>
    <w:rsid w:val="003F147F"/>
    <w:rsid w:val="003F2B51"/>
    <w:rsid w:val="003F328A"/>
    <w:rsid w:val="004259C0"/>
    <w:rsid w:val="00431030"/>
    <w:rsid w:val="004422DA"/>
    <w:rsid w:val="00450E48"/>
    <w:rsid w:val="00460935"/>
    <w:rsid w:val="004671B4"/>
    <w:rsid w:val="00473E46"/>
    <w:rsid w:val="00476513"/>
    <w:rsid w:val="00481E11"/>
    <w:rsid w:val="00484E2F"/>
    <w:rsid w:val="00494CF9"/>
    <w:rsid w:val="004A507A"/>
    <w:rsid w:val="004B7071"/>
    <w:rsid w:val="004C019F"/>
    <w:rsid w:val="004D25F0"/>
    <w:rsid w:val="004E0B94"/>
    <w:rsid w:val="004E143D"/>
    <w:rsid w:val="004E665B"/>
    <w:rsid w:val="00510047"/>
    <w:rsid w:val="00513140"/>
    <w:rsid w:val="005160FD"/>
    <w:rsid w:val="00522607"/>
    <w:rsid w:val="00530733"/>
    <w:rsid w:val="005322ED"/>
    <w:rsid w:val="00532D31"/>
    <w:rsid w:val="005336EE"/>
    <w:rsid w:val="00542414"/>
    <w:rsid w:val="00547217"/>
    <w:rsid w:val="00553989"/>
    <w:rsid w:val="0056479F"/>
    <w:rsid w:val="0057573C"/>
    <w:rsid w:val="00577E87"/>
    <w:rsid w:val="00583D1E"/>
    <w:rsid w:val="005A236B"/>
    <w:rsid w:val="005A66B4"/>
    <w:rsid w:val="005A777D"/>
    <w:rsid w:val="005B18D2"/>
    <w:rsid w:val="005E52AC"/>
    <w:rsid w:val="005F776F"/>
    <w:rsid w:val="00601E86"/>
    <w:rsid w:val="00622886"/>
    <w:rsid w:val="00632762"/>
    <w:rsid w:val="00634F54"/>
    <w:rsid w:val="0063679E"/>
    <w:rsid w:val="006523E5"/>
    <w:rsid w:val="0066603B"/>
    <w:rsid w:val="00674897"/>
    <w:rsid w:val="006849FD"/>
    <w:rsid w:val="00697883"/>
    <w:rsid w:val="006A028A"/>
    <w:rsid w:val="006A620D"/>
    <w:rsid w:val="006A7C80"/>
    <w:rsid w:val="006B594C"/>
    <w:rsid w:val="006C7EC8"/>
    <w:rsid w:val="006E7CA8"/>
    <w:rsid w:val="006F06E5"/>
    <w:rsid w:val="006F232F"/>
    <w:rsid w:val="006F28BD"/>
    <w:rsid w:val="00720685"/>
    <w:rsid w:val="00723144"/>
    <w:rsid w:val="00724F04"/>
    <w:rsid w:val="00726300"/>
    <w:rsid w:val="007310E7"/>
    <w:rsid w:val="00732E24"/>
    <w:rsid w:val="00752A42"/>
    <w:rsid w:val="007544B7"/>
    <w:rsid w:val="0075573B"/>
    <w:rsid w:val="00775D5E"/>
    <w:rsid w:val="0078525E"/>
    <w:rsid w:val="0079211E"/>
    <w:rsid w:val="007A5E5C"/>
    <w:rsid w:val="007B3E9B"/>
    <w:rsid w:val="007C3072"/>
    <w:rsid w:val="007D0A0D"/>
    <w:rsid w:val="007D2168"/>
    <w:rsid w:val="007E4916"/>
    <w:rsid w:val="0080283A"/>
    <w:rsid w:val="00811A35"/>
    <w:rsid w:val="008348A1"/>
    <w:rsid w:val="00850029"/>
    <w:rsid w:val="00853C8A"/>
    <w:rsid w:val="008648C9"/>
    <w:rsid w:val="0086509F"/>
    <w:rsid w:val="00892DEE"/>
    <w:rsid w:val="00895015"/>
    <w:rsid w:val="00897D4B"/>
    <w:rsid w:val="008A03A7"/>
    <w:rsid w:val="008A6BD0"/>
    <w:rsid w:val="008B385B"/>
    <w:rsid w:val="008B5246"/>
    <w:rsid w:val="008C1ABB"/>
    <w:rsid w:val="008C51A5"/>
    <w:rsid w:val="008C7A5B"/>
    <w:rsid w:val="008D492B"/>
    <w:rsid w:val="008D4B3F"/>
    <w:rsid w:val="008D6AAE"/>
    <w:rsid w:val="008E11AC"/>
    <w:rsid w:val="008F287E"/>
    <w:rsid w:val="00907429"/>
    <w:rsid w:val="00913D25"/>
    <w:rsid w:val="00914B5E"/>
    <w:rsid w:val="009301F9"/>
    <w:rsid w:val="00930A50"/>
    <w:rsid w:val="0093789D"/>
    <w:rsid w:val="00946365"/>
    <w:rsid w:val="00957345"/>
    <w:rsid w:val="00967F4B"/>
    <w:rsid w:val="00973010"/>
    <w:rsid w:val="009736F1"/>
    <w:rsid w:val="009746AC"/>
    <w:rsid w:val="009817F3"/>
    <w:rsid w:val="00984C3D"/>
    <w:rsid w:val="00986F23"/>
    <w:rsid w:val="00993A12"/>
    <w:rsid w:val="00994E68"/>
    <w:rsid w:val="009960D6"/>
    <w:rsid w:val="009B4FF6"/>
    <w:rsid w:val="009C5891"/>
    <w:rsid w:val="009D5B11"/>
    <w:rsid w:val="009D6D6E"/>
    <w:rsid w:val="009E09A9"/>
    <w:rsid w:val="009E7337"/>
    <w:rsid w:val="009F6241"/>
    <w:rsid w:val="00A0311C"/>
    <w:rsid w:val="00A32EFF"/>
    <w:rsid w:val="00A42AF0"/>
    <w:rsid w:val="00A47ADB"/>
    <w:rsid w:val="00A5327C"/>
    <w:rsid w:val="00A56082"/>
    <w:rsid w:val="00A63A4A"/>
    <w:rsid w:val="00A76DBD"/>
    <w:rsid w:val="00A8033F"/>
    <w:rsid w:val="00A84E43"/>
    <w:rsid w:val="00A87850"/>
    <w:rsid w:val="00AA336B"/>
    <w:rsid w:val="00AA752D"/>
    <w:rsid w:val="00AB3C9C"/>
    <w:rsid w:val="00AB5C9A"/>
    <w:rsid w:val="00AC471A"/>
    <w:rsid w:val="00AC7BA5"/>
    <w:rsid w:val="00AD1566"/>
    <w:rsid w:val="00AD4124"/>
    <w:rsid w:val="00AD5683"/>
    <w:rsid w:val="00AE1F27"/>
    <w:rsid w:val="00B01087"/>
    <w:rsid w:val="00B0662D"/>
    <w:rsid w:val="00B17ABA"/>
    <w:rsid w:val="00B22033"/>
    <w:rsid w:val="00B30177"/>
    <w:rsid w:val="00B31A32"/>
    <w:rsid w:val="00B40CAC"/>
    <w:rsid w:val="00B413B5"/>
    <w:rsid w:val="00B52DFF"/>
    <w:rsid w:val="00B61A29"/>
    <w:rsid w:val="00B9419A"/>
    <w:rsid w:val="00B95A32"/>
    <w:rsid w:val="00BC3CDE"/>
    <w:rsid w:val="00BC7632"/>
    <w:rsid w:val="00BD4C33"/>
    <w:rsid w:val="00BD6475"/>
    <w:rsid w:val="00BF3BD4"/>
    <w:rsid w:val="00C13EF2"/>
    <w:rsid w:val="00C208B2"/>
    <w:rsid w:val="00C21FAC"/>
    <w:rsid w:val="00C23262"/>
    <w:rsid w:val="00C31A43"/>
    <w:rsid w:val="00C36E29"/>
    <w:rsid w:val="00C42C12"/>
    <w:rsid w:val="00C64AA2"/>
    <w:rsid w:val="00C70E69"/>
    <w:rsid w:val="00C76072"/>
    <w:rsid w:val="00CA4E2D"/>
    <w:rsid w:val="00CB208C"/>
    <w:rsid w:val="00CB2B64"/>
    <w:rsid w:val="00CB45AC"/>
    <w:rsid w:val="00CC3F6A"/>
    <w:rsid w:val="00CC55E4"/>
    <w:rsid w:val="00CD0E5E"/>
    <w:rsid w:val="00CD5845"/>
    <w:rsid w:val="00CD7ABA"/>
    <w:rsid w:val="00CF449F"/>
    <w:rsid w:val="00CF5365"/>
    <w:rsid w:val="00D01811"/>
    <w:rsid w:val="00D137FA"/>
    <w:rsid w:val="00D342A7"/>
    <w:rsid w:val="00D35049"/>
    <w:rsid w:val="00D35CB8"/>
    <w:rsid w:val="00D4127F"/>
    <w:rsid w:val="00D4763A"/>
    <w:rsid w:val="00D55F1D"/>
    <w:rsid w:val="00D654DC"/>
    <w:rsid w:val="00D70C43"/>
    <w:rsid w:val="00D842CE"/>
    <w:rsid w:val="00D846F7"/>
    <w:rsid w:val="00DA5AD4"/>
    <w:rsid w:val="00DD3BAB"/>
    <w:rsid w:val="00DD79C5"/>
    <w:rsid w:val="00DE5DF3"/>
    <w:rsid w:val="00DF538D"/>
    <w:rsid w:val="00E25192"/>
    <w:rsid w:val="00E312C8"/>
    <w:rsid w:val="00E31C84"/>
    <w:rsid w:val="00E4338B"/>
    <w:rsid w:val="00E550EE"/>
    <w:rsid w:val="00E76278"/>
    <w:rsid w:val="00E96911"/>
    <w:rsid w:val="00EC56BB"/>
    <w:rsid w:val="00ED1B2F"/>
    <w:rsid w:val="00ED3423"/>
    <w:rsid w:val="00ED3BDD"/>
    <w:rsid w:val="00EE57E0"/>
    <w:rsid w:val="00EE5BE6"/>
    <w:rsid w:val="00EE708E"/>
    <w:rsid w:val="00EF2EB0"/>
    <w:rsid w:val="00F050C1"/>
    <w:rsid w:val="00F07B93"/>
    <w:rsid w:val="00F2045D"/>
    <w:rsid w:val="00F36BB8"/>
    <w:rsid w:val="00F36F28"/>
    <w:rsid w:val="00F440BC"/>
    <w:rsid w:val="00F63DEE"/>
    <w:rsid w:val="00F72AD8"/>
    <w:rsid w:val="00F72D48"/>
    <w:rsid w:val="00F8006D"/>
    <w:rsid w:val="00F92D2D"/>
    <w:rsid w:val="00F963C8"/>
    <w:rsid w:val="00FA1DC2"/>
    <w:rsid w:val="00FA69CF"/>
    <w:rsid w:val="00FB39DE"/>
    <w:rsid w:val="00FB75DA"/>
    <w:rsid w:val="00FD1F85"/>
    <w:rsid w:val="00FE52B8"/>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3FC2-B6FB-41E3-A451-C8D8472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lang w:val="ru-R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styleId="a3">
    <w:name w:val="Normal (Web)"/>
    <w:basedOn w:val="a"/>
    <w:uiPriority w:val="99"/>
    <w:semiHidden/>
    <w:unhideWhenUsed/>
    <w:rsid w:val="006849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9FD"/>
  </w:style>
  <w:style w:type="character" w:styleId="a4">
    <w:name w:val="Hyperlink"/>
    <w:basedOn w:val="a0"/>
    <w:uiPriority w:val="99"/>
    <w:unhideWhenUsed/>
    <w:rsid w:val="006849FD"/>
    <w:rPr>
      <w:color w:val="0000FF"/>
      <w:u w:val="single"/>
    </w:rPr>
  </w:style>
  <w:style w:type="character" w:styleId="a5">
    <w:name w:val="Strong"/>
    <w:basedOn w:val="a0"/>
    <w:uiPriority w:val="22"/>
    <w:qFormat/>
    <w:rsid w:val="006849FD"/>
    <w:rPr>
      <w:b/>
      <w:bCs/>
    </w:rPr>
  </w:style>
  <w:style w:type="character" w:styleId="a6">
    <w:name w:val="Emphasis"/>
    <w:basedOn w:val="a0"/>
    <w:uiPriority w:val="20"/>
    <w:qFormat/>
    <w:rsid w:val="006849FD"/>
    <w:rPr>
      <w:i/>
      <w:iCs/>
    </w:rPr>
  </w:style>
  <w:style w:type="paragraph" w:customStyle="1" w:styleId="ConsPlusNormal">
    <w:name w:val="ConsPlusNormal"/>
    <w:rsid w:val="00CF449F"/>
    <w:pPr>
      <w:autoSpaceDE w:val="0"/>
      <w:autoSpaceDN w:val="0"/>
      <w:adjustRightInd w:val="0"/>
    </w:pPr>
    <w:rPr>
      <w:rFonts w:ascii="Times New Roman" w:hAnsi="Times New Roman" w:cs="Times New Roman"/>
      <w:sz w:val="24"/>
      <w:szCs w:val="24"/>
    </w:rPr>
  </w:style>
  <w:style w:type="paragraph" w:styleId="a7">
    <w:name w:val="Balloon Text"/>
    <w:basedOn w:val="a"/>
    <w:link w:val="a8"/>
    <w:uiPriority w:val="99"/>
    <w:semiHidden/>
    <w:unhideWhenUsed/>
    <w:rsid w:val="00752A42"/>
    <w:rPr>
      <w:rFonts w:ascii="Segoe UI" w:hAnsi="Segoe UI" w:cs="Segoe UI"/>
      <w:sz w:val="18"/>
      <w:szCs w:val="18"/>
    </w:rPr>
  </w:style>
  <w:style w:type="character" w:customStyle="1" w:styleId="a8">
    <w:name w:val="Текст выноски Знак"/>
    <w:basedOn w:val="a0"/>
    <w:link w:val="a7"/>
    <w:uiPriority w:val="99"/>
    <w:semiHidden/>
    <w:rsid w:val="00752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51">
      <w:bodyDiv w:val="1"/>
      <w:marLeft w:val="0"/>
      <w:marRight w:val="0"/>
      <w:marTop w:val="0"/>
      <w:marBottom w:val="0"/>
      <w:divBdr>
        <w:top w:val="none" w:sz="0" w:space="0" w:color="auto"/>
        <w:left w:val="none" w:sz="0" w:space="0" w:color="auto"/>
        <w:bottom w:val="none" w:sz="0" w:space="0" w:color="auto"/>
        <w:right w:val="none" w:sz="0" w:space="0" w:color="auto"/>
      </w:divBdr>
    </w:div>
    <w:div w:id="806044453">
      <w:bodyDiv w:val="1"/>
      <w:marLeft w:val="0"/>
      <w:marRight w:val="0"/>
      <w:marTop w:val="0"/>
      <w:marBottom w:val="0"/>
      <w:divBdr>
        <w:top w:val="none" w:sz="0" w:space="0" w:color="auto"/>
        <w:left w:val="none" w:sz="0" w:space="0" w:color="auto"/>
        <w:bottom w:val="none" w:sz="0" w:space="0" w:color="auto"/>
        <w:right w:val="none" w:sz="0" w:space="0" w:color="auto"/>
      </w:divBdr>
    </w:div>
    <w:div w:id="861089973">
      <w:bodyDiv w:val="1"/>
      <w:marLeft w:val="0"/>
      <w:marRight w:val="0"/>
      <w:marTop w:val="0"/>
      <w:marBottom w:val="0"/>
      <w:divBdr>
        <w:top w:val="none" w:sz="0" w:space="0" w:color="auto"/>
        <w:left w:val="none" w:sz="0" w:space="0" w:color="auto"/>
        <w:bottom w:val="none" w:sz="0" w:space="0" w:color="auto"/>
        <w:right w:val="none" w:sz="0" w:space="0" w:color="auto"/>
      </w:divBdr>
    </w:div>
    <w:div w:id="1748072397">
      <w:bodyDiv w:val="1"/>
      <w:marLeft w:val="0"/>
      <w:marRight w:val="0"/>
      <w:marTop w:val="0"/>
      <w:marBottom w:val="0"/>
      <w:divBdr>
        <w:top w:val="none" w:sz="0" w:space="0" w:color="auto"/>
        <w:left w:val="none" w:sz="0" w:space="0" w:color="auto"/>
        <w:bottom w:val="none" w:sz="0" w:space="0" w:color="auto"/>
        <w:right w:val="none" w:sz="0" w:space="0" w:color="auto"/>
      </w:divBdr>
    </w:div>
    <w:div w:id="2081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3890-1F75-4590-8688-53B629D8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10</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335</cp:revision>
  <cp:lastPrinted>2018-12-21T12:06:00Z</cp:lastPrinted>
  <dcterms:created xsi:type="dcterms:W3CDTF">2015-08-26T08:16:00Z</dcterms:created>
  <dcterms:modified xsi:type="dcterms:W3CDTF">2018-12-21T12:06:00Z</dcterms:modified>
</cp:coreProperties>
</file>