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22" w:rsidRDefault="00BD467B" w:rsidP="008A1E22">
      <w:pPr>
        <w:ind w:left="567"/>
        <w:rPr>
          <w:rFonts w:ascii="Times New Roman" w:hAnsi="Times New Roman"/>
        </w:rPr>
      </w:pPr>
      <w:r w:rsidRPr="00BD467B"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2956560</wp:posOffset>
            </wp:positionH>
            <wp:positionV relativeFrom="paragraph">
              <wp:posOffset>3810</wp:posOffset>
            </wp:positionV>
            <wp:extent cx="571500" cy="695325"/>
            <wp:effectExtent l="19050" t="0" r="0" b="0"/>
            <wp:wrapTight wrapText="bothSides">
              <wp:wrapPolygon edited="0">
                <wp:start x="-720" y="0"/>
                <wp:lineTo x="-720" y="21304"/>
                <wp:lineTo x="21600" y="21304"/>
                <wp:lineTo x="21600" y="0"/>
                <wp:lineTo x="-720" y="0"/>
              </wp:wrapPolygon>
            </wp:wrapTight>
            <wp:docPr id="3" name="Рисунок 1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E22" w:rsidRDefault="008A1E22" w:rsidP="008A1E22">
      <w:pPr>
        <w:ind w:left="567"/>
        <w:rPr>
          <w:rFonts w:ascii="Times New Roman" w:hAnsi="Times New Roman"/>
        </w:rPr>
      </w:pPr>
    </w:p>
    <w:p w:rsidR="008A1E22" w:rsidRDefault="008A1E22" w:rsidP="008A1E22">
      <w:pPr>
        <w:ind w:left="567"/>
        <w:rPr>
          <w:rFonts w:ascii="Times New Roman" w:hAnsi="Times New Roman"/>
        </w:rPr>
      </w:pPr>
    </w:p>
    <w:p w:rsidR="008A1E22" w:rsidRDefault="008A1E22" w:rsidP="008A1E22">
      <w:pPr>
        <w:ind w:left="567"/>
        <w:rPr>
          <w:rFonts w:ascii="Times New Roman" w:hAnsi="Times New Roman"/>
        </w:rPr>
      </w:pPr>
    </w:p>
    <w:p w:rsidR="008A1E22" w:rsidRDefault="008A1E22" w:rsidP="008A1E22">
      <w:pPr>
        <w:ind w:left="567"/>
        <w:rPr>
          <w:rFonts w:ascii="Times New Roman" w:hAnsi="Times New Roman"/>
        </w:rPr>
      </w:pPr>
    </w:p>
    <w:p w:rsidR="00BD467B" w:rsidRPr="00BD467B" w:rsidRDefault="00BD467B" w:rsidP="00BD467B">
      <w:pPr>
        <w:jc w:val="center"/>
        <w:rPr>
          <w:rFonts w:ascii="Times New Roman" w:hAnsi="Times New Roman"/>
        </w:rPr>
      </w:pPr>
      <w:r w:rsidRPr="00BD467B">
        <w:rPr>
          <w:rFonts w:ascii="Times New Roman" w:hAnsi="Times New Roman"/>
        </w:rPr>
        <w:t>РОССИЙСКАЯ ФЕДЕРАЦИЯ</w:t>
      </w:r>
    </w:p>
    <w:p w:rsidR="00BD467B" w:rsidRPr="00BD467B" w:rsidRDefault="00BD467B" w:rsidP="00BD467B">
      <w:pPr>
        <w:jc w:val="center"/>
        <w:rPr>
          <w:rFonts w:ascii="Times New Roman" w:hAnsi="Times New Roman"/>
          <w:smallCaps/>
        </w:rPr>
      </w:pPr>
      <w:r w:rsidRPr="00BD467B">
        <w:rPr>
          <w:rFonts w:ascii="Times New Roman" w:hAnsi="Times New Roman"/>
          <w:smallCaps/>
        </w:rPr>
        <w:t>ОРЛОВСКАЯ ОБЛАСТЬ</w:t>
      </w:r>
    </w:p>
    <w:p w:rsidR="00BD467B" w:rsidRPr="00BD467B" w:rsidRDefault="00BD467B" w:rsidP="00BD467B">
      <w:pPr>
        <w:jc w:val="center"/>
        <w:rPr>
          <w:rFonts w:ascii="Times New Roman" w:hAnsi="Times New Roman"/>
          <w:b/>
          <w:caps/>
          <w:spacing w:val="20"/>
          <w:sz w:val="28"/>
        </w:rPr>
      </w:pPr>
      <w:r w:rsidRPr="00BD467B">
        <w:rPr>
          <w:rFonts w:ascii="Times New Roman" w:hAnsi="Times New Roman"/>
          <w:b/>
          <w:caps/>
          <w:sz w:val="28"/>
        </w:rPr>
        <w:t xml:space="preserve">АДМИНИСТРАЦИЯ  </w:t>
      </w:r>
      <w:r w:rsidRPr="00BD467B">
        <w:rPr>
          <w:rFonts w:ascii="Times New Roman" w:hAnsi="Times New Roman"/>
          <w:b/>
          <w:caps/>
          <w:spacing w:val="20"/>
          <w:sz w:val="28"/>
        </w:rPr>
        <w:t>Малоархангельского района</w:t>
      </w:r>
    </w:p>
    <w:p w:rsidR="00BD467B" w:rsidRPr="00BD467B" w:rsidRDefault="00BD467B" w:rsidP="00BD467B">
      <w:pPr>
        <w:jc w:val="center"/>
        <w:rPr>
          <w:rFonts w:ascii="Times New Roman" w:hAnsi="Times New Roman"/>
          <w:sz w:val="28"/>
        </w:rPr>
      </w:pPr>
    </w:p>
    <w:p w:rsidR="00BD467B" w:rsidRPr="00BD467B" w:rsidRDefault="00BD467B" w:rsidP="00BD467B">
      <w:pPr>
        <w:jc w:val="center"/>
        <w:rPr>
          <w:rFonts w:ascii="Times New Roman" w:hAnsi="Times New Roman"/>
          <w:b/>
          <w:caps/>
          <w:sz w:val="36"/>
        </w:rPr>
      </w:pPr>
      <w:r w:rsidRPr="00BD467B">
        <w:rPr>
          <w:rFonts w:ascii="Times New Roman" w:hAnsi="Times New Roman"/>
          <w:b/>
          <w:caps/>
          <w:sz w:val="36"/>
        </w:rPr>
        <w:t>ПОСТАНОВЛЕНИЕ</w:t>
      </w:r>
    </w:p>
    <w:p w:rsidR="00BD467B" w:rsidRPr="00BD467B" w:rsidRDefault="00BD467B" w:rsidP="00BD467B">
      <w:pPr>
        <w:jc w:val="center"/>
        <w:rPr>
          <w:rFonts w:ascii="Times New Roman" w:hAnsi="Times New Roman"/>
          <w:caps/>
          <w:sz w:val="36"/>
        </w:rPr>
      </w:pPr>
    </w:p>
    <w:p w:rsidR="00BD467B" w:rsidRPr="00BD467B" w:rsidRDefault="00BD467B" w:rsidP="00BD467B">
      <w:pPr>
        <w:rPr>
          <w:rFonts w:ascii="Times New Roman" w:hAnsi="Times New Roman"/>
        </w:rPr>
      </w:pPr>
      <w:r w:rsidRPr="00BD467B">
        <w:rPr>
          <w:rFonts w:ascii="Times New Roman" w:hAnsi="Times New Roman"/>
        </w:rPr>
        <w:t xml:space="preserve">                 От 21 декабря  2018 года                №  </w:t>
      </w:r>
      <w:r>
        <w:rPr>
          <w:rFonts w:ascii="Times New Roman" w:hAnsi="Times New Roman"/>
        </w:rPr>
        <w:t>596</w:t>
      </w:r>
    </w:p>
    <w:p w:rsidR="00BD467B" w:rsidRPr="00BD467B" w:rsidRDefault="00BD467B" w:rsidP="00BD467B">
      <w:pPr>
        <w:rPr>
          <w:rFonts w:ascii="Times New Roman" w:hAnsi="Times New Roman"/>
        </w:rPr>
      </w:pPr>
      <w:r w:rsidRPr="00BD467B">
        <w:rPr>
          <w:rFonts w:ascii="Times New Roman" w:hAnsi="Times New Roman"/>
        </w:rPr>
        <w:t xml:space="preserve">                   г. Малоархангельск </w:t>
      </w:r>
      <w:r w:rsidRPr="00BD467B">
        <w:rPr>
          <w:rFonts w:ascii="Times New Roman" w:hAnsi="Times New Roman"/>
          <w:szCs w:val="28"/>
        </w:rPr>
        <w:t xml:space="preserve"> </w:t>
      </w:r>
    </w:p>
    <w:p w:rsidR="00BD467B" w:rsidRDefault="00BD467B" w:rsidP="00BD467B">
      <w:pPr>
        <w:ind w:firstLine="709"/>
        <w:contextualSpacing/>
      </w:pPr>
    </w:p>
    <w:p w:rsidR="008A1E22" w:rsidRDefault="008A1E22" w:rsidP="008A1E22">
      <w:pPr>
        <w:ind w:left="567"/>
        <w:rPr>
          <w:rFonts w:ascii="Times New Roman" w:hAnsi="Times New Roman"/>
        </w:rPr>
      </w:pP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Об утверждении Порядка выдачи </w:t>
      </w: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согласия владельца автомобильных дорог </w:t>
      </w:r>
    </w:p>
    <w:p w:rsidR="002A5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местного значения на выполнение работ по строительству, </w:t>
      </w:r>
    </w:p>
    <w:p w:rsidR="00FB22BE" w:rsidRPr="00322A8B" w:rsidRDefault="008A1E22" w:rsidP="002A5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реконструкции, капитальному ремонту и ремонту пересечений </w:t>
      </w:r>
    </w:p>
    <w:p w:rsidR="00FB22BE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и примыканий в отношении автомобильных дорог </w:t>
      </w: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>общего пользования местного значения</w:t>
      </w: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> </w:t>
      </w: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В </w:t>
      </w:r>
      <w:r w:rsidR="00CD072B" w:rsidRPr="00322A8B">
        <w:rPr>
          <w:rFonts w:ascii="Times New Roman" w:hAnsi="Times New Roman"/>
          <w:sz w:val="28"/>
          <w:szCs w:val="28"/>
        </w:rPr>
        <w:t>соответствии с</w:t>
      </w:r>
      <w:r w:rsidRPr="00322A8B">
        <w:rPr>
          <w:rFonts w:ascii="Times New Roman" w:hAnsi="Times New Roman"/>
          <w:sz w:val="28"/>
          <w:szCs w:val="28"/>
        </w:rPr>
        <w:t xml:space="preserve"> </w:t>
      </w:r>
      <w:r w:rsidR="00A663AB" w:rsidRPr="00322A8B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 от 08.11.2007 № 257-ФЗ «</w:t>
      </w:r>
      <w:r w:rsidRPr="00322A8B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663AB" w:rsidRPr="00322A8B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853255" w:rsidRPr="00322A8B">
        <w:rPr>
          <w:rFonts w:ascii="Times New Roman" w:hAnsi="Times New Roman"/>
          <w:sz w:val="28"/>
          <w:szCs w:val="28"/>
        </w:rPr>
        <w:t>,</w:t>
      </w:r>
      <w:r w:rsidRPr="00322A8B">
        <w:rPr>
          <w:rFonts w:ascii="Times New Roman" w:hAnsi="Times New Roman"/>
          <w:sz w:val="28"/>
          <w:szCs w:val="28"/>
        </w:rPr>
        <w:t xml:space="preserve"> </w:t>
      </w:r>
      <w:r w:rsidR="00853255" w:rsidRPr="00322A8B">
        <w:rPr>
          <w:rFonts w:ascii="Times New Roman" w:hAnsi="Times New Roman"/>
          <w:sz w:val="28"/>
          <w:szCs w:val="28"/>
        </w:rPr>
        <w:t xml:space="preserve">уставами Малоархангельского района и города Малоархангельска </w:t>
      </w:r>
      <w:r w:rsidR="00A663AB" w:rsidRPr="00322A8B">
        <w:rPr>
          <w:rFonts w:ascii="Times New Roman" w:hAnsi="Times New Roman"/>
          <w:sz w:val="28"/>
          <w:szCs w:val="28"/>
        </w:rPr>
        <w:t>ПОСТАНОВЛЯЮ</w:t>
      </w:r>
      <w:r w:rsidRPr="00322A8B">
        <w:rPr>
          <w:rFonts w:ascii="Times New Roman" w:hAnsi="Times New Roman"/>
          <w:sz w:val="28"/>
          <w:szCs w:val="28"/>
        </w:rPr>
        <w:t>:</w:t>
      </w:r>
    </w:p>
    <w:p w:rsidR="00E4691B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322A8B">
        <w:rPr>
          <w:rFonts w:ascii="Times New Roman" w:hAnsi="Times New Roman"/>
          <w:sz w:val="28"/>
          <w:szCs w:val="28"/>
        </w:rPr>
        <w:t>выдачи согласия владельца автомобильных дорог местного значения</w:t>
      </w:r>
      <w:proofErr w:type="gramEnd"/>
      <w:r w:rsidRPr="00322A8B">
        <w:rPr>
          <w:rFonts w:ascii="Times New Roman" w:hAnsi="Times New Roman"/>
          <w:sz w:val="28"/>
          <w:szCs w:val="28"/>
        </w:rPr>
        <w:t xml:space="preserve"> на выполнение работ по стро</w:t>
      </w:r>
      <w:r w:rsidR="00E4691B" w:rsidRPr="00322A8B">
        <w:rPr>
          <w:rFonts w:ascii="Times New Roman" w:hAnsi="Times New Roman"/>
          <w:sz w:val="28"/>
          <w:szCs w:val="28"/>
        </w:rPr>
        <w:t>ительству, реконструкции, капита</w:t>
      </w:r>
      <w:r w:rsidRPr="00322A8B">
        <w:rPr>
          <w:rFonts w:ascii="Times New Roman" w:hAnsi="Times New Roman"/>
          <w:sz w:val="28"/>
          <w:szCs w:val="28"/>
        </w:rPr>
        <w:t>льному ремонту и ремонту пересечений и примыканий в отношении автомобильных дорог общего пользования местного значения</w:t>
      </w:r>
      <w:r w:rsidR="00E4691B" w:rsidRPr="00322A8B"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E4691B" w:rsidRPr="00322A8B" w:rsidRDefault="00E4691B" w:rsidP="00E4691B">
      <w:pPr>
        <w:ind w:left="567" w:firstLine="709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 xml:space="preserve">2. Отделу по организационно - кадровой работе и делопроизводству администрации Малоархангельского района (М.И. Новикова)  </w:t>
      </w:r>
      <w:proofErr w:type="gramStart"/>
      <w:r w:rsidRPr="00322A8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22A8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Малоархангельского района.</w:t>
      </w:r>
    </w:p>
    <w:p w:rsidR="008A1E22" w:rsidRPr="00322A8B" w:rsidRDefault="008A1E22" w:rsidP="008A1E22">
      <w:pPr>
        <w:ind w:left="567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> </w:t>
      </w:r>
    </w:p>
    <w:p w:rsidR="00E4691B" w:rsidRPr="00322A8B" w:rsidRDefault="00E4691B" w:rsidP="00E4691B">
      <w:pPr>
        <w:ind w:left="1276" w:firstLine="0"/>
        <w:rPr>
          <w:rFonts w:ascii="Times New Roman" w:hAnsi="Times New Roman"/>
          <w:sz w:val="28"/>
          <w:szCs w:val="28"/>
        </w:rPr>
      </w:pPr>
      <w:r w:rsidRPr="00322A8B">
        <w:rPr>
          <w:rFonts w:ascii="Times New Roman" w:hAnsi="Times New Roman"/>
          <w:sz w:val="28"/>
          <w:szCs w:val="28"/>
        </w:rPr>
        <w:t>Глава Малоархангельского района                            Ю.А. Маслов</w:t>
      </w:r>
    </w:p>
    <w:p w:rsidR="008A1E22" w:rsidRPr="00E4691B" w:rsidRDefault="008A1E22" w:rsidP="00E4691B">
      <w:pPr>
        <w:ind w:left="1276" w:firstLine="0"/>
        <w:rPr>
          <w:rFonts w:ascii="Times New Roman" w:hAnsi="Times New Roman"/>
        </w:rPr>
      </w:pPr>
    </w:p>
    <w:p w:rsidR="008A1E22" w:rsidRPr="00E4691B" w:rsidRDefault="008A1E22" w:rsidP="00E4691B">
      <w:pPr>
        <w:ind w:left="1276" w:firstLine="0"/>
        <w:rPr>
          <w:rFonts w:ascii="Times New Roman" w:hAnsi="Times New Roman"/>
        </w:rPr>
      </w:pPr>
      <w:r w:rsidRPr="00E4691B">
        <w:rPr>
          <w:rFonts w:ascii="Times New Roman" w:hAnsi="Times New Roman"/>
        </w:rPr>
        <w:t> </w:t>
      </w:r>
    </w:p>
    <w:p w:rsidR="008A1E22" w:rsidRPr="00E4691B" w:rsidRDefault="008A1E22" w:rsidP="00E4691B">
      <w:pPr>
        <w:ind w:left="1276" w:firstLine="0"/>
        <w:rPr>
          <w:rFonts w:ascii="Times New Roman" w:hAnsi="Times New Roman"/>
        </w:rPr>
      </w:pPr>
    </w:p>
    <w:p w:rsidR="008A1E22" w:rsidRPr="00E4691B" w:rsidRDefault="008A1E22" w:rsidP="00E4691B">
      <w:pPr>
        <w:ind w:left="1276" w:firstLine="0"/>
        <w:rPr>
          <w:rFonts w:ascii="Times New Roman" w:hAnsi="Times New Roman"/>
        </w:rPr>
      </w:pPr>
      <w:r w:rsidRPr="00E4691B">
        <w:rPr>
          <w:rFonts w:ascii="Times New Roman" w:hAnsi="Times New Roman"/>
        </w:rPr>
        <w:t> </w:t>
      </w:r>
    </w:p>
    <w:p w:rsidR="00E4691B" w:rsidRDefault="00E4691B" w:rsidP="008A1E22">
      <w:pPr>
        <w:ind w:left="567"/>
        <w:rPr>
          <w:rFonts w:ascii="Times New Roman" w:hAnsi="Times New Roman"/>
        </w:rPr>
      </w:pPr>
    </w:p>
    <w:p w:rsidR="00E4691B" w:rsidRDefault="00E4691B" w:rsidP="008A1E22">
      <w:pPr>
        <w:ind w:left="567"/>
        <w:rPr>
          <w:rFonts w:ascii="Times New Roman" w:hAnsi="Times New Roman"/>
        </w:rPr>
      </w:pPr>
    </w:p>
    <w:p w:rsidR="00E4691B" w:rsidRDefault="00E4691B" w:rsidP="008A1E22">
      <w:pPr>
        <w:ind w:left="567"/>
        <w:rPr>
          <w:rFonts w:ascii="Times New Roman" w:hAnsi="Times New Roman"/>
        </w:rPr>
      </w:pPr>
    </w:p>
    <w:p w:rsidR="00E4691B" w:rsidRPr="00E4691B" w:rsidRDefault="00E4691B" w:rsidP="00E4691B">
      <w:pPr>
        <w:ind w:left="5387" w:firstLine="0"/>
        <w:rPr>
          <w:rFonts w:ascii="Times New Roman" w:hAnsi="Times New Roman"/>
        </w:rPr>
      </w:pPr>
      <w:r w:rsidRPr="00E4691B">
        <w:rPr>
          <w:rFonts w:ascii="Times New Roman" w:hAnsi="Times New Roman"/>
        </w:rPr>
        <w:lastRenderedPageBreak/>
        <w:t xml:space="preserve">Приложение </w:t>
      </w:r>
    </w:p>
    <w:p w:rsidR="00E4691B" w:rsidRPr="00E4691B" w:rsidRDefault="00E4691B" w:rsidP="00E4691B">
      <w:pPr>
        <w:ind w:left="5387" w:firstLine="0"/>
        <w:rPr>
          <w:rFonts w:ascii="Times New Roman" w:hAnsi="Times New Roman"/>
        </w:rPr>
      </w:pPr>
      <w:r w:rsidRPr="00E4691B">
        <w:rPr>
          <w:rFonts w:ascii="Times New Roman" w:hAnsi="Times New Roman"/>
        </w:rPr>
        <w:t xml:space="preserve">к постановлению администрации </w:t>
      </w:r>
    </w:p>
    <w:p w:rsidR="00E4691B" w:rsidRPr="00E4691B" w:rsidRDefault="00E4691B" w:rsidP="00E4691B">
      <w:pPr>
        <w:ind w:left="5387" w:firstLine="0"/>
        <w:rPr>
          <w:rFonts w:ascii="Times New Roman" w:hAnsi="Times New Roman"/>
        </w:rPr>
      </w:pPr>
      <w:r w:rsidRPr="00E4691B">
        <w:rPr>
          <w:rFonts w:ascii="Times New Roman" w:hAnsi="Times New Roman"/>
        </w:rPr>
        <w:t xml:space="preserve">Малоархангельского района </w:t>
      </w:r>
    </w:p>
    <w:p w:rsidR="00E4691B" w:rsidRPr="00E4691B" w:rsidRDefault="00E4691B" w:rsidP="00E4691B">
      <w:pPr>
        <w:ind w:left="5387" w:firstLine="0"/>
        <w:rPr>
          <w:rFonts w:ascii="Times New Roman" w:hAnsi="Times New Roman"/>
        </w:rPr>
      </w:pPr>
      <w:r>
        <w:rPr>
          <w:rFonts w:ascii="Times New Roman" w:hAnsi="Times New Roman"/>
        </w:rPr>
        <w:t>от 21 декабря 2018 года № 596</w:t>
      </w:r>
    </w:p>
    <w:p w:rsidR="00E4691B" w:rsidRDefault="00E4691B" w:rsidP="008A1E22">
      <w:pPr>
        <w:ind w:left="567"/>
        <w:rPr>
          <w:rFonts w:ascii="Times New Roman" w:hAnsi="Times New Roman"/>
        </w:rPr>
      </w:pPr>
    </w:p>
    <w:p w:rsidR="00E4691B" w:rsidRDefault="00E4691B" w:rsidP="008A1E22">
      <w:pPr>
        <w:ind w:left="567"/>
        <w:rPr>
          <w:rFonts w:ascii="Times New Roman" w:hAnsi="Times New Roman"/>
        </w:rPr>
      </w:pPr>
    </w:p>
    <w:p w:rsidR="00E83383" w:rsidRDefault="00E83383" w:rsidP="00E83383">
      <w:pPr>
        <w:ind w:left="567"/>
        <w:jc w:val="center"/>
        <w:rPr>
          <w:rFonts w:ascii="Times New Roman" w:hAnsi="Times New Roman"/>
        </w:rPr>
      </w:pPr>
      <w:r w:rsidRPr="008A1E22">
        <w:rPr>
          <w:rFonts w:ascii="Times New Roman" w:hAnsi="Times New Roman"/>
        </w:rPr>
        <w:t>Порядок</w:t>
      </w:r>
    </w:p>
    <w:p w:rsidR="00E83383" w:rsidRDefault="00E83383" w:rsidP="00E83383">
      <w:pPr>
        <w:ind w:left="567"/>
        <w:jc w:val="center"/>
        <w:rPr>
          <w:rFonts w:ascii="Times New Roman" w:hAnsi="Times New Roman"/>
        </w:rPr>
      </w:pPr>
      <w:r w:rsidRPr="008A1E22">
        <w:rPr>
          <w:rFonts w:ascii="Times New Roman" w:hAnsi="Times New Roman"/>
        </w:rPr>
        <w:t>выдачи согласия владельца автомобильных дорог местного значения на выполнение работ по стро</w:t>
      </w:r>
      <w:r>
        <w:rPr>
          <w:rFonts w:ascii="Times New Roman" w:hAnsi="Times New Roman"/>
        </w:rPr>
        <w:t>ительству, реконструкции, капита</w:t>
      </w:r>
      <w:r w:rsidRPr="008A1E22">
        <w:rPr>
          <w:rFonts w:ascii="Times New Roman" w:hAnsi="Times New Roman"/>
        </w:rPr>
        <w:t>льному ремонту и ремонту пересечений и примыканий в отношении автомобильных дорог общего пользования местного значения</w:t>
      </w:r>
    </w:p>
    <w:p w:rsidR="008A1E22" w:rsidRPr="008A1E22" w:rsidRDefault="008A1E22" w:rsidP="008A1E22">
      <w:pPr>
        <w:ind w:left="567"/>
        <w:rPr>
          <w:rFonts w:ascii="Times New Roman" w:hAnsi="Times New Roman"/>
        </w:rPr>
      </w:pPr>
      <w:r w:rsidRPr="008A1E22">
        <w:rPr>
          <w:rFonts w:ascii="Times New Roman" w:hAnsi="Times New Roman"/>
        </w:rPr>
        <w:t> </w:t>
      </w:r>
    </w:p>
    <w:p w:rsidR="001D265C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1. </w:t>
      </w:r>
      <w:proofErr w:type="gramStart"/>
      <w:r w:rsidRPr="001E510E">
        <w:rPr>
          <w:rFonts w:ascii="Times New Roman" w:hAnsi="Times New Roman"/>
        </w:rPr>
        <w:t>Настоящий Порядок разработан в соответствии с частью 5.3 статьи 20 Федерального</w:t>
      </w:r>
      <w:r w:rsidR="001D265C" w:rsidRPr="001E510E">
        <w:rPr>
          <w:rFonts w:ascii="Times New Roman" w:hAnsi="Times New Roman"/>
        </w:rPr>
        <w:t xml:space="preserve"> закона от 08 ноября 2007 года № 257-ФЗ «</w:t>
      </w:r>
      <w:r w:rsidRPr="001E510E">
        <w:rPr>
          <w:rFonts w:ascii="Times New Roman" w:hAnsi="Times New Roman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D265C" w:rsidRPr="001E510E">
        <w:rPr>
          <w:rFonts w:ascii="Times New Roman" w:hAnsi="Times New Roman"/>
        </w:rPr>
        <w:t xml:space="preserve">льные акты Российской Федерации» и устанавливает порядок выдачи согласия владельца автомобильных дорог на капитальный ремонт, ремонт пересечений и примыканий дорог местного значения </w:t>
      </w:r>
      <w:r w:rsidR="00AB0957" w:rsidRPr="001E510E">
        <w:rPr>
          <w:rFonts w:ascii="Times New Roman" w:hAnsi="Times New Roman"/>
        </w:rPr>
        <w:t>Малоархангельского района и города</w:t>
      </w:r>
      <w:proofErr w:type="gramEnd"/>
      <w:r w:rsidR="00AB0957" w:rsidRPr="001E510E">
        <w:rPr>
          <w:rFonts w:ascii="Times New Roman" w:hAnsi="Times New Roman"/>
        </w:rPr>
        <w:t xml:space="preserve"> Малоархангельска </w:t>
      </w:r>
      <w:r w:rsidR="001E510E">
        <w:rPr>
          <w:rFonts w:ascii="Times New Roman" w:hAnsi="Times New Roman"/>
        </w:rPr>
        <w:t>(далее - Согласие).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2. Согласие выдается юридическим лицам, индивидуальным предпринимателям (далее - заинтересованные лица).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3. Для получения согласия, предусмотренного пунктом 1 настоящего Порядка, заинтересованные лица обращаются в администрацию </w:t>
      </w:r>
      <w:r w:rsidR="000A32B0" w:rsidRPr="001E510E">
        <w:rPr>
          <w:rFonts w:ascii="Times New Roman" w:hAnsi="Times New Roman"/>
        </w:rPr>
        <w:t xml:space="preserve">Малоархангельского района </w:t>
      </w:r>
      <w:r w:rsidRPr="001E510E">
        <w:rPr>
          <w:rFonts w:ascii="Times New Roman" w:hAnsi="Times New Roman"/>
        </w:rPr>
        <w:t>(далее - владелец автомобильной дороги) с представлением следующих документов:</w:t>
      </w:r>
    </w:p>
    <w:p w:rsidR="008A1E22" w:rsidRPr="001E510E" w:rsidRDefault="000A32B0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- </w:t>
      </w:r>
      <w:r w:rsidR="008A1E22" w:rsidRPr="001E510E">
        <w:rPr>
          <w:rFonts w:ascii="Times New Roman" w:hAnsi="Times New Roman"/>
        </w:rPr>
        <w:t>письменное заявление о выдаче согласия, с указанием сведений о заявителе (почтовый и юридический адрес, контрактные телефоны); наименования автомобильной дороги в соответствии</w:t>
      </w:r>
      <w:r w:rsidRPr="001E510E">
        <w:rPr>
          <w:rFonts w:ascii="Times New Roman" w:hAnsi="Times New Roman"/>
        </w:rPr>
        <w:t xml:space="preserve"> с перечнем автомобильных дорог</w:t>
      </w:r>
      <w:r w:rsidR="00D4567C" w:rsidRPr="001E510E">
        <w:rPr>
          <w:rFonts w:ascii="Times New Roman" w:hAnsi="Times New Roman"/>
        </w:rPr>
        <w:t>; местоположения пересечения (</w:t>
      </w:r>
      <w:r w:rsidR="008A1E22" w:rsidRPr="001E510E">
        <w:rPr>
          <w:rFonts w:ascii="Times New Roman" w:hAnsi="Times New Roman"/>
        </w:rPr>
        <w:t>примыкания</w:t>
      </w:r>
      <w:r w:rsidR="00D4567C" w:rsidRPr="001E510E">
        <w:rPr>
          <w:rFonts w:ascii="Times New Roman" w:hAnsi="Times New Roman"/>
        </w:rPr>
        <w:t>)</w:t>
      </w:r>
      <w:r w:rsidR="008A1E22" w:rsidRPr="001E510E">
        <w:rPr>
          <w:rFonts w:ascii="Times New Roman" w:hAnsi="Times New Roman"/>
        </w:rPr>
        <w:t xml:space="preserve"> относительно автомобильной дороги; дата и подпись заинтересованного лица;</w:t>
      </w:r>
    </w:p>
    <w:p w:rsidR="00705174" w:rsidRPr="001E510E" w:rsidRDefault="000A32B0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- </w:t>
      </w:r>
      <w:r w:rsidR="00705174" w:rsidRPr="001E510E">
        <w:rPr>
          <w:rFonts w:ascii="Times New Roman" w:hAnsi="Times New Roman"/>
        </w:rPr>
        <w:t>выписка из единого государственного реестра недвижимости в отношении земельного участка (участков), на котором</w:t>
      </w:r>
      <w:r w:rsidR="00D4567C" w:rsidRPr="001E510E">
        <w:rPr>
          <w:rFonts w:ascii="Times New Roman" w:hAnsi="Times New Roman"/>
        </w:rPr>
        <w:t xml:space="preserve"> </w:t>
      </w:r>
      <w:r w:rsidR="00705174" w:rsidRPr="001E510E">
        <w:rPr>
          <w:rFonts w:ascii="Times New Roman" w:hAnsi="Times New Roman"/>
        </w:rPr>
        <w:t>(ых) планируется выполнение работ по строительству, реконструкции, капитальному ремонту, ремонту (</w:t>
      </w:r>
      <w:proofErr w:type="gramStart"/>
      <w:r w:rsidR="00705174" w:rsidRPr="001E510E">
        <w:rPr>
          <w:rFonts w:ascii="Times New Roman" w:hAnsi="Times New Roman"/>
        </w:rPr>
        <w:t>предоставляется</w:t>
      </w:r>
      <w:proofErr w:type="gramEnd"/>
      <w:r w:rsidR="00705174" w:rsidRPr="001E510E">
        <w:rPr>
          <w:rFonts w:ascii="Times New Roman" w:hAnsi="Times New Roman"/>
        </w:rPr>
        <w:t xml:space="preserve"> в случае если такие земельные участки сформированы). 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4. Принятые документы </w:t>
      </w:r>
      <w:r w:rsidR="006E2A52" w:rsidRPr="001E510E">
        <w:rPr>
          <w:rFonts w:ascii="Times New Roman" w:hAnsi="Times New Roman"/>
        </w:rPr>
        <w:t>рассматриваются</w:t>
      </w:r>
      <w:r w:rsidRPr="001E510E">
        <w:rPr>
          <w:rFonts w:ascii="Times New Roman" w:hAnsi="Times New Roman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5. По результатам рассмотрения владельцем автомобильных дорог представленных документов </w:t>
      </w:r>
      <w:r w:rsidR="00EB0BF2" w:rsidRPr="001E510E">
        <w:rPr>
          <w:rFonts w:ascii="Times New Roman" w:hAnsi="Times New Roman"/>
        </w:rPr>
        <w:t>принимается</w:t>
      </w:r>
      <w:r w:rsidRPr="001E510E">
        <w:rPr>
          <w:rFonts w:ascii="Times New Roman" w:hAnsi="Times New Roman"/>
        </w:rPr>
        <w:t xml:space="preserve"> одно из следующих решений: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о выдаче согласия;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об отказе в выдаче согласия.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6. Владелец автомобильных дорог отказывает в выдаче согласия в следующих случаях: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заявление и прилагаемые к нему документы не соответствуют требованиям пункта 3 настоящего Порядка.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- </w:t>
      </w:r>
      <w:r w:rsidR="000C6438" w:rsidRPr="001E510E">
        <w:rPr>
          <w:rFonts w:ascii="Times New Roman" w:hAnsi="Times New Roman"/>
        </w:rPr>
        <w:t>несоответствие</w:t>
      </w:r>
      <w:r w:rsidRPr="001E510E">
        <w:rPr>
          <w:rFonts w:ascii="Times New Roman" w:hAnsi="Times New Roman"/>
        </w:rPr>
        <w:t xml:space="preserve"> планируемых работ по строительству, реконструкции, капитальному ремонту и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1E510E">
        <w:rPr>
          <w:rFonts w:ascii="Times New Roman" w:hAnsi="Times New Roman"/>
        </w:rPr>
        <w:t>эксплуатации</w:t>
      </w:r>
      <w:proofErr w:type="gramEnd"/>
      <w:r w:rsidRPr="001E510E">
        <w:rPr>
          <w:rFonts w:ascii="Times New Roman" w:hAnsi="Times New Roman"/>
        </w:rPr>
        <w:t xml:space="preserve"> автомобильных дорог.</w:t>
      </w:r>
    </w:p>
    <w:p w:rsidR="00A5219D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 xml:space="preserve">7. Решение о выдаче согласия </w:t>
      </w:r>
      <w:r w:rsidR="00A5219D" w:rsidRPr="00A5219D">
        <w:rPr>
          <w:rFonts w:ascii="Times New Roman" w:hAnsi="Times New Roman"/>
        </w:rPr>
        <w:t>оформляется в виде письма на официальном бланке администрации Малоархангельского района с указанием следующих сведений:</w:t>
      </w:r>
      <w:r w:rsidR="00A5219D" w:rsidRPr="001E510E">
        <w:rPr>
          <w:rFonts w:ascii="Times New Roman" w:hAnsi="Times New Roman"/>
        </w:rPr>
        <w:t xml:space="preserve"> 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сведения о заявителе;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proofErr w:type="gramStart"/>
      <w:r w:rsidRPr="001E510E">
        <w:rPr>
          <w:rFonts w:ascii="Times New Roman" w:hAnsi="Times New Roman"/>
        </w:rPr>
        <w:t>- кадастровый номер земельного участка;</w:t>
      </w:r>
      <w:proofErr w:type="gramEnd"/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proofErr w:type="gramStart"/>
      <w:r w:rsidRPr="001E510E">
        <w:rPr>
          <w:rFonts w:ascii="Times New Roman" w:hAnsi="Times New Roman"/>
        </w:rPr>
        <w:lastRenderedPageBreak/>
        <w:t>- вид работ (строительство, реконструкция, капитальный ремонт,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  <w:proofErr w:type="gramEnd"/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8A1E22" w:rsidRPr="001E510E" w:rsidRDefault="00E50912" w:rsidP="001E510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срок действия С</w:t>
      </w:r>
      <w:r w:rsidR="008A1E22" w:rsidRPr="001E510E">
        <w:rPr>
          <w:rFonts w:ascii="Times New Roman" w:hAnsi="Times New Roman"/>
        </w:rPr>
        <w:t>огласия;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- подпись уполномоченного должностного лица, включающую полное наименование должности, личную подпись, инициалы и фамилию.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В случае изменения заявителя или его наименования (имени) новый или соответственно прежний заявитель обязан в течение десяти рабочих дней письменно обратиться к владельцу автомобильных дорог для внесения в ранее выданное согласие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8. Решение об отказе в выдаче согласия принимается в виде мотивированного письменного ответа владельца автомобильных дорог.</w:t>
      </w:r>
    </w:p>
    <w:p w:rsidR="008A1E22" w:rsidRPr="001E510E" w:rsidRDefault="008A1E22" w:rsidP="001E510E">
      <w:pPr>
        <w:ind w:firstLine="709"/>
        <w:rPr>
          <w:rFonts w:ascii="Times New Roman" w:hAnsi="Times New Roman"/>
        </w:rPr>
      </w:pPr>
      <w:r w:rsidRPr="001E510E">
        <w:rPr>
          <w:rFonts w:ascii="Times New Roman" w:hAnsi="Times New Roman"/>
        </w:rPr>
        <w:t>9. В случае неполучения в установленный срок согласия или уведомления об отказе в выдаче согласия владелец автомобильных дорог направляет данные документы заказным почтовым отправлением с уведомлением о вручении, при наличии адреса электронной почты информация дополнительно направляется на адрес электронной почты, указанный в заявлении.</w:t>
      </w:r>
    </w:p>
    <w:p w:rsidR="0011133D" w:rsidRPr="001E510E" w:rsidRDefault="0011133D" w:rsidP="001E510E">
      <w:pPr>
        <w:ind w:firstLine="709"/>
        <w:rPr>
          <w:rFonts w:ascii="Times New Roman" w:hAnsi="Times New Roman"/>
        </w:rPr>
      </w:pPr>
    </w:p>
    <w:sectPr w:rsidR="0011133D" w:rsidRPr="001E510E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A1E22"/>
    <w:rsid w:val="00010E58"/>
    <w:rsid w:val="0008465D"/>
    <w:rsid w:val="000A0D31"/>
    <w:rsid w:val="000A28C2"/>
    <w:rsid w:val="000A32B0"/>
    <w:rsid w:val="000B6994"/>
    <w:rsid w:val="000C4A1E"/>
    <w:rsid w:val="000C6438"/>
    <w:rsid w:val="0011133D"/>
    <w:rsid w:val="00122759"/>
    <w:rsid w:val="001462DD"/>
    <w:rsid w:val="00175505"/>
    <w:rsid w:val="001768E1"/>
    <w:rsid w:val="00183A54"/>
    <w:rsid w:val="001A0F85"/>
    <w:rsid w:val="001D265C"/>
    <w:rsid w:val="001E2F1D"/>
    <w:rsid w:val="001E510E"/>
    <w:rsid w:val="00222E1B"/>
    <w:rsid w:val="00227894"/>
    <w:rsid w:val="00236608"/>
    <w:rsid w:val="00245550"/>
    <w:rsid w:val="00251270"/>
    <w:rsid w:val="00261A7A"/>
    <w:rsid w:val="00271E32"/>
    <w:rsid w:val="002818C2"/>
    <w:rsid w:val="0028781F"/>
    <w:rsid w:val="002A5E22"/>
    <w:rsid w:val="002B1A04"/>
    <w:rsid w:val="002D01F4"/>
    <w:rsid w:val="002E315A"/>
    <w:rsid w:val="002F0B7C"/>
    <w:rsid w:val="00320C54"/>
    <w:rsid w:val="00322A8B"/>
    <w:rsid w:val="003343CA"/>
    <w:rsid w:val="003510BF"/>
    <w:rsid w:val="003614CB"/>
    <w:rsid w:val="003A0B1F"/>
    <w:rsid w:val="003B794F"/>
    <w:rsid w:val="00430C98"/>
    <w:rsid w:val="004538E7"/>
    <w:rsid w:val="00527C62"/>
    <w:rsid w:val="00542E6D"/>
    <w:rsid w:val="00553989"/>
    <w:rsid w:val="0057647D"/>
    <w:rsid w:val="005C1285"/>
    <w:rsid w:val="005E7677"/>
    <w:rsid w:val="00602813"/>
    <w:rsid w:val="00621251"/>
    <w:rsid w:val="00634BB4"/>
    <w:rsid w:val="00680970"/>
    <w:rsid w:val="00696DFD"/>
    <w:rsid w:val="006A620D"/>
    <w:rsid w:val="006B6EF1"/>
    <w:rsid w:val="006C7620"/>
    <w:rsid w:val="006C7EC8"/>
    <w:rsid w:val="006E2A52"/>
    <w:rsid w:val="006E7C05"/>
    <w:rsid w:val="006F2E2D"/>
    <w:rsid w:val="00705174"/>
    <w:rsid w:val="00706E7F"/>
    <w:rsid w:val="00726C92"/>
    <w:rsid w:val="00750E41"/>
    <w:rsid w:val="00765A62"/>
    <w:rsid w:val="0077454B"/>
    <w:rsid w:val="0078786F"/>
    <w:rsid w:val="007A50D8"/>
    <w:rsid w:val="007D78E7"/>
    <w:rsid w:val="007E7D14"/>
    <w:rsid w:val="00853255"/>
    <w:rsid w:val="00857199"/>
    <w:rsid w:val="00861DC7"/>
    <w:rsid w:val="008627C9"/>
    <w:rsid w:val="00883E6A"/>
    <w:rsid w:val="008A1E22"/>
    <w:rsid w:val="008B5246"/>
    <w:rsid w:val="008B7925"/>
    <w:rsid w:val="008C788D"/>
    <w:rsid w:val="00914B5E"/>
    <w:rsid w:val="009178B3"/>
    <w:rsid w:val="009301F9"/>
    <w:rsid w:val="0093772B"/>
    <w:rsid w:val="009427A9"/>
    <w:rsid w:val="009B699C"/>
    <w:rsid w:val="009E2884"/>
    <w:rsid w:val="00A16E93"/>
    <w:rsid w:val="00A52139"/>
    <w:rsid w:val="00A5219D"/>
    <w:rsid w:val="00A663AB"/>
    <w:rsid w:val="00AB0957"/>
    <w:rsid w:val="00AF3123"/>
    <w:rsid w:val="00AF6CDA"/>
    <w:rsid w:val="00B22033"/>
    <w:rsid w:val="00B41027"/>
    <w:rsid w:val="00B472A7"/>
    <w:rsid w:val="00B60217"/>
    <w:rsid w:val="00B626E7"/>
    <w:rsid w:val="00B67778"/>
    <w:rsid w:val="00BB770E"/>
    <w:rsid w:val="00BC08E9"/>
    <w:rsid w:val="00BC2C8C"/>
    <w:rsid w:val="00BD467B"/>
    <w:rsid w:val="00BD5C55"/>
    <w:rsid w:val="00BF3DAD"/>
    <w:rsid w:val="00C46ED9"/>
    <w:rsid w:val="00C828B0"/>
    <w:rsid w:val="00C8365B"/>
    <w:rsid w:val="00CD072B"/>
    <w:rsid w:val="00CE3D57"/>
    <w:rsid w:val="00D342A7"/>
    <w:rsid w:val="00D4567C"/>
    <w:rsid w:val="00D6001B"/>
    <w:rsid w:val="00DA4726"/>
    <w:rsid w:val="00DB0E96"/>
    <w:rsid w:val="00E26C2F"/>
    <w:rsid w:val="00E4691B"/>
    <w:rsid w:val="00E50912"/>
    <w:rsid w:val="00E55184"/>
    <w:rsid w:val="00E669D0"/>
    <w:rsid w:val="00E83383"/>
    <w:rsid w:val="00EB0BF2"/>
    <w:rsid w:val="00EC4676"/>
    <w:rsid w:val="00ED3423"/>
    <w:rsid w:val="00ED7AE6"/>
    <w:rsid w:val="00F2069E"/>
    <w:rsid w:val="00F33E9F"/>
    <w:rsid w:val="00F46476"/>
    <w:rsid w:val="00F520FE"/>
    <w:rsid w:val="00F77959"/>
    <w:rsid w:val="00FA1928"/>
    <w:rsid w:val="00FA1DC2"/>
    <w:rsid w:val="00FB22BE"/>
    <w:rsid w:val="00FB6509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069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863</Words>
  <Characters>4924</Characters>
  <Application>Microsoft Office Word</Application>
  <DocSecurity>0</DocSecurity>
  <Lines>41</Lines>
  <Paragraphs>11</Paragraphs>
  <ScaleCrop>false</ScaleCrop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81</cp:revision>
  <dcterms:created xsi:type="dcterms:W3CDTF">2019-01-11T08:34:00Z</dcterms:created>
  <dcterms:modified xsi:type="dcterms:W3CDTF">2019-01-14T05:36:00Z</dcterms:modified>
</cp:coreProperties>
</file>