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E64" w:rsidRPr="008E286F" w:rsidRDefault="00367E58" w:rsidP="00F936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86F">
        <w:rPr>
          <w:rFonts w:ascii="Times New Roman" w:hAnsi="Times New Roman" w:cs="Times New Roman"/>
          <w:b/>
          <w:sz w:val="28"/>
          <w:szCs w:val="28"/>
        </w:rPr>
        <w:t>Марафон открытий Центра образования цифрового и гуманитарного профилей «Точка роста».</w:t>
      </w:r>
    </w:p>
    <w:p w:rsidR="00C3131D" w:rsidRPr="00F93678" w:rsidRDefault="00367E58" w:rsidP="003F0F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678">
        <w:rPr>
          <w:rFonts w:ascii="Times New Roman" w:hAnsi="Times New Roman" w:cs="Times New Roman"/>
          <w:sz w:val="28"/>
          <w:szCs w:val="28"/>
        </w:rPr>
        <w:t xml:space="preserve">24 сентября 2019 года, в МБОУ «Совхозская средняя общеобразовательная школа» </w:t>
      </w:r>
      <w:r w:rsidR="00206122">
        <w:rPr>
          <w:rFonts w:ascii="Times New Roman" w:hAnsi="Times New Roman" w:cs="Times New Roman"/>
          <w:sz w:val="28"/>
          <w:szCs w:val="28"/>
        </w:rPr>
        <w:t>состоялось</w:t>
      </w:r>
      <w:r w:rsidRPr="00F93678">
        <w:rPr>
          <w:rFonts w:ascii="Times New Roman" w:hAnsi="Times New Roman" w:cs="Times New Roman"/>
          <w:sz w:val="28"/>
          <w:szCs w:val="28"/>
        </w:rPr>
        <w:t xml:space="preserve"> торжественное открыти</w:t>
      </w:r>
      <w:r w:rsidR="003F0F93">
        <w:rPr>
          <w:rFonts w:ascii="Times New Roman" w:hAnsi="Times New Roman" w:cs="Times New Roman"/>
          <w:sz w:val="28"/>
          <w:szCs w:val="28"/>
        </w:rPr>
        <w:t xml:space="preserve">е </w:t>
      </w:r>
      <w:r w:rsidRPr="00F93678">
        <w:rPr>
          <w:rFonts w:ascii="Times New Roman" w:hAnsi="Times New Roman" w:cs="Times New Roman"/>
          <w:sz w:val="28"/>
          <w:szCs w:val="28"/>
        </w:rPr>
        <w:t>Центра образования цифрового и гуманитарного профилей «Точка роста»</w:t>
      </w:r>
      <w:r w:rsidR="0008122D" w:rsidRPr="00F93678">
        <w:rPr>
          <w:rFonts w:ascii="Times New Roman" w:hAnsi="Times New Roman" w:cs="Times New Roman"/>
          <w:sz w:val="28"/>
          <w:szCs w:val="28"/>
        </w:rPr>
        <w:t>, проводимого в рамках</w:t>
      </w:r>
      <w:r w:rsidR="004A0C66" w:rsidRPr="00F93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8122D" w:rsidRPr="00F93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федерального проекта «Современная школа» национального проекта «Образование»</w:t>
      </w:r>
      <w:r w:rsidR="0008122D" w:rsidRPr="00F93678">
        <w:rPr>
          <w:rFonts w:ascii="Times New Roman" w:hAnsi="Times New Roman" w:cs="Times New Roman"/>
          <w:sz w:val="28"/>
          <w:szCs w:val="28"/>
        </w:rPr>
        <w:t>.</w:t>
      </w:r>
      <w:r w:rsidR="004A0C66" w:rsidRPr="00F93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06122">
        <w:rPr>
          <w:rFonts w:ascii="Times New Roman" w:hAnsi="Times New Roman" w:cs="Times New Roman"/>
          <w:sz w:val="28"/>
          <w:szCs w:val="28"/>
        </w:rPr>
        <w:t>М</w:t>
      </w:r>
      <w:r w:rsidRPr="00F93678">
        <w:rPr>
          <w:rFonts w:ascii="Times New Roman" w:hAnsi="Times New Roman" w:cs="Times New Roman"/>
          <w:sz w:val="28"/>
          <w:szCs w:val="28"/>
        </w:rPr>
        <w:t>ероприятие про</w:t>
      </w:r>
      <w:r w:rsidR="00206122">
        <w:rPr>
          <w:rFonts w:ascii="Times New Roman" w:hAnsi="Times New Roman" w:cs="Times New Roman"/>
          <w:sz w:val="28"/>
          <w:szCs w:val="28"/>
        </w:rPr>
        <w:t>ш</w:t>
      </w:r>
      <w:r w:rsidRPr="00F93678">
        <w:rPr>
          <w:rFonts w:ascii="Times New Roman" w:hAnsi="Times New Roman" w:cs="Times New Roman"/>
          <w:sz w:val="28"/>
          <w:szCs w:val="28"/>
        </w:rPr>
        <w:t>ло в формате «</w:t>
      </w:r>
      <w:r w:rsidR="003F0F93">
        <w:rPr>
          <w:rFonts w:ascii="Times New Roman" w:hAnsi="Times New Roman" w:cs="Times New Roman"/>
          <w:sz w:val="28"/>
          <w:szCs w:val="28"/>
        </w:rPr>
        <w:t>Д</w:t>
      </w:r>
      <w:r w:rsidR="00206122">
        <w:rPr>
          <w:rFonts w:ascii="Times New Roman" w:hAnsi="Times New Roman" w:cs="Times New Roman"/>
          <w:sz w:val="28"/>
          <w:szCs w:val="28"/>
        </w:rPr>
        <w:t xml:space="preserve">ня </w:t>
      </w:r>
      <w:r w:rsidRPr="00F93678">
        <w:rPr>
          <w:rFonts w:ascii="Times New Roman" w:hAnsi="Times New Roman" w:cs="Times New Roman"/>
          <w:sz w:val="28"/>
          <w:szCs w:val="28"/>
        </w:rPr>
        <w:t>открытых дверей»</w:t>
      </w:r>
      <w:r w:rsidR="00C3131D" w:rsidRPr="00F93678">
        <w:rPr>
          <w:rFonts w:ascii="Times New Roman" w:hAnsi="Times New Roman" w:cs="Times New Roman"/>
          <w:sz w:val="28"/>
          <w:szCs w:val="28"/>
        </w:rPr>
        <w:t>,</w:t>
      </w:r>
      <w:r w:rsidR="0008122D" w:rsidRPr="00F93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которо</w:t>
      </w:r>
      <w:r w:rsidR="00C3131D" w:rsidRPr="00F93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08122D" w:rsidRPr="00F93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присутствовали: начальник отдела образования, молодёжной политики, физической культуры и спорта Кусков Александр Владиславович</w:t>
      </w:r>
      <w:r w:rsidR="00C3131D" w:rsidRPr="00F93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заместитель директора школы Гладких Лариса Александровна, представители </w:t>
      </w:r>
      <w:r w:rsidR="003F0F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средств массовой информации</w:t>
      </w:r>
      <w:r w:rsidR="00C3131D" w:rsidRPr="00F93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08122D" w:rsidRPr="00F93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педагоги, </w:t>
      </w:r>
      <w:r w:rsidR="00C3131D" w:rsidRPr="00F93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обучающиеся  </w:t>
      </w:r>
      <w:r w:rsidR="002061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Совхозской средней школы</w:t>
      </w:r>
      <w:r w:rsidR="00C3131D" w:rsidRPr="00F93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F0F93" w:rsidRDefault="003F0F93" w:rsidP="00F936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3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Начальник отдела образования, молодёжной политики, физической культуры и спорта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Кусков А.В. поздравил всех присутствующих с </w:t>
      </w:r>
      <w:r w:rsidR="00B267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праздником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708">
        <w:rPr>
          <w:rFonts w:ascii="Times New Roman" w:hAnsi="Times New Roman" w:cs="Times New Roman"/>
          <w:sz w:val="28"/>
          <w:szCs w:val="28"/>
        </w:rPr>
        <w:t xml:space="preserve">выразил надежду на то, что </w:t>
      </w:r>
      <w:r w:rsidR="008673E3">
        <w:rPr>
          <w:rFonts w:ascii="Times New Roman" w:hAnsi="Times New Roman" w:cs="Times New Roman"/>
          <w:sz w:val="28"/>
          <w:szCs w:val="28"/>
        </w:rPr>
        <w:t>создан</w:t>
      </w:r>
      <w:r w:rsidR="00B26708">
        <w:rPr>
          <w:rFonts w:ascii="Times New Roman" w:hAnsi="Times New Roman" w:cs="Times New Roman"/>
          <w:sz w:val="28"/>
          <w:szCs w:val="28"/>
        </w:rPr>
        <w:t xml:space="preserve">ие </w:t>
      </w:r>
      <w:r w:rsidR="005567BC" w:rsidRPr="00F93678">
        <w:rPr>
          <w:rFonts w:ascii="Times New Roman" w:hAnsi="Times New Roman" w:cs="Times New Roman"/>
          <w:sz w:val="28"/>
          <w:szCs w:val="28"/>
        </w:rPr>
        <w:t>Центра образования цифрового и гуманитарного профилей «Точка роста»</w:t>
      </w:r>
      <w:r w:rsidR="00B26708">
        <w:rPr>
          <w:rFonts w:ascii="Times New Roman" w:hAnsi="Times New Roman" w:cs="Times New Roman"/>
          <w:sz w:val="28"/>
          <w:szCs w:val="28"/>
        </w:rPr>
        <w:t xml:space="preserve"> </w:t>
      </w:r>
      <w:r w:rsidR="008673E3">
        <w:rPr>
          <w:rFonts w:ascii="Times New Roman" w:hAnsi="Times New Roman" w:cs="Times New Roman"/>
          <w:sz w:val="28"/>
          <w:szCs w:val="28"/>
        </w:rPr>
        <w:t xml:space="preserve">откроет новые возможности для </w:t>
      </w:r>
      <w:r w:rsidR="005567BC">
        <w:rPr>
          <w:rFonts w:ascii="Times New Roman" w:hAnsi="Times New Roman" w:cs="Times New Roman"/>
          <w:sz w:val="28"/>
          <w:szCs w:val="28"/>
        </w:rPr>
        <w:t>обучения, воспитания и общего развития</w:t>
      </w:r>
      <w:r w:rsidR="008673E3">
        <w:rPr>
          <w:rFonts w:ascii="Times New Roman" w:hAnsi="Times New Roman" w:cs="Times New Roman"/>
          <w:sz w:val="28"/>
          <w:szCs w:val="28"/>
        </w:rPr>
        <w:t xml:space="preserve"> обучающихся, </w:t>
      </w:r>
      <w:r>
        <w:rPr>
          <w:rFonts w:ascii="Times New Roman" w:hAnsi="Times New Roman" w:cs="Times New Roman"/>
          <w:sz w:val="28"/>
          <w:szCs w:val="28"/>
        </w:rPr>
        <w:t xml:space="preserve">а так же </w:t>
      </w:r>
      <w:r w:rsidR="005567BC">
        <w:rPr>
          <w:rFonts w:ascii="Times New Roman" w:hAnsi="Times New Roman" w:cs="Times New Roman"/>
          <w:sz w:val="28"/>
          <w:szCs w:val="28"/>
        </w:rPr>
        <w:t>по</w:t>
      </w:r>
      <w:r w:rsidRPr="00F93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благодар</w:t>
      </w:r>
      <w:r w:rsidR="005567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</w:t>
      </w:r>
      <w:r w:rsidRPr="00F93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коллектив образовательного учреждения за вклад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подготовку </w:t>
      </w:r>
      <w:r w:rsidR="005567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открыти</w:t>
      </w:r>
      <w:r w:rsidR="005567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центра</w:t>
      </w:r>
      <w:r w:rsidRPr="00F93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B267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93678" w:rsidRDefault="005567BC" w:rsidP="00F936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C3131D" w:rsidRPr="00F93678">
        <w:rPr>
          <w:rFonts w:ascii="Times New Roman" w:hAnsi="Times New Roman" w:cs="Times New Roman"/>
          <w:sz w:val="28"/>
          <w:szCs w:val="28"/>
        </w:rPr>
        <w:t>аместитель директора Гладких Л.А.</w:t>
      </w:r>
      <w:r w:rsidR="00F93678">
        <w:rPr>
          <w:rFonts w:ascii="Times New Roman" w:hAnsi="Times New Roman" w:cs="Times New Roman"/>
          <w:sz w:val="28"/>
          <w:szCs w:val="28"/>
        </w:rPr>
        <w:t xml:space="preserve"> </w:t>
      </w:r>
      <w:r w:rsidR="00C3131D" w:rsidRPr="00F93678">
        <w:rPr>
          <w:rFonts w:ascii="Times New Roman" w:hAnsi="Times New Roman" w:cs="Times New Roman"/>
          <w:sz w:val="28"/>
          <w:szCs w:val="28"/>
        </w:rPr>
        <w:t>отметила</w:t>
      </w:r>
      <w:r w:rsidR="008B3448" w:rsidRPr="00F93678">
        <w:rPr>
          <w:rFonts w:ascii="Times New Roman" w:hAnsi="Times New Roman" w:cs="Times New Roman"/>
          <w:sz w:val="28"/>
          <w:szCs w:val="28"/>
        </w:rPr>
        <w:t xml:space="preserve"> важность данного проекта, его значимость для обеспечения  формирования современных компетенций и навыков у школьников: развития общекультурных ценностей, цифровой грамотности, шахматного образования, проектной деятельности, творческой социальной самореализации.</w:t>
      </w:r>
    </w:p>
    <w:p w:rsidR="00F93678" w:rsidRPr="00F93678" w:rsidRDefault="00F93678" w:rsidP="00F936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3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всех собравшихся было продемонстрировано </w:t>
      </w:r>
      <w:r w:rsidR="00B267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закупленное</w:t>
      </w:r>
      <w:r w:rsidRPr="00F93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оборудование, которое расширяет возможности  в обучении по </w:t>
      </w:r>
      <w:r w:rsidRPr="00F93678">
        <w:rPr>
          <w:rFonts w:ascii="Times New Roman" w:hAnsi="Times New Roman" w:cs="Times New Roman"/>
          <w:sz w:val="28"/>
          <w:szCs w:val="28"/>
        </w:rPr>
        <w:t xml:space="preserve"> предметам «Технология», «Информатика», «ОБЖ», программам дополнительного образования по IT-технологиям, медиатворчеству, шахматному образованию, проектной и внеурочной деятельности.</w:t>
      </w:r>
    </w:p>
    <w:p w:rsidR="008B3448" w:rsidRDefault="008B3448" w:rsidP="00F936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9B0" w:rsidRDefault="008269B0" w:rsidP="00F936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12608"/>
            <wp:effectExtent l="0" t="0" r="0" b="0"/>
            <wp:docPr id="1" name="Рисунок 1" descr="C:\Users\User\Desktop\25-09-2019_18-16-16\IMG_8601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-09-2019_18-16-16\IMG_8601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B0" w:rsidRDefault="008269B0" w:rsidP="00F936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9701"/>
            <wp:effectExtent l="0" t="0" r="0" b="0"/>
            <wp:docPr id="2" name="Рисунок 2" descr="C:\Users\User\Desktop\25-09-2019_18-16-16\IMG_8603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5-09-2019_18-16-16\IMG_8603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B0" w:rsidRPr="008269B0" w:rsidRDefault="008269B0" w:rsidP="008269B0">
      <w:pPr>
        <w:rPr>
          <w:rFonts w:ascii="Times New Roman" w:hAnsi="Times New Roman" w:cs="Times New Roman"/>
          <w:sz w:val="28"/>
          <w:szCs w:val="28"/>
        </w:rPr>
      </w:pPr>
    </w:p>
    <w:p w:rsidR="008269B0" w:rsidRPr="008269B0" w:rsidRDefault="008269B0" w:rsidP="008269B0">
      <w:pPr>
        <w:rPr>
          <w:rFonts w:ascii="Times New Roman" w:hAnsi="Times New Roman" w:cs="Times New Roman"/>
          <w:sz w:val="28"/>
          <w:szCs w:val="28"/>
        </w:rPr>
      </w:pPr>
    </w:p>
    <w:p w:rsidR="008269B0" w:rsidRDefault="008269B0" w:rsidP="008269B0">
      <w:pPr>
        <w:rPr>
          <w:rFonts w:ascii="Times New Roman" w:hAnsi="Times New Roman" w:cs="Times New Roman"/>
          <w:sz w:val="28"/>
          <w:szCs w:val="28"/>
        </w:rPr>
      </w:pPr>
    </w:p>
    <w:p w:rsidR="008269B0" w:rsidRDefault="008269B0" w:rsidP="008269B0">
      <w:pPr>
        <w:rPr>
          <w:rFonts w:ascii="Times New Roman" w:hAnsi="Times New Roman" w:cs="Times New Roman"/>
          <w:sz w:val="28"/>
          <w:szCs w:val="28"/>
        </w:rPr>
      </w:pPr>
    </w:p>
    <w:p w:rsidR="008269B0" w:rsidRDefault="008269B0" w:rsidP="00826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4472007"/>
            <wp:effectExtent l="0" t="0" r="0" b="0"/>
            <wp:docPr id="3" name="Рисунок 3" descr="C:\Users\User\Desktop\25-09-2019_18-16-16\IMG_8610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5-09-2019_18-16-16\IMG_8610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29" cy="447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B0" w:rsidRDefault="008269B0" w:rsidP="008269B0">
      <w:pPr>
        <w:rPr>
          <w:rFonts w:ascii="Times New Roman" w:hAnsi="Times New Roman" w:cs="Times New Roman"/>
          <w:sz w:val="28"/>
          <w:szCs w:val="28"/>
        </w:rPr>
      </w:pPr>
    </w:p>
    <w:p w:rsidR="008269B0" w:rsidRDefault="008269B0" w:rsidP="00826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4200929"/>
            <wp:effectExtent l="0" t="0" r="0" b="0"/>
            <wp:docPr id="4" name="Рисунок 4" descr="C:\Users\User\Desktop\25-09-2019_18-16-16\IMG_8612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5-09-2019_18-16-16\IMG_8612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25" cy="42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B0" w:rsidRDefault="008269B0" w:rsidP="00826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069163"/>
            <wp:effectExtent l="0" t="0" r="0" b="0"/>
            <wp:docPr id="5" name="Рисунок 5" descr="C:\Users\User\Desktop\25-09-2019_18-16-16\IMG_8615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5-09-2019_18-16-16\IMG_8615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B0" w:rsidRDefault="008269B0" w:rsidP="008269B0">
      <w:pPr>
        <w:rPr>
          <w:rFonts w:ascii="Times New Roman" w:hAnsi="Times New Roman" w:cs="Times New Roman"/>
          <w:sz w:val="28"/>
          <w:szCs w:val="28"/>
        </w:rPr>
      </w:pPr>
    </w:p>
    <w:p w:rsidR="008269B0" w:rsidRDefault="008269B0" w:rsidP="00826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85539"/>
            <wp:effectExtent l="0" t="0" r="0" b="0"/>
            <wp:docPr id="6" name="Рисунок 6" descr="C:\Users\User\Desktop\25-09-2019_18-16-16\IMG_8616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5-09-2019_18-16-16\IMG_8616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B0" w:rsidRDefault="008269B0" w:rsidP="008269B0">
      <w:pPr>
        <w:rPr>
          <w:rFonts w:ascii="Times New Roman" w:hAnsi="Times New Roman" w:cs="Times New Roman"/>
          <w:sz w:val="28"/>
          <w:szCs w:val="28"/>
        </w:rPr>
      </w:pPr>
    </w:p>
    <w:p w:rsidR="008269B0" w:rsidRPr="008269B0" w:rsidRDefault="008269B0" w:rsidP="00826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816406"/>
            <wp:effectExtent l="0" t="0" r="0" b="0"/>
            <wp:docPr id="7" name="Рисунок 7" descr="C:\Users\User\Desktop\25-09-2019_18-16-16\IMG_8617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5-09-2019_18-16-16\IMG_8617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69B0" w:rsidRPr="008269B0" w:rsidSect="00073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7E58"/>
    <w:rsid w:val="00073722"/>
    <w:rsid w:val="0008122D"/>
    <w:rsid w:val="00206122"/>
    <w:rsid w:val="00367E58"/>
    <w:rsid w:val="003870EE"/>
    <w:rsid w:val="00393139"/>
    <w:rsid w:val="003F0F93"/>
    <w:rsid w:val="00405D67"/>
    <w:rsid w:val="004A0C66"/>
    <w:rsid w:val="005567BC"/>
    <w:rsid w:val="00727BBB"/>
    <w:rsid w:val="008269B0"/>
    <w:rsid w:val="008673E3"/>
    <w:rsid w:val="008B3448"/>
    <w:rsid w:val="008E286F"/>
    <w:rsid w:val="00AF1BB3"/>
    <w:rsid w:val="00B26708"/>
    <w:rsid w:val="00C3131D"/>
    <w:rsid w:val="00ED438B"/>
    <w:rsid w:val="00F922B4"/>
    <w:rsid w:val="00F9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User</cp:lastModifiedBy>
  <cp:revision>8</cp:revision>
  <dcterms:created xsi:type="dcterms:W3CDTF">2019-09-24T11:38:00Z</dcterms:created>
  <dcterms:modified xsi:type="dcterms:W3CDTF">2019-09-25T20:11:00Z</dcterms:modified>
</cp:coreProperties>
</file>