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F9" w:rsidRPr="006F480E" w:rsidRDefault="00B94DF9" w:rsidP="006F480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80E">
        <w:rPr>
          <w:rFonts w:ascii="Times New Roman" w:hAnsi="Times New Roman" w:cs="Times New Roman"/>
          <w:b/>
          <w:sz w:val="28"/>
          <w:szCs w:val="28"/>
        </w:rPr>
        <w:t>Территориальное общественное самоуправление</w:t>
      </w:r>
    </w:p>
    <w:p w:rsidR="00B94DF9" w:rsidRPr="006F480E" w:rsidRDefault="00B94DF9" w:rsidP="006F480E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48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ТОС: что это такое? </w:t>
      </w:r>
    </w:p>
    <w:p w:rsidR="00B94DF9" w:rsidRPr="006F480E" w:rsidRDefault="00B94DF9" w:rsidP="006F48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Давайте разберемся. Формы гражданской самоорганизации по месту жительства именуются территориально-общественным самоуправлением (ТОС). Подобные организации нужны для прямого участия населения в реализации местного управления на разных уровнях: муниципальном, районном, домовом и т. д. ТОС создается в соответствии с ФЗ "Об общих принципах организации местного самоуправления в Российской Федерации". Проводятся специальные конференции и собрания, на которых решаются вопросы разной степени важности. </w:t>
      </w:r>
    </w:p>
    <w:p w:rsidR="006F480E" w:rsidRDefault="00B94DF9" w:rsidP="006F48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Входить в ТОС могут граждане, достигшие 16 лет, а также имеющие возможность избираться в состав </w:t>
      </w:r>
      <w:proofErr w:type="spellStart"/>
      <w:r w:rsidRPr="006F480E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6F480E">
        <w:rPr>
          <w:rFonts w:ascii="Times New Roman" w:hAnsi="Times New Roman" w:cs="Times New Roman"/>
          <w:sz w:val="28"/>
          <w:szCs w:val="28"/>
        </w:rPr>
        <w:t xml:space="preserve"> или избирать кого-то другого. Создается своеобразное социальное партнерство населения и власти, при котором отсутствует посредник, как это возможно при работе с ЖЭКом и ЖКХ. По сути, граждане самостоятельно организуют свое жилище, двор и </w:t>
      </w:r>
      <w:proofErr w:type="spellStart"/>
      <w:r w:rsidRPr="006F480E">
        <w:rPr>
          <w:rFonts w:ascii="Times New Roman" w:hAnsi="Times New Roman" w:cs="Times New Roman"/>
          <w:sz w:val="28"/>
          <w:szCs w:val="28"/>
        </w:rPr>
        <w:t>придворовую</w:t>
      </w:r>
      <w:proofErr w:type="spellEnd"/>
      <w:r w:rsidRPr="006F480E">
        <w:rPr>
          <w:rFonts w:ascii="Times New Roman" w:hAnsi="Times New Roman" w:cs="Times New Roman"/>
          <w:sz w:val="28"/>
          <w:szCs w:val="28"/>
        </w:rPr>
        <w:t xml:space="preserve"> территорию. Такая возможность закреплена на конституционном уровне, а также многими федеральными законами. </w:t>
      </w:r>
    </w:p>
    <w:p w:rsidR="00B94DF9" w:rsidRPr="006F480E" w:rsidRDefault="00B94DF9" w:rsidP="006F48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Органы ТОС входят в систему местного самоуправления. Следовательно, его члены наделены определенной долей власти. Представители самоорганизации сами решают локальные проблемы, а также принимают на себя определенные обязанности. </w:t>
      </w:r>
    </w:p>
    <w:p w:rsidR="006F480E" w:rsidRPr="006F480E" w:rsidRDefault="00B94DF9" w:rsidP="006F480E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480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Зачем нужен ТОС? </w:t>
      </w:r>
    </w:p>
    <w:p w:rsidR="006F480E" w:rsidRDefault="00B94DF9" w:rsidP="006F48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К сожалению, далеко не всем российским гражданам известна даже расшифровка аббревиатуры ТОС. С чем может быть связан столь низкий уровень </w:t>
      </w:r>
      <w:proofErr w:type="spellStart"/>
      <w:r w:rsidRPr="006F480E">
        <w:rPr>
          <w:rFonts w:ascii="Times New Roman" w:hAnsi="Times New Roman" w:cs="Times New Roman"/>
          <w:sz w:val="28"/>
          <w:szCs w:val="28"/>
        </w:rPr>
        <w:t>ознакомленности</w:t>
      </w:r>
      <w:proofErr w:type="spellEnd"/>
      <w:r w:rsidRPr="006F480E">
        <w:rPr>
          <w:rFonts w:ascii="Times New Roman" w:hAnsi="Times New Roman" w:cs="Times New Roman"/>
          <w:sz w:val="28"/>
          <w:szCs w:val="28"/>
        </w:rPr>
        <w:t xml:space="preserve"> с одним из видов самоорганизации? Скорее всего, население попросту не знает о пользе </w:t>
      </w:r>
      <w:proofErr w:type="spellStart"/>
      <w:r w:rsidRPr="006F480E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6F480E">
        <w:rPr>
          <w:rFonts w:ascii="Times New Roman" w:hAnsi="Times New Roman" w:cs="Times New Roman"/>
          <w:sz w:val="28"/>
          <w:szCs w:val="28"/>
        </w:rPr>
        <w:t xml:space="preserve">. Какие у этой системы могут быть преимущества? </w:t>
      </w:r>
    </w:p>
    <w:p w:rsidR="006F480E" w:rsidRDefault="00B94DF9" w:rsidP="006F48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Создание территориального самоуправления жителями конкретного населенного пункта может поспособствовать скорейшей реализации всех предложений и идей. Организовавшиеся в ТОС граждане имеют возможность вносить на рассмотрение свои пожелания, после чего заниматься их достижением на практике. Как правило, все идеи носят локальный характер, а потому могут быть полезны и для других граждан. Проживающие рядом люди поддерживают друг друга в реализации отдельных инициатив, а потому развитие населенного пункта происходит довольно быстро. Подобное вряд ли можно организовать во </w:t>
      </w:r>
      <w:r w:rsidRPr="006F480E">
        <w:rPr>
          <w:rFonts w:ascii="Times New Roman" w:hAnsi="Times New Roman" w:cs="Times New Roman"/>
          <w:sz w:val="28"/>
          <w:szCs w:val="28"/>
        </w:rPr>
        <w:lastRenderedPageBreak/>
        <w:t xml:space="preserve">взаимоотношениях с ЖЭКом: как правило, его представители заняты куда более важными делами. </w:t>
      </w:r>
    </w:p>
    <w:p w:rsidR="00B94DF9" w:rsidRPr="006F480E" w:rsidRDefault="00B94DF9" w:rsidP="006F48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Какие вопросы наиболее часто поднимаются в рядах представителей </w:t>
      </w:r>
      <w:proofErr w:type="spellStart"/>
      <w:r w:rsidRPr="006F480E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6F480E">
        <w:rPr>
          <w:rFonts w:ascii="Times New Roman" w:hAnsi="Times New Roman" w:cs="Times New Roman"/>
          <w:sz w:val="28"/>
          <w:szCs w:val="28"/>
        </w:rPr>
        <w:t xml:space="preserve">? Это благоустройство места проживания, организация спортивных или детских площадок, сохранение культурного наследия, ликвидация свалок, проблема экологии и многое другое. К тому же у представленной формы самоорганизации есть одно существенное достоинство: все предложения, направленные от организации в органы местного самоуправления, обязательно должны быть рассмотрены. </w:t>
      </w:r>
    </w:p>
    <w:p w:rsidR="006F480E" w:rsidRPr="006F480E" w:rsidRDefault="00B94DF9" w:rsidP="006F480E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480E">
        <w:rPr>
          <w:rFonts w:ascii="Times New Roman" w:hAnsi="Times New Roman" w:cs="Times New Roman"/>
          <w:b/>
          <w:sz w:val="28"/>
          <w:szCs w:val="28"/>
          <w:u w:val="single"/>
        </w:rPr>
        <w:t xml:space="preserve">Функции ТОС </w:t>
      </w:r>
    </w:p>
    <w:p w:rsidR="006F480E" w:rsidRDefault="00B94DF9" w:rsidP="00234C0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>Чем занимаются граждане, вход</w:t>
      </w:r>
      <w:r w:rsidR="00234C05">
        <w:rPr>
          <w:rFonts w:ascii="Times New Roman" w:hAnsi="Times New Roman" w:cs="Times New Roman"/>
          <w:sz w:val="28"/>
          <w:szCs w:val="28"/>
        </w:rPr>
        <w:t xml:space="preserve">ящие в систему территориального </w:t>
      </w:r>
      <w:r w:rsidRPr="006F480E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самоуправления? К их исключительным полномочиям относится: </w:t>
      </w:r>
    </w:p>
    <w:p w:rsidR="006F480E" w:rsidRDefault="00B94DF9" w:rsidP="006F480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принятие устава, внесение в него изменений и дополнений; </w:t>
      </w:r>
    </w:p>
    <w:p w:rsidR="006F480E" w:rsidRDefault="00B94DF9" w:rsidP="006F480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разработка и утверждение сметы расходов и доходов </w:t>
      </w:r>
      <w:proofErr w:type="spellStart"/>
      <w:r w:rsidRPr="006F480E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6F480E">
        <w:rPr>
          <w:rFonts w:ascii="Times New Roman" w:hAnsi="Times New Roman" w:cs="Times New Roman"/>
          <w:sz w:val="28"/>
          <w:szCs w:val="28"/>
        </w:rPr>
        <w:t>, формирование отчета о качестве исполнения такой сметы;</w:t>
      </w:r>
    </w:p>
    <w:p w:rsidR="006F480E" w:rsidRDefault="00B94DF9" w:rsidP="006F480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 установление структуры </w:t>
      </w:r>
      <w:proofErr w:type="spellStart"/>
      <w:r w:rsidRPr="006F480E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6F480E">
        <w:rPr>
          <w:rFonts w:ascii="Times New Roman" w:hAnsi="Times New Roman" w:cs="Times New Roman"/>
          <w:sz w:val="28"/>
          <w:szCs w:val="28"/>
        </w:rPr>
        <w:t xml:space="preserve">, формирование плана о самоуправлении; </w:t>
      </w:r>
    </w:p>
    <w:p w:rsidR="006F480E" w:rsidRDefault="00B94DF9" w:rsidP="006F480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избрание органов </w:t>
      </w:r>
      <w:proofErr w:type="spellStart"/>
      <w:r w:rsidRPr="006F480E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6F48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480E" w:rsidRDefault="00B94DF9" w:rsidP="006F480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своевременное рассмотрение и принятие отчетов о деятельности ТОСа. </w:t>
      </w:r>
    </w:p>
    <w:p w:rsidR="00B94DF9" w:rsidRPr="006F480E" w:rsidRDefault="00B94DF9" w:rsidP="006F48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Целью рассматриваемых органов должно быть представление интересов населения, обеспечение исполнения их решений, принятых на собраниях и конференциях. Должна качественно реализовываться хозяйственная деятельность, касающаяся благоустройства той или иной территории. </w:t>
      </w:r>
    </w:p>
    <w:p w:rsidR="006F480E" w:rsidRDefault="00B94DF9" w:rsidP="006F48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В каждом территориальном образовании должен присутствовать устав </w:t>
      </w:r>
      <w:proofErr w:type="spellStart"/>
      <w:r w:rsidRPr="006F480E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6F480E">
        <w:rPr>
          <w:rFonts w:ascii="Times New Roman" w:hAnsi="Times New Roman" w:cs="Times New Roman"/>
          <w:sz w:val="28"/>
          <w:szCs w:val="28"/>
        </w:rPr>
        <w:t xml:space="preserve">. В этом документе должны быть зафиксированы следующие моменты: </w:t>
      </w:r>
    </w:p>
    <w:p w:rsidR="006F480E" w:rsidRDefault="00B94DF9" w:rsidP="006F480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способы и порядок принятия решений; </w:t>
      </w:r>
    </w:p>
    <w:p w:rsidR="006F480E" w:rsidRDefault="00B94DF9" w:rsidP="006F480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территориальное образование, на котором должны осуществляться функции; </w:t>
      </w:r>
    </w:p>
    <w:p w:rsidR="006F480E" w:rsidRDefault="00B94DF9" w:rsidP="006F480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порядок формирования и прекращения обязанностей и полномочий, а также установление срока их действия; </w:t>
      </w:r>
    </w:p>
    <w:p w:rsidR="006F480E" w:rsidRDefault="00B94DF9" w:rsidP="006F480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задачи, формы, цели и основные направления работы </w:t>
      </w:r>
      <w:proofErr w:type="spellStart"/>
      <w:r w:rsidRPr="006F480E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6F48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480E" w:rsidRDefault="00B94DF9" w:rsidP="006F480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причины для прекращения работы </w:t>
      </w:r>
      <w:proofErr w:type="spellStart"/>
      <w:r w:rsidRPr="006F480E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6F480E">
        <w:rPr>
          <w:rFonts w:ascii="Times New Roman" w:hAnsi="Times New Roman" w:cs="Times New Roman"/>
          <w:sz w:val="28"/>
          <w:szCs w:val="28"/>
        </w:rPr>
        <w:t xml:space="preserve">, а также порядок ликвидации организации; </w:t>
      </w:r>
    </w:p>
    <w:p w:rsidR="006F480E" w:rsidRDefault="00B94DF9" w:rsidP="006F480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способы приобретения собственности, порядок распоряжения и пользования ею. </w:t>
      </w:r>
    </w:p>
    <w:p w:rsidR="00B94DF9" w:rsidRPr="006F480E" w:rsidRDefault="00B94DF9" w:rsidP="006F48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статье 27 Федерального закона от 06.10.2003 № 131-ФЗ, дополнительные требования к организационному уставу устанавливаться органами местного самоуправления не могут. </w:t>
      </w:r>
    </w:p>
    <w:p w:rsidR="00B94DF9" w:rsidRPr="006F480E" w:rsidRDefault="00B94DF9" w:rsidP="006F480E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480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Создание </w:t>
      </w:r>
    </w:p>
    <w:p w:rsidR="006F480E" w:rsidRDefault="00B94DF9" w:rsidP="006F48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Что это такое - ТОС и как его можно создать? Ответы на эти вопросы находятся в статье 27 ФЗ "О местном самоуправлении в России". Опираясь на закон, следует рассказать о том, как именно можно сформировать и зарегистрировать систему территориального самоуправления. Первое, что необходимо, - это наличие группы инициативных граждан, обладающих достаточно высоким уровнем правовой культуры. Минимальное количество граждан, готовых к созданию </w:t>
      </w:r>
      <w:proofErr w:type="spellStart"/>
      <w:r w:rsidRPr="006F480E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6F480E">
        <w:rPr>
          <w:rFonts w:ascii="Times New Roman" w:hAnsi="Times New Roman" w:cs="Times New Roman"/>
          <w:sz w:val="28"/>
          <w:szCs w:val="28"/>
        </w:rPr>
        <w:t xml:space="preserve">, не должно быть меньше 3 человек. </w:t>
      </w:r>
    </w:p>
    <w:p w:rsidR="00B94DF9" w:rsidRPr="006F480E" w:rsidRDefault="00B94DF9" w:rsidP="006F48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Далее следует установить границы </w:t>
      </w:r>
      <w:proofErr w:type="spellStart"/>
      <w:r w:rsidRPr="006F480E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6F480E">
        <w:rPr>
          <w:rFonts w:ascii="Times New Roman" w:hAnsi="Times New Roman" w:cs="Times New Roman"/>
          <w:sz w:val="28"/>
          <w:szCs w:val="28"/>
        </w:rPr>
        <w:t xml:space="preserve">. Это должна быть территория одного подъезда, целого дома, группы домов, микрорайона и т. д. Все границы должны быть зарегистрированы в уполномоченном органе местного самоуправления. </w:t>
      </w:r>
    </w:p>
    <w:p w:rsidR="00B94DF9" w:rsidRPr="006F480E" w:rsidRDefault="00B94DF9" w:rsidP="006F48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Еще одним важным этапом в создании </w:t>
      </w:r>
      <w:proofErr w:type="spellStart"/>
      <w:r w:rsidRPr="006F480E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6F480E">
        <w:rPr>
          <w:rFonts w:ascii="Times New Roman" w:hAnsi="Times New Roman" w:cs="Times New Roman"/>
          <w:sz w:val="28"/>
          <w:szCs w:val="28"/>
        </w:rPr>
        <w:t xml:space="preserve"> является проведение учредительного собрания или конференции граждан, на котором следует определить наименование </w:t>
      </w:r>
      <w:proofErr w:type="spellStart"/>
      <w:r w:rsidRPr="006F480E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6F480E">
        <w:rPr>
          <w:rFonts w:ascii="Times New Roman" w:hAnsi="Times New Roman" w:cs="Times New Roman"/>
          <w:sz w:val="28"/>
          <w:szCs w:val="28"/>
        </w:rPr>
        <w:t xml:space="preserve">, его устав, органы управления, председателей и многое другое. Последним этапом в создании самоуправления должна быть регистрация в соответствующем государственном органе в качестве юридического или не юридического лица. </w:t>
      </w:r>
    </w:p>
    <w:p w:rsidR="00B94DF9" w:rsidRPr="006F480E" w:rsidRDefault="00B94DF9" w:rsidP="006F480E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480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Польза </w:t>
      </w:r>
      <w:proofErr w:type="spellStart"/>
      <w:r w:rsidRPr="006F480E">
        <w:rPr>
          <w:rFonts w:ascii="Times New Roman" w:hAnsi="Times New Roman" w:cs="Times New Roman"/>
          <w:b/>
          <w:sz w:val="28"/>
          <w:szCs w:val="28"/>
          <w:u w:val="single"/>
        </w:rPr>
        <w:t>ТОСа</w:t>
      </w:r>
      <w:proofErr w:type="spellEnd"/>
      <w:r w:rsidRPr="006F48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75731" w:rsidRDefault="00B94DF9" w:rsidP="006F48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80E">
        <w:rPr>
          <w:rFonts w:ascii="Times New Roman" w:hAnsi="Times New Roman" w:cs="Times New Roman"/>
          <w:sz w:val="28"/>
          <w:szCs w:val="28"/>
        </w:rPr>
        <w:t>В зависимости от того, где именно образован ТОС, одинаковая польза от него</w:t>
      </w:r>
      <w:proofErr w:type="gramEnd"/>
      <w:r w:rsidRPr="006F48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480E">
        <w:rPr>
          <w:rFonts w:ascii="Times New Roman" w:hAnsi="Times New Roman" w:cs="Times New Roman"/>
          <w:sz w:val="28"/>
          <w:szCs w:val="28"/>
        </w:rPr>
        <w:t>очевидна</w:t>
      </w:r>
      <w:proofErr w:type="gramEnd"/>
      <w:r w:rsidRPr="006F480E">
        <w:rPr>
          <w:rFonts w:ascii="Times New Roman" w:hAnsi="Times New Roman" w:cs="Times New Roman"/>
          <w:sz w:val="28"/>
          <w:szCs w:val="28"/>
        </w:rPr>
        <w:t xml:space="preserve"> как для субъектов федерации, так и для муниципальных образований. Стоит классифицировать основные преимущества рассматриваемой системы. </w:t>
      </w:r>
    </w:p>
    <w:p w:rsidR="00C75731" w:rsidRDefault="00B94DF9" w:rsidP="006F48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В конкретном российском регионе ТОС может обладать следующими достоинствами: </w:t>
      </w:r>
    </w:p>
    <w:p w:rsidR="00C75731" w:rsidRDefault="00B94DF9" w:rsidP="00C7573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Наличие гарантии активизации правильным образом настроенного электората и всего гражданского общества в целом. Отныне люди полагается не только на ЖЭК, но и на самих себя. </w:t>
      </w:r>
    </w:p>
    <w:p w:rsidR="00C75731" w:rsidRDefault="00B94DF9" w:rsidP="00C7573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Наличие эффективных рычагов управления отдельными территориями. </w:t>
      </w:r>
    </w:p>
    <w:p w:rsidR="00C75731" w:rsidRDefault="00B94DF9" w:rsidP="00C7573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Использование инструментов по актуализации, выявлению и мобилизации собственных внутренних резервов. </w:t>
      </w:r>
    </w:p>
    <w:p w:rsidR="00C75731" w:rsidRDefault="00B94DF9" w:rsidP="00C7573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lastRenderedPageBreak/>
        <w:t>Возможность самостоятельно управлять бюджетными средствами, грамотно расходовать их на достижение приоритетных целей и задач.</w:t>
      </w:r>
    </w:p>
    <w:p w:rsidR="00B94DF9" w:rsidRPr="00C75731" w:rsidRDefault="00B94DF9" w:rsidP="00C7573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 Использование механизмов по коррекции и мониторингу общественного мнения. </w:t>
      </w:r>
    </w:p>
    <w:p w:rsidR="00C75731" w:rsidRDefault="00B94DF9" w:rsidP="00C7573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Для муниципального образования, в том числе для сельского поселения, плюсы также очевидны. Здесь стоит выделить: </w:t>
      </w:r>
    </w:p>
    <w:p w:rsidR="00C75731" w:rsidRDefault="00B94DF9" w:rsidP="00C7573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выход муниципального образования из зависимости от финансовой конъюнктуры, </w:t>
      </w:r>
    </w:p>
    <w:p w:rsidR="00C75731" w:rsidRDefault="00B94DF9" w:rsidP="00C7573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возможность действовать самим, без опоры на малоэффективные государственные инстанции; </w:t>
      </w:r>
    </w:p>
    <w:p w:rsidR="00C75731" w:rsidRDefault="00B94DF9" w:rsidP="00C7573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возможность самостоятельно, а потому качественно управлять социально-экономическим развитием муниципалитета; </w:t>
      </w:r>
    </w:p>
    <w:p w:rsidR="00C75731" w:rsidRDefault="00B94DF9" w:rsidP="00C7573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наличие гарантий участия местных жителей в решении территориальных проблем; </w:t>
      </w:r>
    </w:p>
    <w:p w:rsidR="00C75731" w:rsidRDefault="00B94DF9" w:rsidP="00C7573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полный контроль органа местного самоуправления за расходованием </w:t>
      </w:r>
      <w:proofErr w:type="spellStart"/>
      <w:r w:rsidRPr="00C75731">
        <w:rPr>
          <w:rFonts w:ascii="Times New Roman" w:hAnsi="Times New Roman" w:cs="Times New Roman"/>
          <w:sz w:val="28"/>
          <w:szCs w:val="28"/>
        </w:rPr>
        <w:t>ТОСом</w:t>
      </w:r>
      <w:proofErr w:type="spellEnd"/>
      <w:r w:rsidRPr="00C75731">
        <w:rPr>
          <w:rFonts w:ascii="Times New Roman" w:hAnsi="Times New Roman" w:cs="Times New Roman"/>
          <w:sz w:val="28"/>
          <w:szCs w:val="28"/>
        </w:rPr>
        <w:t xml:space="preserve"> выделяемых средств. </w:t>
      </w:r>
    </w:p>
    <w:p w:rsidR="00B94DF9" w:rsidRPr="00C75731" w:rsidRDefault="00B94DF9" w:rsidP="00C7573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ТОС - что это такое? Это в первую очередь средство социального оздоровления. Каждый житель принимает активное участие в улучшении качества собственной жизни. Тем самым устраняется стереотип о том, что только государственные инстанции должны заниматься проблемами населения. ТОС в России особенно </w:t>
      </w:r>
      <w:proofErr w:type="gramStart"/>
      <w:r w:rsidRPr="00C75731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C75731">
        <w:rPr>
          <w:rFonts w:ascii="Times New Roman" w:hAnsi="Times New Roman" w:cs="Times New Roman"/>
          <w:sz w:val="28"/>
          <w:szCs w:val="28"/>
        </w:rPr>
        <w:t xml:space="preserve">. В нашей стране не лучшим образом развита система жилищного управления (ЖКХ) и жилищных служб (ЖЭК). Именно поэтому стоит брать инициативу в свои руки, что позволит куда быстрее и тщательнее повысить качество жизни. </w:t>
      </w:r>
    </w:p>
    <w:p w:rsidR="00B94DF9" w:rsidRPr="00C75731" w:rsidRDefault="00B94DF9" w:rsidP="006F480E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731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Формы </w:t>
      </w:r>
      <w:proofErr w:type="spellStart"/>
      <w:r w:rsidRPr="00C75731">
        <w:rPr>
          <w:rFonts w:ascii="Times New Roman" w:hAnsi="Times New Roman" w:cs="Times New Roman"/>
          <w:b/>
          <w:sz w:val="28"/>
          <w:szCs w:val="28"/>
          <w:u w:val="single"/>
        </w:rPr>
        <w:t>ТОСа</w:t>
      </w:r>
      <w:proofErr w:type="spellEnd"/>
      <w:r w:rsidRPr="00C757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94DF9" w:rsidRPr="006F480E" w:rsidRDefault="00B94DF9" w:rsidP="00C7573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Самоорганизация граждан по месту их жительства может принимать несколько основных форм. Существует классификация, согласно которой ТОС может существовать как в качестве юридического лица, так и без него. Две эти формы отличаются общим числом возможностей по привлечению финансовых средств. Очевидно, что с юридическим лицом местное самоуправление быстрее пойдет на контакт, а потому такая форма выгоднее. Однако создать ее будет не так просто. </w:t>
      </w:r>
    </w:p>
    <w:p w:rsidR="00C75731" w:rsidRDefault="00B94DF9" w:rsidP="00C7573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6F480E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6F480E"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 проходит по нескольким этапам. Для начала следует обратиться в государственный регистрационный </w:t>
      </w:r>
      <w:r w:rsidRPr="006F480E">
        <w:rPr>
          <w:rFonts w:ascii="Times New Roman" w:hAnsi="Times New Roman" w:cs="Times New Roman"/>
          <w:sz w:val="28"/>
          <w:szCs w:val="28"/>
        </w:rPr>
        <w:lastRenderedPageBreak/>
        <w:t xml:space="preserve">орган за получением организационно-правовой формы. ТОС будет иметь статус НКО - организации некоммерческого типа. Такой орган должен обладать: </w:t>
      </w:r>
    </w:p>
    <w:p w:rsidR="00C75731" w:rsidRDefault="00B94DF9" w:rsidP="00C7573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>своим расчетным счетом в банковской организации;</w:t>
      </w:r>
    </w:p>
    <w:p w:rsidR="00C75731" w:rsidRDefault="00B94DF9" w:rsidP="00C7573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 зарегистрированным уставом, в котором прописаны возможные виды предпринимательской деятельности; </w:t>
      </w:r>
    </w:p>
    <w:p w:rsidR="00C75731" w:rsidRDefault="00B94DF9" w:rsidP="00C7573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документами об имуществе организации и численности ее представителей. </w:t>
      </w:r>
    </w:p>
    <w:p w:rsidR="00C75731" w:rsidRDefault="00B94DF9" w:rsidP="00C7573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Члены такой организации будут иметь возможность самостоятельно распоряжаться своими финансами и материальными средствами. Получить необходимое количество денег из местного бюджета для реализации проектов также не составит труда. </w:t>
      </w:r>
    </w:p>
    <w:p w:rsidR="00B94DF9" w:rsidRPr="00C75731" w:rsidRDefault="00B94DF9" w:rsidP="00C7573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Есть также второй вариант: регистрация </w:t>
      </w:r>
      <w:proofErr w:type="spellStart"/>
      <w:r w:rsidRPr="00C75731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C75731">
        <w:rPr>
          <w:rFonts w:ascii="Times New Roman" w:hAnsi="Times New Roman" w:cs="Times New Roman"/>
          <w:sz w:val="28"/>
          <w:szCs w:val="28"/>
        </w:rPr>
        <w:t xml:space="preserve"> как не юридического лица. В таком случае регистрации подлежит только устав - в районной, сельского поселения или городской администрации. Не будет возможности открыть расчетный счет, а обращаться за финансами можно будет только через муниципальные инстанции. </w:t>
      </w:r>
    </w:p>
    <w:p w:rsidR="00C75731" w:rsidRPr="00C75731" w:rsidRDefault="00B94DF9" w:rsidP="006F480E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73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Конференции и собрания </w:t>
      </w:r>
    </w:p>
    <w:p w:rsidR="00B94DF9" w:rsidRPr="006F480E" w:rsidRDefault="00B94DF9" w:rsidP="00C7573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Согласно закону "О местном самоуправлении", статье 27, территориальное общественное самоуправление должно иметь высший орган. Как правило, таким органом является конференция или собрание. Собирается высший орган не реже одного раза в год. Принимать участие в нем могут только достигшие 16 лет граждане, проживающие на подконтрольной </w:t>
      </w:r>
      <w:proofErr w:type="spellStart"/>
      <w:r w:rsidRPr="006F480E">
        <w:rPr>
          <w:rFonts w:ascii="Times New Roman" w:hAnsi="Times New Roman" w:cs="Times New Roman"/>
          <w:sz w:val="28"/>
          <w:szCs w:val="28"/>
        </w:rPr>
        <w:t>ТОСу</w:t>
      </w:r>
      <w:proofErr w:type="spellEnd"/>
      <w:r w:rsidRPr="006F480E">
        <w:rPr>
          <w:rFonts w:ascii="Times New Roman" w:hAnsi="Times New Roman" w:cs="Times New Roman"/>
          <w:sz w:val="28"/>
          <w:szCs w:val="28"/>
        </w:rPr>
        <w:t xml:space="preserve"> территории. </w:t>
      </w:r>
    </w:p>
    <w:p w:rsidR="00C75731" w:rsidRDefault="00B94DF9" w:rsidP="00C7573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В пункте, население которого составляет не более 300 человек, проводится собрание. В нем должно принять участие минимум 100 делегатов. В противном случае формирование высшего органа будет признано несостоявшимися. Если же численность на отдельной территории превышает 300 человек, то стоит провести конференцию, в которой должны участвовать отдельно избранные представители. Возможно также заочное голосование путем сбора подписей за ту или иную инициативу. </w:t>
      </w:r>
    </w:p>
    <w:p w:rsidR="00B94DF9" w:rsidRPr="006F480E" w:rsidRDefault="00B94DF9" w:rsidP="00C7573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На конференциях или собраниях решаются наиболее важные вопросы, касающиеся территориального самоуправления. Это, например, формирование и принятие устава, внесение в него изменений, определение основных направлений деятельности, утверждение финансовых смет и планов, написание и подача обращения в органы местного самоуправления и т. д. </w:t>
      </w:r>
    </w:p>
    <w:p w:rsidR="00C75731" w:rsidRPr="00C75731" w:rsidRDefault="00B94DF9" w:rsidP="006F480E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73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Финансовая база </w:t>
      </w:r>
    </w:p>
    <w:p w:rsidR="00C75731" w:rsidRDefault="00B94DF9" w:rsidP="00C7573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За счет чего формируются финансовые ресурсы </w:t>
      </w:r>
      <w:proofErr w:type="spellStart"/>
      <w:r w:rsidRPr="006F480E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6F480E">
        <w:rPr>
          <w:rFonts w:ascii="Times New Roman" w:hAnsi="Times New Roman" w:cs="Times New Roman"/>
          <w:sz w:val="28"/>
          <w:szCs w:val="28"/>
        </w:rPr>
        <w:t xml:space="preserve">? Ответ на этот вопрос дает статья 27 ФЗ "Об общих принципах организации местного самоуправления в Российской Федерации". Согласно закону, финансовая база </w:t>
      </w:r>
      <w:proofErr w:type="spellStart"/>
      <w:r w:rsidRPr="006F480E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6F480E">
        <w:rPr>
          <w:rFonts w:ascii="Times New Roman" w:hAnsi="Times New Roman" w:cs="Times New Roman"/>
          <w:sz w:val="28"/>
          <w:szCs w:val="28"/>
        </w:rPr>
        <w:t xml:space="preserve"> как юридического лица должна состоять из привлеченных и собственных средств. Привлекаются средства от органов местного самоуправления. Собственные же ресурсы формируются за счет взносов от местных жителей. </w:t>
      </w:r>
    </w:p>
    <w:p w:rsidR="00C75731" w:rsidRDefault="00B94DF9" w:rsidP="00C7573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t xml:space="preserve">Закон указывает на следующие основные источники финансирования </w:t>
      </w:r>
      <w:proofErr w:type="spellStart"/>
      <w:r w:rsidRPr="006F480E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6F48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5731" w:rsidRDefault="00B94DF9" w:rsidP="00C7573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денежные средства местных жителей, добровольно направленные на формирование и развитие структуры </w:t>
      </w:r>
      <w:proofErr w:type="spellStart"/>
      <w:r w:rsidRPr="00C75731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C757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5731" w:rsidRDefault="00B94DF9" w:rsidP="00C7573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частные пожертвование не причастных к </w:t>
      </w:r>
      <w:proofErr w:type="spellStart"/>
      <w:r w:rsidRPr="00C75731">
        <w:rPr>
          <w:rFonts w:ascii="Times New Roman" w:hAnsi="Times New Roman" w:cs="Times New Roman"/>
          <w:sz w:val="28"/>
          <w:szCs w:val="28"/>
        </w:rPr>
        <w:t>ТОСу</w:t>
      </w:r>
      <w:proofErr w:type="spellEnd"/>
      <w:r w:rsidRPr="00C75731">
        <w:rPr>
          <w:rFonts w:ascii="Times New Roman" w:hAnsi="Times New Roman" w:cs="Times New Roman"/>
          <w:sz w:val="28"/>
          <w:szCs w:val="28"/>
        </w:rPr>
        <w:t xml:space="preserve"> лиц; </w:t>
      </w:r>
    </w:p>
    <w:p w:rsidR="00C75731" w:rsidRDefault="00B94DF9" w:rsidP="00C7573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целевое финансирование из бюджета муниципального или иного образования (нередко государственные органы или инстанции местного самоуправления устраивают конкурсы, итогом которых становится одноразовое или постоянное получение грантов и субсидий); </w:t>
      </w:r>
    </w:p>
    <w:p w:rsidR="00C75731" w:rsidRDefault="00B94DF9" w:rsidP="00C7573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финансовые средства, получаемые от реализации хозяйственной деятельности; </w:t>
      </w:r>
    </w:p>
    <w:p w:rsidR="00C75731" w:rsidRDefault="00B94DF9" w:rsidP="00C7573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>гранты, получаемые от благотворительных организаций;</w:t>
      </w:r>
    </w:p>
    <w:p w:rsidR="00C75731" w:rsidRDefault="00B94DF9" w:rsidP="00C7573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proofErr w:type="spellStart"/>
      <w:r w:rsidRPr="00C75731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C75731">
        <w:rPr>
          <w:rFonts w:ascii="Times New Roman" w:hAnsi="Times New Roman" w:cs="Times New Roman"/>
          <w:sz w:val="28"/>
          <w:szCs w:val="28"/>
        </w:rPr>
        <w:t xml:space="preserve"> из местного бюджета по программе поддержки территориальных самоуправлений. </w:t>
      </w:r>
    </w:p>
    <w:p w:rsidR="00C75731" w:rsidRDefault="00B94DF9" w:rsidP="00C75731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Какими правами обладают территории муниципального образования на получаемые финансы? ТОС, </w:t>
      </w:r>
      <w:proofErr w:type="gramStart"/>
      <w:r w:rsidRPr="00C75731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C75731">
        <w:rPr>
          <w:rFonts w:ascii="Times New Roman" w:hAnsi="Times New Roman" w:cs="Times New Roman"/>
          <w:sz w:val="28"/>
          <w:szCs w:val="28"/>
        </w:rPr>
        <w:t xml:space="preserve"> как юридическое лицо, имеет законное право:</w:t>
      </w:r>
    </w:p>
    <w:p w:rsidR="00C75731" w:rsidRDefault="00B94DF9" w:rsidP="00C7573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>на добровольное кооперирование денежных сре</w:t>
      </w:r>
      <w:proofErr w:type="gramStart"/>
      <w:r w:rsidRPr="00C7573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75731">
        <w:rPr>
          <w:rFonts w:ascii="Times New Roman" w:hAnsi="Times New Roman" w:cs="Times New Roman"/>
          <w:sz w:val="28"/>
          <w:szCs w:val="28"/>
        </w:rPr>
        <w:t>я финанс</w:t>
      </w:r>
      <w:r w:rsidR="00C75731">
        <w:rPr>
          <w:rFonts w:ascii="Times New Roman" w:hAnsi="Times New Roman" w:cs="Times New Roman"/>
          <w:sz w:val="28"/>
          <w:szCs w:val="28"/>
        </w:rPr>
        <w:t xml:space="preserve">ирования определенных программ; </w:t>
      </w:r>
    </w:p>
    <w:p w:rsidR="00C75731" w:rsidRDefault="00B94DF9" w:rsidP="00C7573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на самостоятельное использование финансов, имеющихся в распоряжении; </w:t>
      </w:r>
    </w:p>
    <w:p w:rsidR="00C75731" w:rsidRDefault="00B94DF9" w:rsidP="00C7573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на организацию экономической деятельности, направленной на достижение целей, прописанных в уставе; </w:t>
      </w:r>
    </w:p>
    <w:p w:rsidR="00C75731" w:rsidRDefault="00B94DF9" w:rsidP="00C7573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на пользование имуществом, которое было передано инстанциям </w:t>
      </w:r>
      <w:proofErr w:type="spellStart"/>
      <w:r w:rsidRPr="00C75731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C75731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и т. д. </w:t>
      </w:r>
    </w:p>
    <w:p w:rsidR="00B94DF9" w:rsidRPr="00C75731" w:rsidRDefault="00B94DF9" w:rsidP="00C7573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731">
        <w:rPr>
          <w:rFonts w:ascii="Times New Roman" w:hAnsi="Times New Roman" w:cs="Times New Roman"/>
          <w:sz w:val="28"/>
          <w:szCs w:val="28"/>
        </w:rPr>
        <w:t xml:space="preserve">Стоит также отметить, что в собственности </w:t>
      </w:r>
      <w:proofErr w:type="spellStart"/>
      <w:r w:rsidRPr="00C75731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C75731">
        <w:rPr>
          <w:rFonts w:ascii="Times New Roman" w:hAnsi="Times New Roman" w:cs="Times New Roman"/>
          <w:sz w:val="28"/>
          <w:szCs w:val="28"/>
        </w:rPr>
        <w:t xml:space="preserve"> могут кооперироваться денежные средства юридических и физических лиц. Важно лишь, чтобы все источники финансирования имели законный характер. </w:t>
      </w:r>
    </w:p>
    <w:p w:rsidR="00C75731" w:rsidRPr="00C75731" w:rsidRDefault="00B94DF9" w:rsidP="006F480E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73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Поддержка </w:t>
      </w:r>
      <w:proofErr w:type="spellStart"/>
      <w:r w:rsidRPr="00C75731">
        <w:rPr>
          <w:rFonts w:ascii="Times New Roman" w:hAnsi="Times New Roman" w:cs="Times New Roman"/>
          <w:b/>
          <w:sz w:val="28"/>
          <w:szCs w:val="28"/>
          <w:u w:val="single"/>
        </w:rPr>
        <w:t>ТОСа</w:t>
      </w:r>
      <w:proofErr w:type="spellEnd"/>
      <w:r w:rsidRPr="00C757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94DF9" w:rsidRPr="006F480E" w:rsidRDefault="00B94DF9" w:rsidP="00C7573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80E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Территориальным общественным самоуправлениям должна оказываться системная поддержка со стороны государства. В этом и заключается основное преимущество рассматриваемой системы. Государство должно активно финансировать </w:t>
      </w:r>
      <w:proofErr w:type="spellStart"/>
      <w:r w:rsidRPr="006F480E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6F480E">
        <w:rPr>
          <w:rFonts w:ascii="Times New Roman" w:hAnsi="Times New Roman" w:cs="Times New Roman"/>
          <w:sz w:val="28"/>
          <w:szCs w:val="28"/>
        </w:rPr>
        <w:t xml:space="preserve">, консультировать их по разным вопросам, предоставлять актуальную информацию, наконец, оказывать материально-техническую помощь. </w:t>
      </w:r>
    </w:p>
    <w:p w:rsidR="00B94DF9" w:rsidRPr="006F480E" w:rsidRDefault="00B94DF9" w:rsidP="00C7573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480E">
        <w:rPr>
          <w:rFonts w:ascii="Times New Roman" w:hAnsi="Times New Roman" w:cs="Times New Roman"/>
          <w:sz w:val="28"/>
          <w:szCs w:val="28"/>
        </w:rPr>
        <w:t xml:space="preserve">Таким образом, ТОС - это выгодная и полезная система, об организации которой должен задуматься каждый инициативный россиянин. </w:t>
      </w:r>
    </w:p>
    <w:p w:rsidR="00461E1B" w:rsidRDefault="00461E1B"/>
    <w:sectPr w:rsidR="0046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2B0F"/>
    <w:multiLevelType w:val="hybridMultilevel"/>
    <w:tmpl w:val="181A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51D63"/>
    <w:multiLevelType w:val="hybridMultilevel"/>
    <w:tmpl w:val="4CBC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F4AF7"/>
    <w:multiLevelType w:val="hybridMultilevel"/>
    <w:tmpl w:val="43C42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8537D"/>
    <w:multiLevelType w:val="hybridMultilevel"/>
    <w:tmpl w:val="19A8B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01B48"/>
    <w:multiLevelType w:val="hybridMultilevel"/>
    <w:tmpl w:val="BCBC0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C20EF"/>
    <w:multiLevelType w:val="hybridMultilevel"/>
    <w:tmpl w:val="61766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538AE"/>
    <w:multiLevelType w:val="hybridMultilevel"/>
    <w:tmpl w:val="302C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E34A6"/>
    <w:multiLevelType w:val="hybridMultilevel"/>
    <w:tmpl w:val="23C6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44948"/>
    <w:multiLevelType w:val="hybridMultilevel"/>
    <w:tmpl w:val="0A92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40B83"/>
    <w:multiLevelType w:val="hybridMultilevel"/>
    <w:tmpl w:val="8014F74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F9"/>
    <w:rsid w:val="00234C05"/>
    <w:rsid w:val="00461E1B"/>
    <w:rsid w:val="006F480E"/>
    <w:rsid w:val="00B94DF9"/>
    <w:rsid w:val="00C75731"/>
    <w:rsid w:val="00E0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D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4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D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4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2018-09-25T08:01:00Z</dcterms:created>
  <dcterms:modified xsi:type="dcterms:W3CDTF">2018-09-25T08:45:00Z</dcterms:modified>
</cp:coreProperties>
</file>