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FD" w:rsidRPr="002E77CE" w:rsidRDefault="00AB5BFD" w:rsidP="00AB5BFD">
      <w:pPr>
        <w:ind w:firstLine="709"/>
        <w:jc w:val="center"/>
        <w:rPr>
          <w:b/>
          <w:sz w:val="28"/>
          <w:szCs w:val="28"/>
        </w:rPr>
      </w:pPr>
      <w:r w:rsidRPr="002E77CE">
        <w:rPr>
          <w:b/>
          <w:sz w:val="28"/>
          <w:szCs w:val="28"/>
        </w:rPr>
        <w:t>Кому может быть установлен режим неполного рабочего времени и в чем его особенности?</w:t>
      </w:r>
    </w:p>
    <w:p w:rsidR="00AB5BFD" w:rsidRPr="00097AD0" w:rsidRDefault="00AB5BFD" w:rsidP="00AB5BFD">
      <w:pPr>
        <w:ind w:firstLine="709"/>
        <w:jc w:val="both"/>
        <w:rPr>
          <w:sz w:val="28"/>
          <w:szCs w:val="28"/>
        </w:rPr>
      </w:pPr>
    </w:p>
    <w:p w:rsidR="00AB5BFD" w:rsidRDefault="00AB5BFD" w:rsidP="00AB5BFD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Режим неполного рабочего времени в Российской Федерации установлен в ст. 93 Трудового кодекса РФ.</w:t>
      </w:r>
    </w:p>
    <w:p w:rsidR="00AB5BFD" w:rsidRDefault="00AB5BFD" w:rsidP="00AB5BFD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Так, по соглашению сторон трудового договора работнику как при приеме на работу, так и впоследствии может устанавливаться неполное рабочее время (неполный рабочий день (смена) и (или) неполная рабочая неделя, в том числе с разделением рабочего дня на части). Неполное рабочее время может устанавливаться как без ограничения срока, так и на любой согласованный сторонами трудового договора срок.</w:t>
      </w:r>
    </w:p>
    <w:p w:rsidR="00AB5BFD" w:rsidRDefault="00AB5BFD" w:rsidP="00AB5BFD">
      <w:pPr>
        <w:ind w:firstLine="709"/>
        <w:jc w:val="both"/>
        <w:rPr>
          <w:sz w:val="28"/>
          <w:szCs w:val="28"/>
        </w:rPr>
      </w:pPr>
      <w:proofErr w:type="gramStart"/>
      <w:r w:rsidRPr="00097AD0">
        <w:rPr>
          <w:sz w:val="28"/>
          <w:szCs w:val="28"/>
        </w:rPr>
        <w:t>Работодатель обязан устанавливать неполное рабочее время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  <w:r w:rsidRPr="00097AD0">
        <w:rPr>
          <w:sz w:val="28"/>
          <w:szCs w:val="28"/>
        </w:rPr>
        <w:t xml:space="preserve"> </w:t>
      </w:r>
      <w:proofErr w:type="gramStart"/>
      <w:r w:rsidRPr="00097AD0">
        <w:rPr>
          <w:sz w:val="28"/>
          <w:szCs w:val="28"/>
        </w:rPr>
        <w:t>При этом неполное рабочее время устанавливается на удобный для работника срок, но не более чем на период наличия обстоятельств, явившихся основанием для обязательного установления неполного рабочего времени, а режим рабочего времени и времени отдыха, включая продолжительность ежедневной работы (смены), время начала и окончания работы, время перерывов в работе, устанавливается в соответствии с пожеланиями работника с учетом условий производства (работы) у</w:t>
      </w:r>
      <w:proofErr w:type="gramEnd"/>
      <w:r w:rsidRPr="00097AD0">
        <w:rPr>
          <w:sz w:val="28"/>
          <w:szCs w:val="28"/>
        </w:rPr>
        <w:t xml:space="preserve"> данного работодателя.</w:t>
      </w:r>
    </w:p>
    <w:p w:rsidR="00AB5BFD" w:rsidRDefault="00AB5BFD" w:rsidP="00AB5BFD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AB5BFD" w:rsidRDefault="00AB5BFD" w:rsidP="00AB5BFD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D54892" w:rsidRDefault="00D54892"/>
    <w:sectPr w:rsidR="00D54892" w:rsidSect="00D5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5BFD"/>
    <w:rsid w:val="0006142E"/>
    <w:rsid w:val="000D7A13"/>
    <w:rsid w:val="000E1A61"/>
    <w:rsid w:val="00115A79"/>
    <w:rsid w:val="001C325A"/>
    <w:rsid w:val="0021473B"/>
    <w:rsid w:val="00236115"/>
    <w:rsid w:val="002957B4"/>
    <w:rsid w:val="002A0C82"/>
    <w:rsid w:val="00373BE5"/>
    <w:rsid w:val="003E3B17"/>
    <w:rsid w:val="0047539D"/>
    <w:rsid w:val="005474B4"/>
    <w:rsid w:val="00550475"/>
    <w:rsid w:val="00562ED8"/>
    <w:rsid w:val="005B2047"/>
    <w:rsid w:val="007F4606"/>
    <w:rsid w:val="0082473B"/>
    <w:rsid w:val="008E01FA"/>
    <w:rsid w:val="00AB5BFD"/>
    <w:rsid w:val="00AF2749"/>
    <w:rsid w:val="00B2777C"/>
    <w:rsid w:val="00B449DD"/>
    <w:rsid w:val="00B85A7E"/>
    <w:rsid w:val="00BF68BF"/>
    <w:rsid w:val="00C9390C"/>
    <w:rsid w:val="00CE4021"/>
    <w:rsid w:val="00CF0CCD"/>
    <w:rsid w:val="00D05BC5"/>
    <w:rsid w:val="00D54892"/>
    <w:rsid w:val="00D57153"/>
    <w:rsid w:val="00D935E0"/>
    <w:rsid w:val="00E43DC3"/>
    <w:rsid w:val="00E70901"/>
    <w:rsid w:val="00EA010B"/>
    <w:rsid w:val="00EC5DE0"/>
    <w:rsid w:val="00EE035E"/>
    <w:rsid w:val="00F8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FD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2020-01-09T06:18:00Z</dcterms:created>
  <dcterms:modified xsi:type="dcterms:W3CDTF">2020-01-09T06:18:00Z</dcterms:modified>
</cp:coreProperties>
</file>