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65" w:rsidRDefault="00610E65" w:rsidP="00610E65">
      <w:pPr>
        <w:tabs>
          <w:tab w:val="left" w:pos="713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ОБЛАСТЬ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МАЛОАРХАНГЕЛЬСКИЙ  РАЙОН                   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ЛЕНИНСКОГО СЕЛЬСКОГО ПОСЕЛЕНИЯ</w:t>
      </w:r>
    </w:p>
    <w:p w:rsidR="00610E65" w:rsidRDefault="00610E65" w:rsidP="00610E65">
      <w:pPr>
        <w:jc w:val="center"/>
        <w:rPr>
          <w:b/>
          <w:sz w:val="28"/>
          <w:szCs w:val="28"/>
        </w:rPr>
      </w:pPr>
    </w:p>
    <w:p w:rsidR="00610E65" w:rsidRDefault="00610E65" w:rsidP="0061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10E65" w:rsidRDefault="00610E65" w:rsidP="00610E65">
      <w:pPr>
        <w:rPr>
          <w:b/>
          <w:sz w:val="28"/>
          <w:szCs w:val="28"/>
        </w:rPr>
      </w:pPr>
      <w:bookmarkStart w:id="0" w:name="_GoBack"/>
      <w:bookmarkEnd w:id="0"/>
    </w:p>
    <w:p w:rsidR="00610E65" w:rsidRPr="00B14EB3" w:rsidRDefault="004B4FE5" w:rsidP="00610E65">
      <w:r w:rsidRPr="00B14EB3">
        <w:t>От 28</w:t>
      </w:r>
      <w:r w:rsidR="00610E65" w:rsidRPr="00B14EB3">
        <w:t xml:space="preserve"> января  2019  года.</w:t>
      </w:r>
    </w:p>
    <w:p w:rsidR="00610E65" w:rsidRPr="00B14EB3" w:rsidRDefault="00610E65" w:rsidP="00610E65">
      <w:r w:rsidRPr="00B14EB3">
        <w:t xml:space="preserve">      д. Каменка                                                   </w:t>
      </w:r>
      <w:r w:rsidR="004B4FE5" w:rsidRPr="00B14EB3">
        <w:t xml:space="preserve">                             № 6</w:t>
      </w:r>
    </w:p>
    <w:p w:rsidR="00610E65" w:rsidRDefault="00610E65" w:rsidP="00610E65">
      <w:pPr>
        <w:rPr>
          <w:sz w:val="28"/>
          <w:szCs w:val="28"/>
        </w:rPr>
      </w:pPr>
    </w:p>
    <w:p w:rsidR="00610E65" w:rsidRPr="00652A6A" w:rsidRDefault="00610E65" w:rsidP="00610E65">
      <w:pPr>
        <w:rPr>
          <w:sz w:val="20"/>
          <w:szCs w:val="20"/>
        </w:rPr>
      </w:pPr>
    </w:p>
    <w:p w:rsidR="00610E65" w:rsidRPr="00652A6A" w:rsidRDefault="00610E65" w:rsidP="00610E65">
      <w:pPr>
        <w:rPr>
          <w:sz w:val="20"/>
          <w:szCs w:val="20"/>
        </w:rPr>
      </w:pPr>
      <w:proofErr w:type="gramStart"/>
      <w:r w:rsidRPr="00652A6A">
        <w:rPr>
          <w:sz w:val="20"/>
          <w:szCs w:val="20"/>
        </w:rPr>
        <w:t>О в</w:t>
      </w:r>
      <w:r w:rsidR="004B4FE5" w:rsidRPr="00652A6A">
        <w:rPr>
          <w:sz w:val="20"/>
          <w:szCs w:val="20"/>
        </w:rPr>
        <w:t xml:space="preserve">несении изменений в распоряжение администрации Ленинского сельского поселения </w:t>
      </w:r>
      <w:proofErr w:type="spellStart"/>
      <w:r w:rsidR="004B4FE5" w:rsidRPr="00652A6A">
        <w:rPr>
          <w:sz w:val="20"/>
          <w:szCs w:val="20"/>
        </w:rPr>
        <w:t>Малоархангельского</w:t>
      </w:r>
      <w:proofErr w:type="spellEnd"/>
      <w:r w:rsidR="004B4FE5" w:rsidRPr="00652A6A">
        <w:rPr>
          <w:sz w:val="20"/>
          <w:szCs w:val="20"/>
        </w:rPr>
        <w:t xml:space="preserve"> района Орловской области №43 от 16 сентября 2016 года  «Об утверждении перечня 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предпринимательства».</w:t>
      </w:r>
      <w:proofErr w:type="gramEnd"/>
    </w:p>
    <w:p w:rsidR="00B14EB3" w:rsidRPr="00652A6A" w:rsidRDefault="00B14EB3" w:rsidP="00610E65">
      <w:pPr>
        <w:rPr>
          <w:sz w:val="20"/>
          <w:szCs w:val="20"/>
        </w:rPr>
      </w:pPr>
    </w:p>
    <w:p w:rsidR="00610E65" w:rsidRDefault="00610E65" w:rsidP="00610E65">
      <w:pPr>
        <w:rPr>
          <w:sz w:val="28"/>
          <w:szCs w:val="28"/>
        </w:rPr>
      </w:pPr>
    </w:p>
    <w:p w:rsidR="00ED0EC8" w:rsidRPr="00ED0EC8" w:rsidRDefault="00652A6A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</w:t>
      </w:r>
      <w:proofErr w:type="gramStart"/>
      <w:r w:rsidR="00ED0EC8" w:rsidRPr="00ED0EC8">
        <w:rPr>
          <w:rFonts w:ascii="Tahoma" w:hAnsi="Tahoma" w:cs="Tahoma"/>
          <w:color w:val="3B2D36"/>
          <w:sz w:val="20"/>
          <w:szCs w:val="20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 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</w:t>
      </w:r>
      <w:proofErr w:type="gramEnd"/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  предпринимательства:</w:t>
      </w:r>
    </w:p>
    <w:p w:rsidR="00ED0EC8" w:rsidRDefault="00ED0EC8" w:rsidP="00ED0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 xml:space="preserve">Утвердить прилагаемый Перечень муниципального имущества </w:t>
      </w:r>
      <w:r w:rsidR="00B14EB3">
        <w:rPr>
          <w:rFonts w:ascii="Tahoma" w:hAnsi="Tahoma" w:cs="Tahoma"/>
          <w:color w:val="3B2D36"/>
          <w:sz w:val="20"/>
          <w:szCs w:val="20"/>
        </w:rPr>
        <w:t>Ленинского сельского поселения</w:t>
      </w:r>
      <w:r w:rsidRPr="00ED0EC8">
        <w:rPr>
          <w:rFonts w:ascii="Tahoma" w:hAnsi="Tahoma" w:cs="Tahoma"/>
          <w:color w:val="3B2D36"/>
          <w:sz w:val="20"/>
          <w:szCs w:val="20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  и среднего предпринимательства (далее - Перечень).</w:t>
      </w:r>
    </w:p>
    <w:p w:rsidR="00ED0EC8" w:rsidRPr="00B14EB3" w:rsidRDefault="00B14EB3" w:rsidP="00B14EB3">
      <w:pPr>
        <w:shd w:val="clear" w:color="auto" w:fill="FFFFFF"/>
        <w:spacing w:before="100" w:beforeAutospacing="1" w:after="100" w:afterAutospacing="1"/>
        <w:ind w:left="360"/>
        <w:rPr>
          <w:rFonts w:ascii="Tahoma" w:hAnsi="Tahoma" w:cs="Tahoma"/>
          <w:color w:val="3B2D36"/>
          <w:sz w:val="20"/>
          <w:szCs w:val="20"/>
        </w:rPr>
      </w:pPr>
      <w:r w:rsidRPr="00B14EB3">
        <w:rPr>
          <w:rFonts w:ascii="Tahoma" w:hAnsi="Tahoma" w:cs="Tahoma"/>
          <w:color w:val="3B2D36"/>
          <w:sz w:val="20"/>
          <w:szCs w:val="20"/>
        </w:rPr>
        <w:t xml:space="preserve">2.   </w:t>
      </w:r>
      <w:proofErr w:type="gramStart"/>
      <w:r w:rsidRPr="00B14EB3">
        <w:rPr>
          <w:rFonts w:ascii="Tahoma" w:hAnsi="Tahoma" w:cs="Tahoma"/>
          <w:color w:val="3B2D36"/>
          <w:sz w:val="20"/>
          <w:szCs w:val="20"/>
        </w:rPr>
        <w:t>У</w:t>
      </w:r>
      <w:r w:rsidR="00ED0EC8" w:rsidRPr="00B14EB3">
        <w:rPr>
          <w:rFonts w:ascii="Tahoma" w:hAnsi="Tahoma" w:cs="Tahoma"/>
          <w:color w:val="3B2D36"/>
          <w:sz w:val="20"/>
          <w:szCs w:val="20"/>
        </w:rPr>
        <w:t>становить, что имущество, указанное в Перечне и арендуемое 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законом от 24.07.2007 года № 209 - ФЗ "О развитии малого и среднего предпринимательства в Российской Федерации" к субъектам</w:t>
      </w:r>
      <w:proofErr w:type="gramEnd"/>
      <w:r w:rsidR="00ED0EC8" w:rsidRPr="00B14EB3">
        <w:rPr>
          <w:rFonts w:ascii="Tahoma" w:hAnsi="Tahoma" w:cs="Tahoma"/>
          <w:color w:val="3B2D36"/>
          <w:sz w:val="20"/>
          <w:szCs w:val="20"/>
        </w:rPr>
        <w:t xml:space="preserve"> малого и среднего предпринимательства.</w:t>
      </w:r>
    </w:p>
    <w:p w:rsidR="00ED0EC8" w:rsidRPr="00ED0EC8" w:rsidRDefault="00B14EB3" w:rsidP="00B14EB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  3.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>Имущество, включенное в Перечень, не подлежит отчуждению, в том числе в собственность</w:t>
      </w:r>
      <w:r>
        <w:rPr>
          <w:rFonts w:ascii="Tahoma" w:hAnsi="Tahoma" w:cs="Tahoma"/>
          <w:color w:val="3B2D36"/>
          <w:sz w:val="20"/>
          <w:szCs w:val="20"/>
        </w:rPr>
        <w:t xml:space="preserve">    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 </w:t>
      </w:r>
      <w:r>
        <w:rPr>
          <w:rFonts w:ascii="Tahoma" w:hAnsi="Tahoma" w:cs="Tahoma"/>
          <w:color w:val="3B2D36"/>
          <w:sz w:val="20"/>
          <w:szCs w:val="20"/>
        </w:rPr>
        <w:t xml:space="preserve">    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>субъектов малого и среднего предпринимательства, арендующих это имущество.</w:t>
      </w:r>
    </w:p>
    <w:p w:rsidR="00ED0EC8" w:rsidRPr="00ED0EC8" w:rsidRDefault="00B14EB3" w:rsidP="00B14EB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  4.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Обнародовать настоящее распоряжение </w:t>
      </w:r>
      <w:r>
        <w:rPr>
          <w:rFonts w:ascii="Tahoma" w:hAnsi="Tahoma" w:cs="Tahoma"/>
          <w:color w:val="3B2D36"/>
          <w:sz w:val="20"/>
          <w:szCs w:val="20"/>
        </w:rPr>
        <w:t>в течени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и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десяти рабочих дней с даты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принятия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путем размещения в общественно-доступных местах и разместить на официальном сайте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администрации </w:t>
      </w:r>
      <w:proofErr w:type="spellStart"/>
      <w:r w:rsidR="009C2F2D">
        <w:rPr>
          <w:rFonts w:ascii="Tahoma" w:hAnsi="Tahoma" w:cs="Tahoma"/>
          <w:color w:val="3B2D36"/>
          <w:sz w:val="20"/>
          <w:szCs w:val="20"/>
        </w:rPr>
        <w:t>Малоархангельского</w:t>
      </w:r>
      <w:proofErr w:type="spellEnd"/>
      <w:r w:rsidR="009C2F2D">
        <w:rPr>
          <w:rFonts w:ascii="Tahoma" w:hAnsi="Tahoma" w:cs="Tahoma"/>
          <w:color w:val="3B2D36"/>
          <w:sz w:val="20"/>
          <w:szCs w:val="20"/>
        </w:rPr>
        <w:t xml:space="preserve"> района в сети «Интернет».</w:t>
      </w:r>
    </w:p>
    <w:p w:rsidR="009C2F2D" w:rsidRDefault="00ED0EC8" w:rsidP="009C2F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proofErr w:type="gramStart"/>
      <w:r w:rsidRPr="009C2F2D">
        <w:rPr>
          <w:rFonts w:ascii="Tahoma" w:hAnsi="Tahoma" w:cs="Tahoma"/>
          <w:color w:val="3B2D36"/>
          <w:sz w:val="20"/>
          <w:szCs w:val="20"/>
        </w:rPr>
        <w:t>Контроль за</w:t>
      </w:r>
      <w:proofErr w:type="gramEnd"/>
      <w:r w:rsidRPr="009C2F2D">
        <w:rPr>
          <w:rFonts w:ascii="Tahoma" w:hAnsi="Tahoma" w:cs="Tahoma"/>
          <w:color w:val="3B2D36"/>
          <w:sz w:val="20"/>
          <w:szCs w:val="20"/>
        </w:rPr>
        <w:t xml:space="preserve"> выполнением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настоящего </w:t>
      </w:r>
      <w:r w:rsidRPr="009C2F2D">
        <w:rPr>
          <w:rFonts w:ascii="Tahoma" w:hAnsi="Tahoma" w:cs="Tahoma"/>
          <w:color w:val="3B2D36"/>
          <w:sz w:val="20"/>
          <w:szCs w:val="20"/>
        </w:rPr>
        <w:t xml:space="preserve">распоряжения </w:t>
      </w:r>
      <w:r w:rsidR="009C2F2D">
        <w:rPr>
          <w:rFonts w:ascii="Tahoma" w:hAnsi="Tahoma" w:cs="Tahoma"/>
          <w:color w:val="3B2D36"/>
          <w:sz w:val="20"/>
          <w:szCs w:val="20"/>
        </w:rPr>
        <w:t>оставляю за собой.</w:t>
      </w:r>
    </w:p>
    <w:p w:rsidR="009C2F2D" w:rsidRDefault="009C2F2D" w:rsidP="00ED0E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B2D36"/>
          <w:sz w:val="20"/>
          <w:szCs w:val="20"/>
        </w:rPr>
      </w:pPr>
    </w:p>
    <w:p w:rsidR="00ED0EC8" w:rsidRPr="00ED0EC8" w:rsidRDefault="00ED0EC8" w:rsidP="009C2F2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 xml:space="preserve">Глава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Ленинского сельского </w:t>
      </w:r>
      <w:r w:rsidRPr="00ED0EC8">
        <w:rPr>
          <w:rFonts w:ascii="Tahoma" w:hAnsi="Tahoma" w:cs="Tahoma"/>
          <w:color w:val="3B2D36"/>
          <w:sz w:val="20"/>
          <w:szCs w:val="20"/>
        </w:rPr>
        <w:t>поселения                                  </w:t>
      </w:r>
      <w:r w:rsidR="009C2F2D">
        <w:rPr>
          <w:rFonts w:ascii="Tahoma" w:hAnsi="Tahoma" w:cs="Tahoma"/>
          <w:color w:val="3B2D36"/>
          <w:sz w:val="20"/>
          <w:szCs w:val="20"/>
        </w:rPr>
        <w:t>Г.П. Журавлева</w:t>
      </w:r>
      <w:r w:rsidRPr="00ED0EC8">
        <w:rPr>
          <w:rFonts w:ascii="Tahoma" w:hAnsi="Tahoma" w:cs="Tahoma"/>
          <w:color w:val="3B2D36"/>
          <w:sz w:val="20"/>
          <w:szCs w:val="20"/>
        </w:rPr>
        <w:t>           </w:t>
      </w:r>
      <w:r w:rsidR="009C2F2D">
        <w:rPr>
          <w:rFonts w:ascii="Tahoma" w:hAnsi="Tahoma" w:cs="Tahoma"/>
          <w:color w:val="3B2D36"/>
          <w:sz w:val="20"/>
          <w:szCs w:val="20"/>
        </w:rPr>
        <w:t>            </w:t>
      </w:r>
    </w:p>
    <w:p w:rsidR="00ED0EC8" w:rsidRPr="00ED0EC8" w:rsidRDefault="00ED0EC8" w:rsidP="009C2F2D">
      <w:pPr>
        <w:shd w:val="clear" w:color="auto" w:fill="FFFFFF"/>
        <w:spacing w:before="100" w:before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Приложение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 к распоряжению администрации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Ленинского сельского поселения 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От 28.01.2019 г. №6</w:t>
      </w:r>
    </w:p>
    <w:p w:rsidR="00ED0EC8" w:rsidRPr="00ED0EC8" w:rsidRDefault="00ED0EC8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9C2F2D" w:rsidRDefault="00ED0EC8" w:rsidP="009C2F2D">
      <w:pPr>
        <w:shd w:val="clear" w:color="auto" w:fill="FFFFFF"/>
        <w:spacing w:before="100" w:beforeAutospacing="1" w:after="240"/>
        <w:jc w:val="center"/>
        <w:rPr>
          <w:rFonts w:ascii="Tahoma" w:hAnsi="Tahoma" w:cs="Tahoma"/>
          <w:bCs/>
          <w:color w:val="3B2D36"/>
          <w:sz w:val="20"/>
          <w:szCs w:val="20"/>
        </w:rPr>
      </w:pPr>
      <w:r w:rsidRPr="009C2F2D">
        <w:rPr>
          <w:rFonts w:ascii="Tahoma" w:hAnsi="Tahoma" w:cs="Tahoma"/>
          <w:bCs/>
          <w:color w:val="3B2D36"/>
          <w:sz w:val="20"/>
          <w:szCs w:val="20"/>
        </w:rPr>
        <w:t>Перечень</w:t>
      </w:r>
    </w:p>
    <w:p w:rsidR="00ED0EC8" w:rsidRPr="00ED0EC8" w:rsidRDefault="00ED0EC8" w:rsidP="009C2F2D">
      <w:pPr>
        <w:shd w:val="clear" w:color="auto" w:fill="FFFFFF"/>
        <w:spacing w:before="100" w:beforeAutospacing="1" w:after="240"/>
        <w:rPr>
          <w:rFonts w:ascii="Tahoma" w:hAnsi="Tahoma" w:cs="Tahoma"/>
          <w:color w:val="3B2D36"/>
          <w:sz w:val="20"/>
          <w:szCs w:val="20"/>
        </w:rPr>
      </w:pPr>
      <w:r w:rsidRPr="009C2F2D">
        <w:rPr>
          <w:rFonts w:ascii="Tahoma" w:hAnsi="Tahoma" w:cs="Tahoma"/>
          <w:bCs/>
          <w:color w:val="3B2D36"/>
          <w:sz w:val="20"/>
          <w:szCs w:val="20"/>
        </w:rPr>
        <w:t>муниципального имущества, предназначенного для передачи</w:t>
      </w:r>
      <w:r w:rsidR="009C2F2D">
        <w:rPr>
          <w:rFonts w:ascii="Tahoma" w:hAnsi="Tahoma" w:cs="Tahoma"/>
          <w:bCs/>
          <w:color w:val="3B2D36"/>
          <w:sz w:val="20"/>
          <w:szCs w:val="20"/>
        </w:rPr>
        <w:t xml:space="preserve"> </w:t>
      </w:r>
      <w:r w:rsidRPr="009C2F2D">
        <w:rPr>
          <w:rFonts w:ascii="Tahoma" w:hAnsi="Tahoma" w:cs="Tahoma"/>
          <w:bCs/>
          <w:color w:val="3B2D36"/>
          <w:sz w:val="20"/>
          <w:szCs w:val="20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  <w:r w:rsidR="009C2F2D">
        <w:rPr>
          <w:rFonts w:ascii="Tahoma" w:hAnsi="Tahoma" w:cs="Tahoma"/>
          <w:bCs/>
          <w:color w:val="3B2D36"/>
          <w:sz w:val="20"/>
          <w:szCs w:val="20"/>
        </w:rPr>
        <w:t xml:space="preserve"> </w:t>
      </w:r>
      <w:r w:rsidRPr="009C2F2D">
        <w:rPr>
          <w:rFonts w:ascii="Tahoma" w:hAnsi="Tahoma" w:cs="Tahoma"/>
          <w:bCs/>
          <w:color w:val="3B2D36"/>
          <w:sz w:val="20"/>
          <w:szCs w:val="20"/>
        </w:rPr>
        <w:t>поддержки субъектов малого и среднего предпринимательства</w:t>
      </w:r>
    </w:p>
    <w:p w:rsidR="00ED0EC8" w:rsidRPr="00ED0EC8" w:rsidRDefault="00ED0EC8" w:rsidP="009C2F2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b/>
          <w:bCs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b/>
          <w:bCs/>
          <w:color w:val="3B2D36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971"/>
        <w:gridCol w:w="1858"/>
        <w:gridCol w:w="1570"/>
        <w:gridCol w:w="1734"/>
        <w:gridCol w:w="24"/>
        <w:gridCol w:w="2051"/>
      </w:tblGrid>
      <w:tr w:rsidR="00652A6A" w:rsidRPr="00ED0EC8" w:rsidTr="00652A6A">
        <w:trPr>
          <w:trHeight w:val="390"/>
          <w:tblCellSpacing w:w="0" w:type="dxa"/>
          <w:jc w:val="center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 xml:space="preserve">№ </w:t>
            </w:r>
            <w:proofErr w:type="gramStart"/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п</w:t>
            </w:r>
            <w:proofErr w:type="gramEnd"/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/п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A6A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Наименование </w:t>
            </w: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объекта</w:t>
            </w:r>
          </w:p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имущества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Адрес местоположения объекта имущества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Площадь </w:t>
            </w: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объекта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 имущества 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кв</w:t>
            </w:r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ED0EC8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Сведения о предоставлении объекта в аренду субъектам малого и среднего предпринимательства</w:t>
            </w:r>
          </w:p>
        </w:tc>
      </w:tr>
      <w:tr w:rsidR="00652A6A" w:rsidRPr="00ED0EC8" w:rsidTr="00652A6A">
        <w:trPr>
          <w:trHeight w:val="570"/>
          <w:tblCellSpacing w:w="0" w:type="dxa"/>
          <w:jc w:val="center"/>
        </w:trPr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Дата, номер, срок действия соответствующего договора </w:t>
            </w:r>
          </w:p>
        </w:tc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652A6A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  <w:tr w:rsidR="00652A6A" w:rsidRPr="00ED0EC8" w:rsidTr="00652A6A">
        <w:trPr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Каменский сельский Дом культуры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Орловская область, Малоархангельский район, д. Каменка, ул. Центральная, д. 69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кв</w:t>
            </w:r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</w:p>
        </w:tc>
      </w:tr>
      <w:tr w:rsidR="00652A6A" w:rsidRPr="00ED0EC8" w:rsidTr="00652A6A">
        <w:trPr>
          <w:trHeight w:val="1021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652A6A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</w:tbl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          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36486" w:rsidRDefault="00E36486"/>
    <w:sectPr w:rsidR="00E3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3B"/>
    <w:multiLevelType w:val="hybridMultilevel"/>
    <w:tmpl w:val="ACB8B2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725"/>
    <w:multiLevelType w:val="multilevel"/>
    <w:tmpl w:val="744E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F0"/>
    <w:rsid w:val="003A79BA"/>
    <w:rsid w:val="004B4FE5"/>
    <w:rsid w:val="00610E65"/>
    <w:rsid w:val="00652A6A"/>
    <w:rsid w:val="00865FF0"/>
    <w:rsid w:val="009C2F2D"/>
    <w:rsid w:val="00A6798A"/>
    <w:rsid w:val="00B14EB3"/>
    <w:rsid w:val="00B73B77"/>
    <w:rsid w:val="00E36486"/>
    <w:rsid w:val="00E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2019-01-28T13:52:00Z</cp:lastPrinted>
  <dcterms:created xsi:type="dcterms:W3CDTF">2019-01-28T09:22:00Z</dcterms:created>
  <dcterms:modified xsi:type="dcterms:W3CDTF">2019-01-28T13:55:00Z</dcterms:modified>
</cp:coreProperties>
</file>