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2D" w:rsidRPr="002B3161" w:rsidRDefault="005927D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161">
        <w:rPr>
          <w:rFonts w:ascii="Times New Roman" w:hAnsi="Times New Roman" w:cs="Times New Roman"/>
          <w:sz w:val="28"/>
          <w:szCs w:val="28"/>
        </w:rPr>
        <w:t>В 2020 году будет продолжена работа</w:t>
      </w:r>
      <w:r w:rsidR="003F32A0" w:rsidRPr="002B3161">
        <w:rPr>
          <w:rFonts w:ascii="Times New Roman" w:hAnsi="Times New Roman" w:cs="Times New Roman"/>
          <w:sz w:val="28"/>
          <w:szCs w:val="28"/>
        </w:rPr>
        <w:t xml:space="preserve"> по реализации регионального проекта поддержки бизнес-стартов в муниципальных образованиях Орловской области «Про100бизнес».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Центром «Мой бизнес» в рамках проекта в 2020 году предусмотрены следующие меры поддержки субъектов МСП: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помощь в подготовке и подаче документов в регистрирующий орган для государственной регистрации субъекта МСП на территории Орловской области;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предоставление микрозайма НО МКК «ФМОО»;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предоставление поручительства по ставке 0,75% годовых по кредитам и займам бизнеса;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маркетинговое исследование бизнеса;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разработка фирменного стиля проекта;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создание сайта (лендинга);</w:t>
      </w:r>
    </w:p>
    <w:p w:rsidR="003F32A0" w:rsidRPr="002B3161" w:rsidRDefault="003F32A0" w:rsidP="002B3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льготное кредитование для предприятий, работающих в инновационных сферах деятельности;</w:t>
      </w:r>
    </w:p>
    <w:p w:rsidR="003F32A0" w:rsidRPr="002B3161" w:rsidRDefault="003F32A0" w:rsidP="002B3161">
      <w:pPr>
        <w:tabs>
          <w:tab w:val="left" w:pos="144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- и т.д.</w:t>
      </w:r>
      <w:r w:rsidR="000A2F4C" w:rsidRPr="002B3161">
        <w:rPr>
          <w:rFonts w:ascii="Times New Roman" w:hAnsi="Times New Roman" w:cs="Times New Roman"/>
          <w:sz w:val="28"/>
          <w:szCs w:val="28"/>
        </w:rPr>
        <w:tab/>
      </w:r>
    </w:p>
    <w:p w:rsidR="000A2F4C" w:rsidRPr="002B3161" w:rsidRDefault="000A2F4C" w:rsidP="002B3161">
      <w:pPr>
        <w:tabs>
          <w:tab w:val="left" w:pos="144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В Орле центр «Мой бизнес» работает в будни с 9:00 до 18:00 по адресу г. Орел, Салтыкова-Щедрина, д.34. На консультацию можно прийти без предварительной записи. Также можно позвонить по телефону горячей линии для предпринимателей 49-02-09 или задать свой вопрос на сайте Центра </w:t>
      </w:r>
      <w:hyperlink r:id="rId5" w:history="1">
        <w:r w:rsidRPr="002B3161">
          <w:rPr>
            <w:rStyle w:val="a3"/>
            <w:rFonts w:ascii="Times New Roman" w:hAnsi="Times New Roman" w:cs="Times New Roman"/>
            <w:sz w:val="28"/>
            <w:szCs w:val="28"/>
          </w:rPr>
          <w:t>www.msb-orel.ru/</w:t>
        </w:r>
      </w:hyperlink>
      <w:r w:rsidRPr="002B3161">
        <w:rPr>
          <w:rFonts w:ascii="Times New Roman" w:hAnsi="Times New Roman" w:cs="Times New Roman"/>
          <w:sz w:val="28"/>
          <w:szCs w:val="28"/>
        </w:rPr>
        <w:t>.</w:t>
      </w:r>
    </w:p>
    <w:p w:rsidR="003F32A0" w:rsidRDefault="003F32A0"/>
    <w:p w:rsidR="003F32A0" w:rsidRDefault="003F32A0" w:rsidP="002B3161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92C8AC" wp14:editId="4BDCC49C">
                <wp:extent cx="304800" cy="304800"/>
                <wp:effectExtent l="0" t="0" r="0" b="0"/>
                <wp:docPr id="1" name="AutoShape 1" descr="Господдержка орловского бизнес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28D3E89" id="AutoShape 1" o:spid="_x0000_s1026" alt="Господдержка орловского бизнес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Dg5UfgC&#10;AAD8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7BE13B" wp14:editId="1ADCA0C0">
                <wp:extent cx="304800" cy="304800"/>
                <wp:effectExtent l="0" t="0" r="0" b="0"/>
                <wp:docPr id="2" name="AutoShape 2" descr="Господдержка орловского бизнес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4660EE" id="AutoShape 2" o:spid="_x0000_s1026" alt="Господдержка орловского бизнес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7d2Zu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sectPr w:rsidR="003F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05"/>
    <w:rsid w:val="000A2F4C"/>
    <w:rsid w:val="001E022D"/>
    <w:rsid w:val="002B3161"/>
    <w:rsid w:val="00334ABD"/>
    <w:rsid w:val="003F32A0"/>
    <w:rsid w:val="005927D0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F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F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l.kp.ru/go/http:/www.msb-or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2020-04-20T12:02:00Z</cp:lastPrinted>
  <dcterms:created xsi:type="dcterms:W3CDTF">2020-04-20T16:15:00Z</dcterms:created>
  <dcterms:modified xsi:type="dcterms:W3CDTF">2020-04-20T16:15:00Z</dcterms:modified>
</cp:coreProperties>
</file>