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F9" w:rsidRDefault="003872F9" w:rsidP="003872F9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3872F9" w:rsidRDefault="003872F9" w:rsidP="003872F9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ОРЛОВСКАЯ ОБЛАСТЬ</w:t>
      </w:r>
    </w:p>
    <w:p w:rsidR="003872F9" w:rsidRDefault="003872F9" w:rsidP="003872F9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МАЛОАРХАНГЕЛЬСКИЙ РАЙОН</w:t>
      </w:r>
    </w:p>
    <w:p w:rsidR="003872F9" w:rsidRDefault="003872F9" w:rsidP="003872F9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МАЛОАРХАНГЕЛЬСКИЙ ГОРОДСКОЙ СОВЕТ НАРОДНЫХ ДЕПУТАТОВ</w:t>
      </w:r>
    </w:p>
    <w:p w:rsidR="003872F9" w:rsidRDefault="003872F9" w:rsidP="003872F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872F9" w:rsidRDefault="003872F9" w:rsidP="003872F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872F9" w:rsidRDefault="003872F9" w:rsidP="003872F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РЕШЕНИЕ          </w:t>
      </w:r>
    </w:p>
    <w:p w:rsidR="003872F9" w:rsidRDefault="003872F9" w:rsidP="003872F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</w:p>
    <w:p w:rsidR="003872F9" w:rsidRDefault="00D225F9" w:rsidP="003872F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3</w:t>
      </w:r>
      <w:r w:rsidR="003872F9" w:rsidRPr="000D3ACE">
        <w:rPr>
          <w:rFonts w:ascii="Times New Roman" w:eastAsia="Times New Roman" w:hAnsi="Times New Roman"/>
          <w:sz w:val="28"/>
          <w:szCs w:val="28"/>
        </w:rPr>
        <w:t xml:space="preserve"> </w:t>
      </w:r>
      <w:r w:rsidR="003470F4">
        <w:rPr>
          <w:rFonts w:ascii="Times New Roman" w:eastAsia="Times New Roman" w:hAnsi="Times New Roman"/>
          <w:sz w:val="28"/>
          <w:szCs w:val="28"/>
        </w:rPr>
        <w:t>марта</w:t>
      </w:r>
      <w:r w:rsidR="006267A7">
        <w:rPr>
          <w:rFonts w:ascii="Times New Roman" w:eastAsia="Times New Roman" w:hAnsi="Times New Roman"/>
          <w:sz w:val="28"/>
          <w:szCs w:val="28"/>
        </w:rPr>
        <w:t xml:space="preserve"> 20</w:t>
      </w:r>
      <w:r w:rsidR="003470F4">
        <w:rPr>
          <w:rFonts w:ascii="Times New Roman" w:eastAsia="Times New Roman" w:hAnsi="Times New Roman"/>
          <w:sz w:val="28"/>
          <w:szCs w:val="28"/>
        </w:rPr>
        <w:t>20</w:t>
      </w:r>
      <w:r w:rsidR="003872F9">
        <w:rPr>
          <w:rFonts w:ascii="Times New Roman" w:eastAsia="Times New Roman" w:hAnsi="Times New Roman"/>
          <w:sz w:val="28"/>
          <w:szCs w:val="28"/>
        </w:rPr>
        <w:t xml:space="preserve"> года                  </w:t>
      </w:r>
      <w:r w:rsidR="004249C1">
        <w:rPr>
          <w:rFonts w:ascii="Times New Roman" w:eastAsia="Times New Roman" w:hAnsi="Times New Roman"/>
          <w:sz w:val="28"/>
          <w:szCs w:val="28"/>
        </w:rPr>
        <w:t xml:space="preserve">                         № </w:t>
      </w:r>
      <w:r w:rsidR="003470F4">
        <w:rPr>
          <w:rFonts w:ascii="Times New Roman" w:eastAsia="Times New Roman" w:hAnsi="Times New Roman"/>
          <w:sz w:val="28"/>
          <w:szCs w:val="28"/>
        </w:rPr>
        <w:t>40</w:t>
      </w:r>
      <w:r w:rsidR="00087D8B">
        <w:rPr>
          <w:rFonts w:ascii="Times New Roman" w:eastAsia="Times New Roman" w:hAnsi="Times New Roman"/>
          <w:sz w:val="28"/>
          <w:szCs w:val="28"/>
        </w:rPr>
        <w:t>/1</w:t>
      </w:r>
      <w:r w:rsidR="003470F4">
        <w:rPr>
          <w:rFonts w:ascii="Times New Roman" w:eastAsia="Times New Roman" w:hAnsi="Times New Roman"/>
          <w:sz w:val="28"/>
          <w:szCs w:val="28"/>
        </w:rPr>
        <w:t>55</w:t>
      </w:r>
      <w:r w:rsidR="003872F9">
        <w:rPr>
          <w:rFonts w:ascii="Times New Roman" w:eastAsia="Times New Roman" w:hAnsi="Times New Roman"/>
          <w:sz w:val="28"/>
          <w:szCs w:val="28"/>
        </w:rPr>
        <w:t>-ГС</w:t>
      </w:r>
    </w:p>
    <w:p w:rsidR="003872F9" w:rsidRDefault="003872F9" w:rsidP="003872F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Малоархангельск</w:t>
      </w:r>
    </w:p>
    <w:p w:rsidR="003872F9" w:rsidRDefault="003872F9" w:rsidP="003872F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872F9" w:rsidRDefault="003872F9" w:rsidP="003872F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Принято на </w:t>
      </w:r>
      <w:r w:rsidR="003470F4">
        <w:rPr>
          <w:rFonts w:ascii="Times New Roman" w:eastAsia="Times New Roman" w:hAnsi="Times New Roman"/>
          <w:sz w:val="28"/>
          <w:szCs w:val="28"/>
        </w:rPr>
        <w:t>40</w:t>
      </w:r>
      <w:r>
        <w:rPr>
          <w:rFonts w:ascii="Times New Roman" w:eastAsia="Times New Roman" w:hAnsi="Times New Roman"/>
          <w:sz w:val="28"/>
          <w:szCs w:val="28"/>
        </w:rPr>
        <w:t xml:space="preserve">-ом заседании </w:t>
      </w:r>
    </w:p>
    <w:p w:rsidR="003872F9" w:rsidRDefault="003872F9" w:rsidP="003872F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городского Совета народных депутатов</w:t>
      </w:r>
    </w:p>
    <w:p w:rsidR="000A151B" w:rsidRDefault="000A151B" w:rsidP="000A151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A151B" w:rsidRDefault="000A151B" w:rsidP="000A151B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</w:p>
    <w:p w:rsidR="000A151B" w:rsidRDefault="000A151B" w:rsidP="000A151B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A151B" w:rsidRDefault="000A151B" w:rsidP="000A151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социально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</w:p>
    <w:p w:rsidR="000A151B" w:rsidRDefault="000A151B" w:rsidP="000A1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развития </w:t>
      </w:r>
      <w:r w:rsidR="003872F9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Малоархангельска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51B" w:rsidRDefault="003470F4" w:rsidP="000A1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2019</w:t>
      </w:r>
      <w:r w:rsidR="000A151B">
        <w:rPr>
          <w:rFonts w:ascii="Times New Roman" w:hAnsi="Times New Roman" w:cs="Times New Roman"/>
          <w:sz w:val="28"/>
          <w:szCs w:val="28"/>
        </w:rPr>
        <w:t xml:space="preserve"> году и задачах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A151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A151B" w:rsidRDefault="000A151B" w:rsidP="000A151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A151B" w:rsidRDefault="000A151B" w:rsidP="000A151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A151B" w:rsidRDefault="000A151B" w:rsidP="000A15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Малоархангельский </w:t>
      </w:r>
      <w:r w:rsidR="003872F9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РЕШИЛ:</w:t>
      </w:r>
    </w:p>
    <w:p w:rsidR="000A151B" w:rsidRDefault="000A151B" w:rsidP="003872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2F9">
        <w:rPr>
          <w:rFonts w:ascii="Times New Roman" w:hAnsi="Times New Roman" w:cs="Times New Roman"/>
          <w:sz w:val="28"/>
          <w:szCs w:val="28"/>
        </w:rPr>
        <w:t xml:space="preserve">Информацию главы </w:t>
      </w:r>
      <w:r w:rsidR="003872F9" w:rsidRPr="003872F9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872F9">
        <w:rPr>
          <w:rFonts w:ascii="Times New Roman" w:hAnsi="Times New Roman" w:cs="Times New Roman"/>
          <w:sz w:val="28"/>
          <w:szCs w:val="28"/>
        </w:rPr>
        <w:t xml:space="preserve">Малоархангельска «Об итогах социально-экономического развития </w:t>
      </w:r>
      <w:r w:rsidR="003872F9" w:rsidRPr="003872F9">
        <w:rPr>
          <w:rFonts w:ascii="Times New Roman" w:hAnsi="Times New Roman" w:cs="Times New Roman"/>
          <w:sz w:val="28"/>
          <w:szCs w:val="28"/>
        </w:rPr>
        <w:t>города Малоархангельска в 201</w:t>
      </w:r>
      <w:r w:rsidR="003470F4">
        <w:rPr>
          <w:rFonts w:ascii="Times New Roman" w:hAnsi="Times New Roman" w:cs="Times New Roman"/>
          <w:sz w:val="28"/>
          <w:szCs w:val="28"/>
        </w:rPr>
        <w:t>9</w:t>
      </w:r>
      <w:r w:rsidR="003872F9" w:rsidRPr="003872F9">
        <w:rPr>
          <w:rFonts w:ascii="Times New Roman" w:hAnsi="Times New Roman" w:cs="Times New Roman"/>
          <w:sz w:val="28"/>
          <w:szCs w:val="28"/>
        </w:rPr>
        <w:t xml:space="preserve"> году и задачах на 20</w:t>
      </w:r>
      <w:r w:rsidR="003470F4">
        <w:rPr>
          <w:rFonts w:ascii="Times New Roman" w:hAnsi="Times New Roman" w:cs="Times New Roman"/>
          <w:sz w:val="28"/>
          <w:szCs w:val="28"/>
        </w:rPr>
        <w:t>20</w:t>
      </w:r>
      <w:r w:rsidR="003872F9" w:rsidRPr="003872F9">
        <w:rPr>
          <w:rFonts w:ascii="Times New Roman" w:hAnsi="Times New Roman" w:cs="Times New Roman"/>
          <w:sz w:val="28"/>
          <w:szCs w:val="28"/>
        </w:rPr>
        <w:t xml:space="preserve"> год</w:t>
      </w:r>
      <w:r w:rsidRPr="003872F9">
        <w:rPr>
          <w:rFonts w:ascii="Times New Roman" w:hAnsi="Times New Roman" w:cs="Times New Roman"/>
          <w:sz w:val="28"/>
          <w:szCs w:val="28"/>
        </w:rPr>
        <w:t>» принять к сведению (</w:t>
      </w:r>
      <w:r w:rsidR="003872F9" w:rsidRPr="003872F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3872F9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0A151B" w:rsidRPr="003872F9" w:rsidRDefault="000A151B" w:rsidP="003872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2F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872F9">
        <w:rPr>
          <w:rFonts w:ascii="Times New Roman" w:hAnsi="Times New Roman" w:cs="Times New Roman"/>
          <w:sz w:val="28"/>
          <w:szCs w:val="28"/>
        </w:rPr>
        <w:t>обнародовать</w:t>
      </w:r>
      <w:r w:rsidRPr="003872F9">
        <w:rPr>
          <w:rFonts w:ascii="Times New Roman" w:hAnsi="Times New Roman" w:cs="Times New Roman"/>
          <w:sz w:val="28"/>
          <w:szCs w:val="28"/>
        </w:rPr>
        <w:t>.</w:t>
      </w:r>
    </w:p>
    <w:p w:rsidR="000A151B" w:rsidRDefault="000A151B" w:rsidP="000A151B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A151B" w:rsidRDefault="000A151B" w:rsidP="000A15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51B" w:rsidRDefault="000A151B" w:rsidP="000A15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51B" w:rsidRDefault="000A151B" w:rsidP="000A1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72F9" w:rsidRPr="003872F9">
        <w:rPr>
          <w:rFonts w:ascii="Times New Roman" w:hAnsi="Times New Roman" w:cs="Times New Roman"/>
          <w:sz w:val="28"/>
          <w:szCs w:val="28"/>
        </w:rPr>
        <w:t>города Малоархангельска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872F9">
        <w:rPr>
          <w:rFonts w:ascii="Times New Roman" w:hAnsi="Times New Roman" w:cs="Times New Roman"/>
          <w:sz w:val="28"/>
          <w:szCs w:val="28"/>
        </w:rPr>
        <w:t>А.С. Трунов</w:t>
      </w:r>
    </w:p>
    <w:p w:rsidR="000A151B" w:rsidRDefault="000A151B" w:rsidP="000A151B">
      <w:pPr>
        <w:spacing w:line="240" w:lineRule="auto"/>
        <w:ind w:left="708"/>
        <w:rPr>
          <w:sz w:val="28"/>
          <w:szCs w:val="28"/>
        </w:rPr>
      </w:pPr>
    </w:p>
    <w:p w:rsidR="000A151B" w:rsidRDefault="000A151B" w:rsidP="000A151B">
      <w:pPr>
        <w:spacing w:line="240" w:lineRule="auto"/>
        <w:ind w:left="708"/>
        <w:rPr>
          <w:sz w:val="28"/>
          <w:szCs w:val="28"/>
        </w:rPr>
      </w:pPr>
    </w:p>
    <w:p w:rsidR="00A62F0E" w:rsidRDefault="00A62F0E" w:rsidP="000A151B">
      <w:pPr>
        <w:spacing w:line="240" w:lineRule="auto"/>
        <w:ind w:left="708"/>
        <w:rPr>
          <w:sz w:val="28"/>
          <w:szCs w:val="28"/>
        </w:rPr>
      </w:pPr>
    </w:p>
    <w:p w:rsidR="00A62F0E" w:rsidRDefault="00A62F0E" w:rsidP="000A151B">
      <w:pPr>
        <w:spacing w:line="240" w:lineRule="auto"/>
        <w:ind w:left="708"/>
        <w:rPr>
          <w:sz w:val="28"/>
          <w:szCs w:val="28"/>
        </w:rPr>
      </w:pPr>
    </w:p>
    <w:p w:rsidR="00FA7B9B" w:rsidRDefault="00FA7B9B" w:rsidP="000A151B">
      <w:pPr>
        <w:spacing w:line="240" w:lineRule="auto"/>
        <w:ind w:left="708"/>
        <w:rPr>
          <w:sz w:val="28"/>
          <w:szCs w:val="28"/>
        </w:rPr>
      </w:pPr>
    </w:p>
    <w:p w:rsidR="00FA7B9B" w:rsidRDefault="00FA7B9B" w:rsidP="000A151B">
      <w:pPr>
        <w:spacing w:line="240" w:lineRule="auto"/>
        <w:ind w:left="708"/>
        <w:rPr>
          <w:sz w:val="28"/>
          <w:szCs w:val="28"/>
        </w:rPr>
      </w:pPr>
    </w:p>
    <w:p w:rsidR="00A62F0E" w:rsidRPr="00762ABB" w:rsidRDefault="00A62F0E" w:rsidP="00A62F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lastRenderedPageBreak/>
        <w:t>Уважаемые депутаты! Приглашенные!</w:t>
      </w:r>
    </w:p>
    <w:p w:rsidR="00A62F0E" w:rsidRPr="00762ABB" w:rsidRDefault="00A62F0E" w:rsidP="00A62F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2F0E" w:rsidRPr="00762ABB" w:rsidRDefault="00A62F0E" w:rsidP="00762ABB">
      <w:pPr>
        <w:pStyle w:val="a5"/>
        <w:spacing w:line="276" w:lineRule="auto"/>
        <w:ind w:firstLine="567"/>
        <w:rPr>
          <w:szCs w:val="28"/>
        </w:rPr>
      </w:pPr>
      <w:r w:rsidRPr="00762ABB">
        <w:rPr>
          <w:szCs w:val="28"/>
        </w:rPr>
        <w:t>Традиционно начало года является периодом подведения итогов за предыдущий год, анализа достигнутых результатов, разработки новых проектов, программ, определения объемов работ на текущий год и перспективный период.</w:t>
      </w:r>
    </w:p>
    <w:p w:rsidR="00A62F0E" w:rsidRPr="00762ABB" w:rsidRDefault="00A62F0E" w:rsidP="00762AB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>О</w:t>
      </w:r>
      <w:r w:rsidRPr="00762ABB">
        <w:rPr>
          <w:rFonts w:ascii="Times New Roman" w:eastAsia="Calibri" w:hAnsi="Times New Roman" w:cs="Times New Roman"/>
          <w:sz w:val="28"/>
          <w:szCs w:val="28"/>
        </w:rPr>
        <w:t xml:space="preserve">сновное внимание органов местного самоуправления, руководителей, специалистов, всех тружеников предприятий, организаций и учреждений города было обращено на решение задач по обеспечению стабилизации социально-экономического положения в </w:t>
      </w:r>
      <w:r w:rsidRPr="00762ABB">
        <w:rPr>
          <w:rFonts w:ascii="Times New Roman" w:hAnsi="Times New Roman" w:cs="Times New Roman"/>
          <w:sz w:val="28"/>
          <w:szCs w:val="28"/>
        </w:rPr>
        <w:t>городе Малоархангельске</w:t>
      </w:r>
      <w:r w:rsidRPr="00762ABB">
        <w:rPr>
          <w:rFonts w:ascii="Times New Roman" w:eastAsia="Calibri" w:hAnsi="Times New Roman" w:cs="Times New Roman"/>
          <w:sz w:val="28"/>
          <w:szCs w:val="28"/>
        </w:rPr>
        <w:t>, дальнейшего развития каждого предприятия, организации и города в целом.</w:t>
      </w:r>
    </w:p>
    <w:p w:rsidR="00A62F0E" w:rsidRPr="00762ABB" w:rsidRDefault="00A62F0E" w:rsidP="00762AB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ABB">
        <w:rPr>
          <w:rFonts w:ascii="Times New Roman" w:eastAsia="Calibri" w:hAnsi="Times New Roman" w:cs="Times New Roman"/>
          <w:sz w:val="28"/>
          <w:szCs w:val="28"/>
        </w:rPr>
        <w:t xml:space="preserve">Главной стратегией явились </w:t>
      </w:r>
      <w:r w:rsidR="00FA7B9B" w:rsidRPr="00762ABB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762ABB">
        <w:rPr>
          <w:rFonts w:ascii="Times New Roman" w:eastAsia="Calibri" w:hAnsi="Times New Roman" w:cs="Times New Roman"/>
          <w:sz w:val="28"/>
          <w:szCs w:val="28"/>
        </w:rPr>
        <w:t xml:space="preserve"> реального сектора экономики, повышение </w:t>
      </w:r>
      <w:r w:rsidR="00FA7B9B" w:rsidRPr="00762ABB">
        <w:rPr>
          <w:rFonts w:ascii="Times New Roman" w:eastAsia="Calibri" w:hAnsi="Times New Roman" w:cs="Times New Roman"/>
          <w:sz w:val="28"/>
          <w:szCs w:val="28"/>
        </w:rPr>
        <w:t xml:space="preserve">её </w:t>
      </w:r>
      <w:r w:rsidRPr="00762ABB">
        <w:rPr>
          <w:rFonts w:ascii="Times New Roman" w:eastAsia="Calibri" w:hAnsi="Times New Roman" w:cs="Times New Roman"/>
          <w:sz w:val="28"/>
          <w:szCs w:val="28"/>
        </w:rPr>
        <w:t xml:space="preserve">эффективности, </w:t>
      </w:r>
      <w:r w:rsidR="00FA7B9B" w:rsidRPr="00762ABB">
        <w:rPr>
          <w:rFonts w:ascii="Times New Roman" w:eastAsia="Calibri" w:hAnsi="Times New Roman" w:cs="Times New Roman"/>
          <w:sz w:val="28"/>
          <w:szCs w:val="28"/>
        </w:rPr>
        <w:t>рациональное использование бюджетных средств, улучшение условий жизни населения, создание благоприятных условий для проживания горожан</w:t>
      </w:r>
      <w:r w:rsidRPr="00762A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2F0E" w:rsidRPr="00762ABB" w:rsidRDefault="00A62F0E" w:rsidP="00762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 xml:space="preserve">Несмотря на кризисные явления в экономике, в целом </w:t>
      </w:r>
      <w:r w:rsidRPr="00762ABB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социально-экономическое положение в </w:t>
      </w:r>
      <w:r w:rsidR="006267A7" w:rsidRPr="00762ABB">
        <w:rPr>
          <w:rFonts w:ascii="Times New Roman" w:hAnsi="Times New Roman" w:cs="Times New Roman"/>
          <w:sz w:val="28"/>
          <w:szCs w:val="28"/>
        </w:rPr>
        <w:t>гор</w:t>
      </w:r>
      <w:r w:rsidR="003470F4" w:rsidRPr="00762ABB">
        <w:rPr>
          <w:rFonts w:ascii="Times New Roman" w:hAnsi="Times New Roman" w:cs="Times New Roman"/>
          <w:sz w:val="28"/>
          <w:szCs w:val="28"/>
        </w:rPr>
        <w:t>оде Малоархангельске в 2019</w:t>
      </w:r>
      <w:r w:rsidRPr="00762ABB">
        <w:rPr>
          <w:rFonts w:ascii="Times New Roman" w:hAnsi="Times New Roman" w:cs="Times New Roman"/>
          <w:sz w:val="28"/>
          <w:szCs w:val="28"/>
        </w:rPr>
        <w:t xml:space="preserve"> году было стабильное.</w:t>
      </w:r>
    </w:p>
    <w:p w:rsidR="00A62F0E" w:rsidRPr="00762ABB" w:rsidRDefault="00A62F0E" w:rsidP="00762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F0E" w:rsidRPr="00762ABB" w:rsidRDefault="00D225F9" w:rsidP="00762A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ABB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A62F0E" w:rsidRPr="00762AB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ромышленные предприятия. </w:t>
      </w:r>
    </w:p>
    <w:p w:rsidR="00D225F9" w:rsidRPr="00762ABB" w:rsidRDefault="006A0CB4" w:rsidP="00762AB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ab/>
      </w:r>
      <w:r w:rsidR="00D225F9" w:rsidRPr="00762ABB">
        <w:rPr>
          <w:rFonts w:ascii="Times New Roman" w:hAnsi="Times New Roman" w:cs="Times New Roman"/>
          <w:sz w:val="28"/>
          <w:szCs w:val="28"/>
        </w:rPr>
        <w:t>По промышленным пре</w:t>
      </w:r>
      <w:r w:rsidR="008E70BA">
        <w:rPr>
          <w:rFonts w:ascii="Times New Roman" w:hAnsi="Times New Roman" w:cs="Times New Roman"/>
          <w:sz w:val="28"/>
          <w:szCs w:val="28"/>
        </w:rPr>
        <w:t>дприятиям райпо за 2019 год объё</w:t>
      </w:r>
      <w:r w:rsidR="00D225F9" w:rsidRPr="00762ABB">
        <w:rPr>
          <w:rFonts w:ascii="Times New Roman" w:hAnsi="Times New Roman" w:cs="Times New Roman"/>
          <w:sz w:val="28"/>
          <w:szCs w:val="28"/>
        </w:rPr>
        <w:t xml:space="preserve">м производства в натуральном выражении составил: </w:t>
      </w:r>
    </w:p>
    <w:p w:rsidR="00D225F9" w:rsidRPr="00762ABB" w:rsidRDefault="00D225F9" w:rsidP="00762AB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 xml:space="preserve">- хлебобулочных изделий 863 тонны, что практически на </w:t>
      </w:r>
      <w:proofErr w:type="gramStart"/>
      <w:r w:rsidRPr="00762ABB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762ABB">
        <w:rPr>
          <w:rFonts w:ascii="Times New Roman" w:hAnsi="Times New Roman" w:cs="Times New Roman"/>
          <w:sz w:val="28"/>
          <w:szCs w:val="28"/>
        </w:rPr>
        <w:t xml:space="preserve"> соответствующего периода 2018 года;</w:t>
      </w:r>
    </w:p>
    <w:p w:rsidR="00D225F9" w:rsidRPr="00762ABB" w:rsidRDefault="00D225F9" w:rsidP="00762AB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>- колбасных изделий и полуфабрикатов 110,9 тонн, что больше объема 2018 года на 6,7 тонн; рост на 6%.</w:t>
      </w:r>
    </w:p>
    <w:p w:rsidR="006A0CB4" w:rsidRPr="00762ABB" w:rsidRDefault="00D225F9" w:rsidP="00762AB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 xml:space="preserve">Объем производства в действующих ценах по колбасному цеху увеличился по сравнению с соответствующим периодом 2018 года на 10%, в хлебопечении на 14%. </w:t>
      </w:r>
      <w:r w:rsidR="00311679" w:rsidRPr="00762AB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Малоархангельский </w:t>
      </w:r>
      <w:proofErr w:type="spellStart"/>
      <w:r w:rsidR="00A62F0E" w:rsidRPr="00762ABB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="00A62F0E" w:rsidRPr="00762ABB">
        <w:rPr>
          <w:rFonts w:ascii="Times New Roman" w:hAnsi="Times New Roman" w:cs="Times New Roman"/>
          <w:sz w:val="28"/>
          <w:szCs w:val="28"/>
        </w:rPr>
        <w:t xml:space="preserve"> выпускает   80   наименований хлебобулочных и кондитерских изделий. </w:t>
      </w:r>
      <w:r w:rsidR="006A0CB4" w:rsidRPr="00762ABB">
        <w:rPr>
          <w:rFonts w:ascii="Times New Roman" w:hAnsi="Times New Roman" w:cs="Times New Roman"/>
          <w:sz w:val="28"/>
          <w:szCs w:val="28"/>
        </w:rPr>
        <w:t xml:space="preserve">На предприятии делается все возможное, чтобы сохранить производство выпускаемой продукции – расширяется ассортимент кондитерских изделий, организована торговля за пределами района, торгуют на ярмарках выходного дня в </w:t>
      </w:r>
      <w:proofErr w:type="gramStart"/>
      <w:r w:rsidR="006A0CB4" w:rsidRPr="00762A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A0CB4" w:rsidRPr="00762ABB">
        <w:rPr>
          <w:rFonts w:ascii="Times New Roman" w:hAnsi="Times New Roman" w:cs="Times New Roman"/>
          <w:sz w:val="28"/>
          <w:szCs w:val="28"/>
        </w:rPr>
        <w:t>. Орле, имеется торговая точка по продаже хлебобулочных и колбасных изделий на центральном рынке г. Орла.</w:t>
      </w:r>
    </w:p>
    <w:p w:rsidR="005861CA" w:rsidRPr="00762ABB" w:rsidRDefault="006A0CB4" w:rsidP="00762A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ab/>
      </w:r>
      <w:r w:rsidR="00AF4E33" w:rsidRPr="00762ABB">
        <w:rPr>
          <w:rFonts w:ascii="Times New Roman" w:hAnsi="Times New Roman" w:cs="Times New Roman"/>
          <w:sz w:val="28"/>
          <w:szCs w:val="28"/>
        </w:rPr>
        <w:t>В</w:t>
      </w:r>
      <w:r w:rsidR="008E70BA">
        <w:rPr>
          <w:rFonts w:ascii="Times New Roman" w:hAnsi="Times New Roman" w:cs="Times New Roman"/>
          <w:sz w:val="28"/>
          <w:szCs w:val="28"/>
        </w:rPr>
        <w:t xml:space="preserve"> 2020</w:t>
      </w:r>
      <w:r w:rsidR="005861CA" w:rsidRPr="00762ABB">
        <w:rPr>
          <w:rFonts w:ascii="Times New Roman" w:hAnsi="Times New Roman" w:cs="Times New Roman"/>
          <w:sz w:val="28"/>
          <w:szCs w:val="28"/>
        </w:rPr>
        <w:t xml:space="preserve"> год</w:t>
      </w:r>
      <w:r w:rsidR="00AF4E33" w:rsidRPr="00762ABB">
        <w:rPr>
          <w:rFonts w:ascii="Times New Roman" w:hAnsi="Times New Roman" w:cs="Times New Roman"/>
          <w:sz w:val="28"/>
          <w:szCs w:val="28"/>
        </w:rPr>
        <w:t>у</w:t>
      </w:r>
      <w:r w:rsidR="005861CA"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="00AF4E33" w:rsidRPr="00762ABB">
        <w:rPr>
          <w:rFonts w:ascii="Times New Roman" w:hAnsi="Times New Roman" w:cs="Times New Roman"/>
          <w:sz w:val="28"/>
          <w:szCs w:val="28"/>
        </w:rPr>
        <w:t>Малоархангельское райпо планирует</w:t>
      </w:r>
      <w:r w:rsidR="005861CA" w:rsidRPr="00762ABB">
        <w:rPr>
          <w:rFonts w:ascii="Times New Roman" w:hAnsi="Times New Roman" w:cs="Times New Roman"/>
          <w:sz w:val="28"/>
          <w:szCs w:val="28"/>
        </w:rPr>
        <w:t xml:space="preserve"> увеличить производство промышленной продукции за счет внедрение новых технологий, увеличения производительности труда на предприятиях. </w:t>
      </w:r>
    </w:p>
    <w:p w:rsidR="006A0CB4" w:rsidRPr="00762ABB" w:rsidRDefault="00A62F0E" w:rsidP="00762ABB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 xml:space="preserve">СПССПК </w:t>
      </w:r>
      <w:r w:rsidRPr="00762A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2ABB">
        <w:rPr>
          <w:rFonts w:ascii="Times New Roman" w:hAnsi="Times New Roman" w:cs="Times New Roman"/>
          <w:sz w:val="28"/>
          <w:szCs w:val="28"/>
        </w:rPr>
        <w:t xml:space="preserve"> уровня «Кооператор» </w:t>
      </w:r>
      <w:r w:rsidR="00AF4E33" w:rsidRPr="00762ABB">
        <w:rPr>
          <w:rFonts w:ascii="Times New Roman" w:hAnsi="Times New Roman" w:cs="Times New Roman"/>
          <w:sz w:val="28"/>
          <w:szCs w:val="28"/>
        </w:rPr>
        <w:t>выпускает</w:t>
      </w:r>
      <w:r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="00AF4E33" w:rsidRPr="00762AB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762ABB">
        <w:rPr>
          <w:rFonts w:ascii="Times New Roman" w:hAnsi="Times New Roman" w:cs="Times New Roman"/>
          <w:sz w:val="28"/>
          <w:szCs w:val="28"/>
        </w:rPr>
        <w:t>60 наименований</w:t>
      </w:r>
      <w:r w:rsidR="006A0CB4" w:rsidRPr="00762ABB">
        <w:rPr>
          <w:rFonts w:ascii="Times New Roman" w:hAnsi="Times New Roman" w:cs="Times New Roman"/>
          <w:sz w:val="28"/>
          <w:szCs w:val="28"/>
        </w:rPr>
        <w:t xml:space="preserve"> колбасных изделий, копченостей и</w:t>
      </w:r>
      <w:r w:rsidRPr="00762ABB">
        <w:rPr>
          <w:rFonts w:ascii="Times New Roman" w:hAnsi="Times New Roman" w:cs="Times New Roman"/>
          <w:sz w:val="28"/>
          <w:szCs w:val="28"/>
        </w:rPr>
        <w:t xml:space="preserve"> полуфабрикатов.  </w:t>
      </w:r>
    </w:p>
    <w:p w:rsidR="00A62F0E" w:rsidRPr="00762ABB" w:rsidRDefault="005861CA" w:rsidP="00762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lastRenderedPageBreak/>
        <w:t>В городе стабильно работают почтовая и электросвязь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568" w:rsidRPr="00762ABB" w:rsidRDefault="00A62F0E" w:rsidP="00762A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b/>
          <w:sz w:val="28"/>
          <w:szCs w:val="28"/>
          <w:u w:val="single"/>
        </w:rPr>
        <w:t>С каждым годом в городе улучшается торговое обслуживание населения.</w:t>
      </w:r>
      <w:r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="003470F4" w:rsidRPr="00762ABB">
        <w:rPr>
          <w:rFonts w:ascii="Times New Roman" w:hAnsi="Times New Roman" w:cs="Times New Roman"/>
          <w:sz w:val="28"/>
          <w:szCs w:val="28"/>
        </w:rPr>
        <w:t>2019</w:t>
      </w:r>
      <w:r w:rsidR="009E2B76" w:rsidRPr="00762ABB">
        <w:rPr>
          <w:rFonts w:ascii="Times New Roman" w:hAnsi="Times New Roman" w:cs="Times New Roman"/>
          <w:sz w:val="28"/>
          <w:szCs w:val="28"/>
        </w:rPr>
        <w:t xml:space="preserve"> год стал очередным годом развития торговли. </w:t>
      </w:r>
      <w:r w:rsidR="003470F4" w:rsidRPr="00762ABB">
        <w:rPr>
          <w:rFonts w:ascii="Times New Roman" w:hAnsi="Times New Roman" w:cs="Times New Roman"/>
          <w:sz w:val="28"/>
          <w:szCs w:val="28"/>
        </w:rPr>
        <w:t xml:space="preserve">Все существующие торговые предприятия были сохранены и дополнительно открылись «Магнит </w:t>
      </w:r>
      <w:proofErr w:type="spellStart"/>
      <w:r w:rsidR="003470F4" w:rsidRPr="00762ABB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="003470F4" w:rsidRPr="00762ABB">
        <w:rPr>
          <w:rFonts w:ascii="Times New Roman" w:hAnsi="Times New Roman" w:cs="Times New Roman"/>
          <w:sz w:val="28"/>
          <w:szCs w:val="28"/>
        </w:rPr>
        <w:t>», «Мясопродукты» Знаменского селекционного центра, «Дары Моря», «Правильная корзинка», «Оптимист»</w:t>
      </w:r>
      <w:r w:rsidR="009E2B76" w:rsidRPr="00762ABB">
        <w:rPr>
          <w:rFonts w:ascii="Times New Roman" w:hAnsi="Times New Roman" w:cs="Times New Roman"/>
          <w:sz w:val="28"/>
          <w:szCs w:val="28"/>
        </w:rPr>
        <w:t xml:space="preserve">. </w:t>
      </w:r>
      <w:r w:rsidRPr="00762ABB">
        <w:rPr>
          <w:rFonts w:ascii="Times New Roman" w:hAnsi="Times New Roman" w:cs="Times New Roman"/>
          <w:sz w:val="28"/>
          <w:szCs w:val="28"/>
        </w:rPr>
        <w:t xml:space="preserve">Несмотря на большую конкуренцию, </w:t>
      </w:r>
      <w:r w:rsidR="00672253" w:rsidRPr="00762ABB">
        <w:rPr>
          <w:rFonts w:ascii="Times New Roman" w:hAnsi="Times New Roman" w:cs="Times New Roman"/>
          <w:sz w:val="28"/>
          <w:szCs w:val="28"/>
        </w:rPr>
        <w:t>большая</w:t>
      </w:r>
      <w:r w:rsidRPr="00762ABB">
        <w:rPr>
          <w:rFonts w:ascii="Times New Roman" w:hAnsi="Times New Roman" w:cs="Times New Roman"/>
          <w:sz w:val="28"/>
          <w:szCs w:val="28"/>
        </w:rPr>
        <w:t xml:space="preserve"> роль в организации торгового обслуживания населения и оказания услуг общественного питания в городе принадлежит Малоархангельскому райпо. Население города обеспечено </w:t>
      </w:r>
      <w:r w:rsidR="00672253" w:rsidRPr="00762ABB">
        <w:rPr>
          <w:rFonts w:ascii="Times New Roman" w:hAnsi="Times New Roman" w:cs="Times New Roman"/>
          <w:sz w:val="28"/>
          <w:szCs w:val="28"/>
        </w:rPr>
        <w:t xml:space="preserve">всеми </w:t>
      </w:r>
      <w:r w:rsidRPr="00762ABB">
        <w:rPr>
          <w:rFonts w:ascii="Times New Roman" w:hAnsi="Times New Roman" w:cs="Times New Roman"/>
          <w:sz w:val="28"/>
          <w:szCs w:val="28"/>
        </w:rPr>
        <w:t xml:space="preserve">товарами </w:t>
      </w:r>
      <w:r w:rsidR="00672253" w:rsidRPr="00762ABB">
        <w:rPr>
          <w:rFonts w:ascii="Times New Roman" w:hAnsi="Times New Roman" w:cs="Times New Roman"/>
          <w:sz w:val="28"/>
          <w:szCs w:val="28"/>
        </w:rPr>
        <w:t>в полном объёме</w:t>
      </w:r>
      <w:r w:rsidRPr="00762ABB">
        <w:rPr>
          <w:rFonts w:ascii="Times New Roman" w:hAnsi="Times New Roman" w:cs="Times New Roman"/>
          <w:sz w:val="28"/>
          <w:szCs w:val="28"/>
        </w:rPr>
        <w:t>.</w:t>
      </w:r>
      <w:r w:rsidR="00D95F2D"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="005C7F61" w:rsidRPr="00762ABB">
        <w:rPr>
          <w:rFonts w:ascii="Times New Roman" w:hAnsi="Times New Roman" w:cs="Times New Roman"/>
          <w:sz w:val="28"/>
          <w:szCs w:val="28"/>
        </w:rPr>
        <w:t xml:space="preserve">Розничный товарооборот потребительской кооперации за 2019 год вырос к уровню 2018 года на 1%. Оборот общественного питания райпо вырос к соответствующему уровню 2018 года на 15%, в том числе рост по продукции собственного производства на 7%. </w:t>
      </w:r>
    </w:p>
    <w:p w:rsidR="00A62F0E" w:rsidRPr="00762ABB" w:rsidRDefault="00A62F0E" w:rsidP="00762ABB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 xml:space="preserve">Укрепляется материально-техническая база предпринимательских структур. </w:t>
      </w:r>
      <w:r w:rsidR="00452E42" w:rsidRPr="00762ABB">
        <w:rPr>
          <w:rFonts w:ascii="Times New Roman" w:hAnsi="Times New Roman" w:cs="Times New Roman"/>
          <w:sz w:val="28"/>
          <w:szCs w:val="28"/>
        </w:rPr>
        <w:t>В 2019</w:t>
      </w:r>
      <w:r w:rsidRPr="00762ABB">
        <w:rPr>
          <w:rFonts w:ascii="Times New Roman" w:hAnsi="Times New Roman" w:cs="Times New Roman"/>
          <w:sz w:val="28"/>
          <w:szCs w:val="28"/>
        </w:rPr>
        <w:t xml:space="preserve"> году в </w:t>
      </w:r>
      <w:proofErr w:type="gramStart"/>
      <w:r w:rsidRPr="00762A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62ABB">
        <w:rPr>
          <w:rFonts w:ascii="Times New Roman" w:hAnsi="Times New Roman" w:cs="Times New Roman"/>
          <w:sz w:val="28"/>
          <w:szCs w:val="28"/>
        </w:rPr>
        <w:t xml:space="preserve">. Малоархангельске </w:t>
      </w:r>
      <w:r w:rsidR="00452E42" w:rsidRPr="00762ABB">
        <w:rPr>
          <w:rFonts w:ascii="Times New Roman" w:hAnsi="Times New Roman" w:cs="Times New Roman"/>
          <w:sz w:val="28"/>
          <w:szCs w:val="28"/>
        </w:rPr>
        <w:t>активно</w:t>
      </w:r>
      <w:r w:rsidRPr="00762ABB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452E42" w:rsidRPr="00762ABB">
        <w:rPr>
          <w:rFonts w:ascii="Times New Roman" w:hAnsi="Times New Roman" w:cs="Times New Roman"/>
          <w:sz w:val="28"/>
          <w:szCs w:val="28"/>
        </w:rPr>
        <w:t>ла</w:t>
      </w:r>
      <w:r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="00C76435" w:rsidRPr="00762ABB">
        <w:rPr>
          <w:rFonts w:ascii="Times New Roman" w:hAnsi="Times New Roman" w:cs="Times New Roman"/>
          <w:sz w:val="28"/>
          <w:szCs w:val="28"/>
        </w:rPr>
        <w:t>кулинария</w:t>
      </w:r>
      <w:r w:rsidRPr="00762ABB">
        <w:rPr>
          <w:rFonts w:ascii="Times New Roman" w:hAnsi="Times New Roman" w:cs="Times New Roman"/>
          <w:sz w:val="28"/>
          <w:szCs w:val="28"/>
        </w:rPr>
        <w:t xml:space="preserve"> «</w:t>
      </w:r>
      <w:r w:rsidR="00C76435" w:rsidRPr="00762ABB">
        <w:rPr>
          <w:rFonts w:ascii="Times New Roman" w:hAnsi="Times New Roman" w:cs="Times New Roman"/>
          <w:sz w:val="28"/>
          <w:szCs w:val="28"/>
        </w:rPr>
        <w:t>Изюминка</w:t>
      </w:r>
      <w:r w:rsidRPr="00762ABB">
        <w:rPr>
          <w:rFonts w:ascii="Times New Roman" w:hAnsi="Times New Roman" w:cs="Times New Roman"/>
          <w:sz w:val="28"/>
          <w:szCs w:val="28"/>
        </w:rPr>
        <w:t>»</w:t>
      </w:r>
      <w:r w:rsidR="00452E42" w:rsidRPr="00762ABB">
        <w:rPr>
          <w:rFonts w:ascii="Times New Roman" w:hAnsi="Times New Roman" w:cs="Times New Roman"/>
          <w:sz w:val="28"/>
          <w:szCs w:val="28"/>
        </w:rPr>
        <w:t>, расширялась торговая сеть индивидуального предпринимательства</w:t>
      </w:r>
      <w:r w:rsidRPr="00762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F0E" w:rsidRPr="00762ABB" w:rsidRDefault="00A62F0E" w:rsidP="00762ABB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 xml:space="preserve">В целом в малом бизнесе занято около </w:t>
      </w:r>
      <w:r w:rsidR="00C76435" w:rsidRPr="00762ABB">
        <w:rPr>
          <w:rFonts w:ascii="Times New Roman" w:hAnsi="Times New Roman" w:cs="Times New Roman"/>
          <w:sz w:val="28"/>
          <w:szCs w:val="28"/>
        </w:rPr>
        <w:t>45</w:t>
      </w:r>
      <w:r w:rsidRPr="00762ABB">
        <w:rPr>
          <w:rFonts w:ascii="Times New Roman" w:hAnsi="Times New Roman" w:cs="Times New Roman"/>
          <w:sz w:val="28"/>
          <w:szCs w:val="28"/>
        </w:rPr>
        <w:t>% всего работающего населения. Сложившаяся отраслевая структура малого бизнеса, занятости на малых предприятиях и структура выручки от реализации продукции (услуг) свидетельствует о его развитии преимущественно в сфере торговли.</w:t>
      </w:r>
    </w:p>
    <w:p w:rsidR="00A62F0E" w:rsidRPr="00762ABB" w:rsidRDefault="00A62F0E" w:rsidP="00762ABB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 xml:space="preserve"> На территории Малоар</w:t>
      </w:r>
      <w:r w:rsidR="005C7F61" w:rsidRPr="00762ABB">
        <w:rPr>
          <w:rFonts w:ascii="Times New Roman" w:hAnsi="Times New Roman" w:cs="Times New Roman"/>
          <w:sz w:val="28"/>
          <w:szCs w:val="28"/>
        </w:rPr>
        <w:t>хангельского района действуют 30</w:t>
      </w:r>
      <w:r w:rsidRPr="00762ABB">
        <w:rPr>
          <w:rFonts w:ascii="Times New Roman" w:hAnsi="Times New Roman" w:cs="Times New Roman"/>
          <w:sz w:val="28"/>
          <w:szCs w:val="28"/>
        </w:rPr>
        <w:t xml:space="preserve"> юридических предприятий малого и среднего бизнеса, зарегистрировано </w:t>
      </w:r>
      <w:r w:rsidR="00C76435" w:rsidRPr="00762ABB">
        <w:rPr>
          <w:rFonts w:ascii="Times New Roman" w:hAnsi="Times New Roman" w:cs="Times New Roman"/>
          <w:sz w:val="28"/>
          <w:szCs w:val="28"/>
        </w:rPr>
        <w:t>241</w:t>
      </w:r>
      <w:r w:rsidRPr="00762ABB">
        <w:rPr>
          <w:rFonts w:ascii="Times New Roman" w:hAnsi="Times New Roman" w:cs="Times New Roman"/>
          <w:sz w:val="28"/>
          <w:szCs w:val="28"/>
        </w:rPr>
        <w:t xml:space="preserve">  индивидуальных предпринимателей. </w:t>
      </w:r>
    </w:p>
    <w:p w:rsidR="00A62F0E" w:rsidRPr="00762ABB" w:rsidRDefault="00452E42" w:rsidP="00762ABB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b/>
          <w:sz w:val="28"/>
          <w:szCs w:val="28"/>
          <w:u w:val="single"/>
        </w:rPr>
        <w:t>В 2019</w:t>
      </w:r>
      <w:r w:rsidR="00A62F0E" w:rsidRPr="00762A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 продолжались работы по благоустройству города, дорожному строительству и решению жилищно-коммунальных проблем.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F0E" w:rsidRPr="00762ABB" w:rsidRDefault="00A62F0E" w:rsidP="00762ABB">
      <w:pPr>
        <w:tabs>
          <w:tab w:val="left" w:pos="0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>Эта работа велась в тесном взаимодействии с районной администрацией.</w:t>
      </w:r>
      <w:r w:rsidR="0030142E" w:rsidRPr="00762A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2F0E" w:rsidRPr="00762ABB" w:rsidRDefault="00CF6588" w:rsidP="00762A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ABB">
        <w:rPr>
          <w:rFonts w:ascii="Times New Roman" w:eastAsia="Calibri" w:hAnsi="Times New Roman" w:cs="Times New Roman"/>
          <w:sz w:val="28"/>
          <w:szCs w:val="28"/>
        </w:rPr>
        <w:t>Выполнен</w:t>
      </w:r>
      <w:r w:rsidR="0030142E" w:rsidRPr="00762ABB">
        <w:rPr>
          <w:rFonts w:ascii="Times New Roman" w:eastAsia="Calibri" w:hAnsi="Times New Roman" w:cs="Times New Roman"/>
          <w:sz w:val="28"/>
          <w:szCs w:val="28"/>
        </w:rPr>
        <w:t xml:space="preserve"> ремонт улично-дорожной сети на территории города Малоархангельска </w:t>
      </w:r>
      <w:r w:rsidR="00452E42" w:rsidRPr="00762ABB">
        <w:rPr>
          <w:rFonts w:ascii="Times New Roman" w:eastAsia="Calibri" w:hAnsi="Times New Roman" w:cs="Times New Roman"/>
          <w:sz w:val="28"/>
          <w:szCs w:val="28"/>
        </w:rPr>
        <w:t xml:space="preserve">по пер. Школьному, ул. Калинина, ул. Заводской, </w:t>
      </w:r>
      <w:r w:rsidR="00D509EE" w:rsidRPr="00762ABB">
        <w:rPr>
          <w:rFonts w:ascii="Times New Roman" w:eastAsia="Calibri" w:hAnsi="Times New Roman" w:cs="Times New Roman"/>
          <w:sz w:val="28"/>
          <w:szCs w:val="28"/>
        </w:rPr>
        <w:t xml:space="preserve">ул. Ленина, </w:t>
      </w:r>
      <w:r w:rsidR="00452E42" w:rsidRPr="00762ABB">
        <w:rPr>
          <w:rFonts w:ascii="Times New Roman" w:eastAsia="Calibri" w:hAnsi="Times New Roman" w:cs="Times New Roman"/>
          <w:sz w:val="28"/>
          <w:szCs w:val="28"/>
        </w:rPr>
        <w:t>пер. Красному, пер. Первомайскому</w:t>
      </w:r>
      <w:r w:rsidR="00DD37E1" w:rsidRPr="00762ABB">
        <w:rPr>
          <w:rFonts w:ascii="Times New Roman" w:eastAsia="Calibri" w:hAnsi="Times New Roman" w:cs="Times New Roman"/>
          <w:sz w:val="28"/>
          <w:szCs w:val="28"/>
        </w:rPr>
        <w:t>, пер. Полевому</w:t>
      </w:r>
      <w:r w:rsidR="00452E42" w:rsidRPr="00762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9EE" w:rsidRPr="00762ABB">
        <w:rPr>
          <w:rFonts w:ascii="Times New Roman" w:eastAsia="Calibri" w:hAnsi="Times New Roman" w:cs="Times New Roman"/>
          <w:sz w:val="28"/>
          <w:szCs w:val="28"/>
        </w:rPr>
        <w:t>на сумму 5 млн. 701,4 тыс. рублей.</w:t>
      </w:r>
      <w:proofErr w:type="gramEnd"/>
      <w:r w:rsidRPr="00762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9EE" w:rsidRPr="00762ABB">
        <w:rPr>
          <w:rFonts w:ascii="Times New Roman" w:eastAsia="Calibri" w:hAnsi="Times New Roman" w:cs="Times New Roman"/>
          <w:sz w:val="28"/>
          <w:szCs w:val="28"/>
        </w:rPr>
        <w:t>В</w:t>
      </w:r>
      <w:r w:rsidRPr="00762ABB">
        <w:rPr>
          <w:rFonts w:ascii="Times New Roman" w:hAnsi="Times New Roman" w:cs="Times New Roman"/>
          <w:sz w:val="28"/>
          <w:szCs w:val="28"/>
        </w:rPr>
        <w:t xml:space="preserve"> 20</w:t>
      </w:r>
      <w:r w:rsidR="00452E42" w:rsidRPr="00762ABB">
        <w:rPr>
          <w:rFonts w:ascii="Times New Roman" w:hAnsi="Times New Roman" w:cs="Times New Roman"/>
          <w:sz w:val="28"/>
          <w:szCs w:val="28"/>
        </w:rPr>
        <w:t>20</w:t>
      </w:r>
      <w:r w:rsidRPr="00762ABB">
        <w:rPr>
          <w:rFonts w:ascii="Times New Roman" w:hAnsi="Times New Roman" w:cs="Times New Roman"/>
          <w:sz w:val="28"/>
          <w:szCs w:val="28"/>
        </w:rPr>
        <w:t xml:space="preserve"> году работа в этом направлении будет продолжена</w:t>
      </w:r>
      <w:r w:rsidR="0030142E" w:rsidRPr="00762ABB">
        <w:rPr>
          <w:rFonts w:ascii="Times New Roman" w:eastAsia="Calibri" w:hAnsi="Times New Roman" w:cs="Times New Roman"/>
          <w:sz w:val="28"/>
          <w:szCs w:val="28"/>
        </w:rPr>
        <w:t>.</w:t>
      </w:r>
      <w:r w:rsidRPr="00762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0376B" w:rsidRPr="00762ABB">
        <w:rPr>
          <w:rFonts w:ascii="Times New Roman" w:hAnsi="Times New Roman" w:cs="Times New Roman"/>
          <w:sz w:val="28"/>
          <w:szCs w:val="28"/>
        </w:rPr>
        <w:t>Планируется ремонт пер</w:t>
      </w:r>
      <w:proofErr w:type="gramEnd"/>
      <w:r w:rsidR="0080376B" w:rsidRPr="00762ABB">
        <w:rPr>
          <w:rFonts w:ascii="Times New Roman" w:hAnsi="Times New Roman" w:cs="Times New Roman"/>
          <w:sz w:val="28"/>
          <w:szCs w:val="28"/>
        </w:rPr>
        <w:t>. Интернационального с устройством пешеходного тротуара</w:t>
      </w:r>
      <w:r w:rsidR="00770D04" w:rsidRPr="00762ABB">
        <w:rPr>
          <w:rFonts w:ascii="Times New Roman" w:hAnsi="Times New Roman" w:cs="Times New Roman"/>
          <w:sz w:val="28"/>
          <w:szCs w:val="28"/>
        </w:rPr>
        <w:t>.</w:t>
      </w:r>
    </w:p>
    <w:p w:rsidR="004858B3" w:rsidRPr="00762ABB" w:rsidRDefault="004858B3" w:rsidP="00762AB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ab/>
        <w:t>По муниципальной программе «Формирование современной городской среды на территории горо</w:t>
      </w:r>
      <w:r w:rsidR="000F22AF" w:rsidRPr="00762ABB">
        <w:rPr>
          <w:rFonts w:ascii="Times New Roman" w:hAnsi="Times New Roman" w:cs="Times New Roman"/>
          <w:sz w:val="28"/>
          <w:szCs w:val="28"/>
        </w:rPr>
        <w:t>да Малоархангельска на 2018-2024</w:t>
      </w:r>
      <w:r w:rsidRPr="00762ABB">
        <w:rPr>
          <w:rFonts w:ascii="Times New Roman" w:hAnsi="Times New Roman" w:cs="Times New Roman"/>
          <w:sz w:val="28"/>
          <w:szCs w:val="28"/>
        </w:rPr>
        <w:t xml:space="preserve"> годы» проведено благоустройство четырех дворовых территорий ул. Калинина 15а, ул. Советская 20, ул. Калинина 38, 40, ул. Заводская 3 на общую сумму 1 млн. 952 тыс. рублей.</w:t>
      </w:r>
    </w:p>
    <w:p w:rsidR="00A62F0E" w:rsidRPr="00762ABB" w:rsidRDefault="00A62F0E" w:rsidP="00762ABB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lastRenderedPageBreak/>
        <w:t>В течение года проводилась работа по благоустройству и озеленению города. Жителей и гостей радовали ухоженные клумбы цветов, парки и скверы. Большой вклад в благоустройство города внесли многие организации, учреждения и сами жители.</w:t>
      </w:r>
    </w:p>
    <w:p w:rsidR="00A62F0E" w:rsidRPr="00762ABB" w:rsidRDefault="00A62F0E" w:rsidP="00762ABB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>В ухоженном состоянии поддерживались воинские захоронения и памятные места. Ежегодно сдается в эксплуатацию жильё, строящие</w:t>
      </w:r>
      <w:r w:rsidR="008E70BA">
        <w:rPr>
          <w:rFonts w:ascii="Times New Roman" w:hAnsi="Times New Roman" w:cs="Times New Roman"/>
          <w:sz w:val="28"/>
          <w:szCs w:val="28"/>
        </w:rPr>
        <w:t>ся за счё</w:t>
      </w:r>
      <w:r w:rsidRPr="00762ABB">
        <w:rPr>
          <w:rFonts w:ascii="Times New Roman" w:hAnsi="Times New Roman" w:cs="Times New Roman"/>
          <w:sz w:val="28"/>
          <w:szCs w:val="28"/>
        </w:rPr>
        <w:t>т средств населения, в том числе по программе «Молодая семья» и за счёт средств материнского капитала.</w:t>
      </w:r>
    </w:p>
    <w:p w:rsidR="00C3507A" w:rsidRPr="00762ABB" w:rsidRDefault="00A62F0E" w:rsidP="00762A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>Многодетным семьям, для индивидуального жилищного строительства предоставл</w:t>
      </w:r>
      <w:r w:rsidR="00A10A67" w:rsidRPr="00762ABB">
        <w:rPr>
          <w:rFonts w:ascii="Times New Roman" w:hAnsi="Times New Roman" w:cs="Times New Roman"/>
          <w:sz w:val="28"/>
          <w:szCs w:val="28"/>
        </w:rPr>
        <w:t>яются</w:t>
      </w:r>
      <w:r w:rsidRPr="00762ABB">
        <w:rPr>
          <w:rFonts w:ascii="Times New Roman" w:hAnsi="Times New Roman" w:cs="Times New Roman"/>
          <w:sz w:val="28"/>
          <w:szCs w:val="28"/>
        </w:rPr>
        <w:t xml:space="preserve"> на бесплатной основе  земельные участки. </w:t>
      </w:r>
    </w:p>
    <w:p w:rsidR="00A62F0E" w:rsidRPr="00762ABB" w:rsidRDefault="00A62F0E" w:rsidP="00762ABB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>В своей работе мы тесно работаем с депутатами Орловского областного Совета народных депутатов. На выделенные де</w:t>
      </w:r>
      <w:r w:rsidR="00572F69" w:rsidRPr="00762ABB">
        <w:rPr>
          <w:rFonts w:ascii="Times New Roman" w:hAnsi="Times New Roman" w:cs="Times New Roman"/>
          <w:sz w:val="28"/>
          <w:szCs w:val="28"/>
        </w:rPr>
        <w:t>ньги депутатами</w:t>
      </w:r>
      <w:r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="00A10A67" w:rsidRPr="00762ABB">
        <w:rPr>
          <w:rFonts w:ascii="Times New Roman" w:hAnsi="Times New Roman" w:cs="Times New Roman"/>
          <w:sz w:val="28"/>
          <w:szCs w:val="28"/>
        </w:rPr>
        <w:t>МУП «Малоархангельский тепловодсервис» закольцевал новый водозаборный узел с общегородской сетью водопровода, тем самым улучшил обеспечение питьевой водой жителей города</w:t>
      </w:r>
      <w:r w:rsidRPr="00762ABB">
        <w:rPr>
          <w:rFonts w:ascii="Times New Roman" w:hAnsi="Times New Roman" w:cs="Times New Roman"/>
          <w:sz w:val="28"/>
          <w:szCs w:val="28"/>
        </w:rPr>
        <w:t>.</w:t>
      </w:r>
      <w:r w:rsidR="00A10A67" w:rsidRPr="00762ABB">
        <w:rPr>
          <w:rFonts w:ascii="Times New Roman" w:hAnsi="Times New Roman" w:cs="Times New Roman"/>
          <w:sz w:val="28"/>
          <w:szCs w:val="28"/>
        </w:rPr>
        <w:t xml:space="preserve"> На эти цели было выделено </w:t>
      </w:r>
      <w:r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="00A10A67" w:rsidRPr="00762ABB">
        <w:rPr>
          <w:rFonts w:ascii="Times New Roman" w:hAnsi="Times New Roman" w:cs="Times New Roman"/>
          <w:sz w:val="28"/>
          <w:szCs w:val="28"/>
        </w:rPr>
        <w:t xml:space="preserve">350,0 тыс. рублей. </w:t>
      </w:r>
      <w:r w:rsidR="0086323E" w:rsidRPr="00762ABB">
        <w:rPr>
          <w:rFonts w:ascii="Times New Roman" w:hAnsi="Times New Roman" w:cs="Times New Roman"/>
          <w:sz w:val="28"/>
          <w:szCs w:val="28"/>
        </w:rPr>
        <w:t>В рамках исполнения наказов избирателей депутатам областного Совета народных депутатов</w:t>
      </w:r>
      <w:r w:rsidR="004A6CF3" w:rsidRPr="00762ABB">
        <w:rPr>
          <w:rFonts w:ascii="Times New Roman" w:hAnsi="Times New Roman" w:cs="Times New Roman"/>
          <w:sz w:val="28"/>
          <w:szCs w:val="28"/>
        </w:rPr>
        <w:t>,</w:t>
      </w:r>
      <w:r w:rsidR="0086323E" w:rsidRPr="00762ABB">
        <w:rPr>
          <w:rFonts w:ascii="Times New Roman" w:hAnsi="Times New Roman" w:cs="Times New Roman"/>
          <w:sz w:val="28"/>
          <w:szCs w:val="28"/>
        </w:rPr>
        <w:t xml:space="preserve"> заменены оконные блоки в кинотеатре «Колос», сумма затрат составила 180 тыс. рублей, а также произведен ремонт </w:t>
      </w:r>
      <w:r w:rsidR="004A6CF3" w:rsidRPr="00762ABB">
        <w:rPr>
          <w:rFonts w:ascii="Times New Roman" w:hAnsi="Times New Roman" w:cs="Times New Roman"/>
          <w:sz w:val="28"/>
          <w:szCs w:val="28"/>
        </w:rPr>
        <w:t xml:space="preserve">шиферной кровли в </w:t>
      </w:r>
      <w:proofErr w:type="spellStart"/>
      <w:r w:rsidR="004A6CF3" w:rsidRPr="00762ABB">
        <w:rPr>
          <w:rFonts w:ascii="Times New Roman" w:hAnsi="Times New Roman" w:cs="Times New Roman"/>
          <w:sz w:val="28"/>
          <w:szCs w:val="28"/>
        </w:rPr>
        <w:t>Малоархангельской</w:t>
      </w:r>
      <w:proofErr w:type="spellEnd"/>
      <w:r w:rsidR="004A6CF3" w:rsidRPr="00762ABB">
        <w:rPr>
          <w:rFonts w:ascii="Times New Roman" w:hAnsi="Times New Roman" w:cs="Times New Roman"/>
          <w:sz w:val="28"/>
          <w:szCs w:val="28"/>
        </w:rPr>
        <w:t xml:space="preserve">  детской школе</w:t>
      </w:r>
      <w:r w:rsidR="0086323E" w:rsidRPr="00762ABB">
        <w:rPr>
          <w:rFonts w:ascii="Times New Roman" w:hAnsi="Times New Roman" w:cs="Times New Roman"/>
          <w:sz w:val="28"/>
          <w:szCs w:val="28"/>
        </w:rPr>
        <w:t xml:space="preserve"> иску</w:t>
      </w:r>
      <w:proofErr w:type="gramStart"/>
      <w:r w:rsidR="0086323E" w:rsidRPr="00762ABB">
        <w:rPr>
          <w:rFonts w:ascii="Times New Roman" w:hAnsi="Times New Roman" w:cs="Times New Roman"/>
          <w:sz w:val="28"/>
          <w:szCs w:val="28"/>
        </w:rPr>
        <w:t>сств в с</w:t>
      </w:r>
      <w:proofErr w:type="gramEnd"/>
      <w:r w:rsidR="0086323E" w:rsidRPr="00762ABB">
        <w:rPr>
          <w:rFonts w:ascii="Times New Roman" w:hAnsi="Times New Roman" w:cs="Times New Roman"/>
          <w:sz w:val="28"/>
          <w:szCs w:val="28"/>
        </w:rPr>
        <w:t>умме 250 тыс. рублей.</w:t>
      </w:r>
    </w:p>
    <w:p w:rsidR="002E5E91" w:rsidRPr="00762ABB" w:rsidRDefault="00693759" w:rsidP="00762ABB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>Ежегодно б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ольшой объём работ </w:t>
      </w:r>
      <w:r w:rsidR="008E70BA">
        <w:rPr>
          <w:rFonts w:ascii="Times New Roman" w:hAnsi="Times New Roman" w:cs="Times New Roman"/>
          <w:sz w:val="28"/>
          <w:szCs w:val="28"/>
        </w:rPr>
        <w:t>выполняется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 управляющей компанией ООО «Жилфонд» по текущему ремонту и содержанию многоквартирных жилых домов. </w:t>
      </w:r>
      <w:r w:rsidR="00615B54" w:rsidRPr="00762ABB">
        <w:rPr>
          <w:rFonts w:ascii="Times New Roman" w:hAnsi="Times New Roman" w:cs="Times New Roman"/>
          <w:sz w:val="28"/>
          <w:szCs w:val="28"/>
        </w:rPr>
        <w:t xml:space="preserve">На обслуживании этой управляющей компании находится муниципальное жильё в количестве 44 жилых домов общей площадью 5,6 тыс. кв. м. </w:t>
      </w:r>
    </w:p>
    <w:p w:rsidR="00735F06" w:rsidRPr="00762ABB" w:rsidRDefault="00693759" w:rsidP="00762ABB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>В 2019</w:t>
      </w:r>
      <w:r w:rsidR="00735F06" w:rsidRPr="00762ABB">
        <w:rPr>
          <w:rFonts w:ascii="Times New Roman" w:hAnsi="Times New Roman" w:cs="Times New Roman"/>
          <w:sz w:val="28"/>
          <w:szCs w:val="28"/>
        </w:rPr>
        <w:t xml:space="preserve"> году за счёт средств ОАО «</w:t>
      </w:r>
      <w:proofErr w:type="spellStart"/>
      <w:r w:rsidR="00735F06" w:rsidRPr="00762ABB">
        <w:rPr>
          <w:rFonts w:ascii="Times New Roman" w:hAnsi="Times New Roman" w:cs="Times New Roman"/>
          <w:sz w:val="28"/>
          <w:szCs w:val="28"/>
        </w:rPr>
        <w:t>Орёлоблэнерго</w:t>
      </w:r>
      <w:proofErr w:type="spellEnd"/>
      <w:r w:rsidR="00494C83" w:rsidRPr="00762ABB">
        <w:rPr>
          <w:rFonts w:ascii="Times New Roman" w:hAnsi="Times New Roman" w:cs="Times New Roman"/>
          <w:sz w:val="28"/>
          <w:szCs w:val="28"/>
        </w:rPr>
        <w:t>»</w:t>
      </w:r>
      <w:r w:rsidR="00D456CA" w:rsidRPr="00762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5E91" w:rsidRPr="00762ABB">
        <w:rPr>
          <w:rFonts w:ascii="Times New Roman" w:hAnsi="Times New Roman" w:cs="Times New Roman"/>
          <w:sz w:val="28"/>
          <w:szCs w:val="28"/>
        </w:rPr>
        <w:t>заме</w:t>
      </w:r>
      <w:r w:rsidR="008E70BA">
        <w:rPr>
          <w:rFonts w:ascii="Times New Roman" w:hAnsi="Times New Roman" w:cs="Times New Roman"/>
          <w:sz w:val="28"/>
          <w:szCs w:val="28"/>
        </w:rPr>
        <w:t>не</w:t>
      </w:r>
      <w:r w:rsidR="002E5E91" w:rsidRPr="00762A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E5E91" w:rsidRPr="00762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E91" w:rsidRPr="00762AB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2E5E91" w:rsidRPr="00762ABB">
        <w:rPr>
          <w:rFonts w:ascii="Times New Roman" w:hAnsi="Times New Roman" w:cs="Times New Roman"/>
          <w:sz w:val="28"/>
          <w:szCs w:val="28"/>
        </w:rPr>
        <w:t xml:space="preserve">. линии по ул. </w:t>
      </w:r>
      <w:r w:rsidR="00494C83" w:rsidRPr="00762ABB">
        <w:rPr>
          <w:rFonts w:ascii="Times New Roman" w:hAnsi="Times New Roman" w:cs="Times New Roman"/>
          <w:sz w:val="28"/>
          <w:szCs w:val="28"/>
        </w:rPr>
        <w:t>К. Маркса</w:t>
      </w:r>
      <w:r w:rsidR="002E5E91" w:rsidRPr="00762ABB">
        <w:rPr>
          <w:rFonts w:ascii="Times New Roman" w:hAnsi="Times New Roman" w:cs="Times New Roman"/>
          <w:sz w:val="28"/>
          <w:szCs w:val="28"/>
        </w:rPr>
        <w:t>.</w:t>
      </w:r>
      <w:r w:rsidR="00494C83" w:rsidRPr="00762ABB">
        <w:rPr>
          <w:rFonts w:ascii="Times New Roman" w:hAnsi="Times New Roman" w:cs="Times New Roman"/>
          <w:sz w:val="28"/>
          <w:szCs w:val="28"/>
        </w:rPr>
        <w:t xml:space="preserve"> Общая стоимость работ составила около 1,0 млн. рублей. ОАО «</w:t>
      </w:r>
      <w:proofErr w:type="spellStart"/>
      <w:r w:rsidR="00494C83" w:rsidRPr="00762ABB">
        <w:rPr>
          <w:rFonts w:ascii="Times New Roman" w:hAnsi="Times New Roman" w:cs="Times New Roman"/>
          <w:sz w:val="28"/>
          <w:szCs w:val="28"/>
        </w:rPr>
        <w:t>Орёлоблэнерго</w:t>
      </w:r>
      <w:proofErr w:type="spellEnd"/>
      <w:r w:rsidR="00494C83" w:rsidRPr="00762ABB">
        <w:rPr>
          <w:rFonts w:ascii="Times New Roman" w:hAnsi="Times New Roman" w:cs="Times New Roman"/>
          <w:sz w:val="28"/>
          <w:szCs w:val="28"/>
        </w:rPr>
        <w:t xml:space="preserve">» в 2020 году планирует реконструкцию </w:t>
      </w:r>
      <w:proofErr w:type="spellStart"/>
      <w:r w:rsidR="00494C83" w:rsidRPr="00762AB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494C83" w:rsidRPr="00762ABB">
        <w:rPr>
          <w:rFonts w:ascii="Times New Roman" w:hAnsi="Times New Roman" w:cs="Times New Roman"/>
          <w:sz w:val="28"/>
          <w:szCs w:val="28"/>
        </w:rPr>
        <w:t>. линии по ул. Ленин</w:t>
      </w:r>
      <w:r w:rsidR="00251D6D" w:rsidRPr="00762ABB">
        <w:rPr>
          <w:rFonts w:ascii="Times New Roman" w:hAnsi="Times New Roman" w:cs="Times New Roman"/>
          <w:sz w:val="28"/>
          <w:szCs w:val="28"/>
        </w:rPr>
        <w:t>а общей стоимостью 1,25 млн. руб</w:t>
      </w:r>
      <w:r w:rsidR="00494C83" w:rsidRPr="00762ABB">
        <w:rPr>
          <w:rFonts w:ascii="Times New Roman" w:hAnsi="Times New Roman" w:cs="Times New Roman"/>
          <w:sz w:val="28"/>
          <w:szCs w:val="28"/>
        </w:rPr>
        <w:t>лей.</w:t>
      </w:r>
    </w:p>
    <w:p w:rsidR="00770D04" w:rsidRPr="00762ABB" w:rsidRDefault="00770D04" w:rsidP="00762ABB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b/>
          <w:sz w:val="28"/>
          <w:szCs w:val="28"/>
        </w:rPr>
        <w:t>Образование.</w:t>
      </w:r>
      <w:r w:rsidRPr="00762ABB">
        <w:rPr>
          <w:rFonts w:ascii="Times New Roman" w:hAnsi="Times New Roman" w:cs="Times New Roman"/>
          <w:sz w:val="28"/>
          <w:szCs w:val="28"/>
        </w:rPr>
        <w:t xml:space="preserve"> Система образования в городе Малоархангельске включает </w:t>
      </w:r>
      <w:r w:rsidR="008A12CB" w:rsidRPr="00762ABB">
        <w:rPr>
          <w:rFonts w:ascii="Times New Roman" w:hAnsi="Times New Roman" w:cs="Times New Roman"/>
          <w:sz w:val="28"/>
          <w:szCs w:val="28"/>
        </w:rPr>
        <w:t>7</w:t>
      </w:r>
      <w:r w:rsidRPr="00762ABB">
        <w:rPr>
          <w:rFonts w:ascii="Times New Roman" w:hAnsi="Times New Roman" w:cs="Times New Roman"/>
          <w:sz w:val="28"/>
          <w:szCs w:val="28"/>
        </w:rPr>
        <w:t xml:space="preserve"> образовательных учреждений: </w:t>
      </w:r>
      <w:r w:rsidR="008A12CB" w:rsidRPr="00762ABB">
        <w:rPr>
          <w:rFonts w:ascii="Times New Roman" w:hAnsi="Times New Roman" w:cs="Times New Roman"/>
          <w:sz w:val="28"/>
          <w:szCs w:val="28"/>
        </w:rPr>
        <w:t>2</w:t>
      </w:r>
      <w:r w:rsidRPr="00762ABB">
        <w:rPr>
          <w:rFonts w:ascii="Times New Roman" w:hAnsi="Times New Roman" w:cs="Times New Roman"/>
          <w:sz w:val="28"/>
          <w:szCs w:val="28"/>
        </w:rPr>
        <w:t xml:space="preserve"> школ</w:t>
      </w:r>
      <w:r w:rsidR="008A12CB" w:rsidRPr="00762ABB">
        <w:rPr>
          <w:rFonts w:ascii="Times New Roman" w:hAnsi="Times New Roman" w:cs="Times New Roman"/>
          <w:sz w:val="28"/>
          <w:szCs w:val="28"/>
        </w:rPr>
        <w:t>ы; 2</w:t>
      </w:r>
      <w:r w:rsidRPr="00762ABB">
        <w:rPr>
          <w:rFonts w:ascii="Times New Roman" w:hAnsi="Times New Roman" w:cs="Times New Roman"/>
          <w:sz w:val="28"/>
          <w:szCs w:val="28"/>
        </w:rPr>
        <w:t xml:space="preserve"> дошкольных учреждения; 3 учреждения дополнительного образования (дом детского творчества, детская </w:t>
      </w:r>
      <w:r w:rsidR="008A12CB" w:rsidRPr="00762ABB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Pr="00762ABB">
        <w:rPr>
          <w:rFonts w:ascii="Times New Roman" w:hAnsi="Times New Roman" w:cs="Times New Roman"/>
          <w:sz w:val="28"/>
          <w:szCs w:val="28"/>
        </w:rPr>
        <w:t>школа искусств и дет</w:t>
      </w:r>
      <w:r w:rsidR="008A12CB" w:rsidRPr="00762ABB">
        <w:rPr>
          <w:rFonts w:ascii="Times New Roman" w:hAnsi="Times New Roman" w:cs="Times New Roman"/>
          <w:sz w:val="28"/>
          <w:szCs w:val="28"/>
        </w:rPr>
        <w:t xml:space="preserve">ско-юношеская спортивная школа), а также </w:t>
      </w:r>
      <w:r w:rsidRPr="00762ABB">
        <w:rPr>
          <w:rFonts w:ascii="Times New Roman" w:hAnsi="Times New Roman" w:cs="Times New Roman"/>
          <w:sz w:val="28"/>
          <w:szCs w:val="28"/>
        </w:rPr>
        <w:t xml:space="preserve">Малоархангельский филиал БПОУ ОО  «Глазуновский сельскохозяйственный техникум». </w:t>
      </w:r>
    </w:p>
    <w:p w:rsidR="00770D04" w:rsidRPr="00762ABB" w:rsidRDefault="00770D04" w:rsidP="00762ABB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 xml:space="preserve">Обучением </w:t>
      </w:r>
      <w:proofErr w:type="gramStart"/>
      <w:r w:rsidRPr="00762ABB"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Pr="00762ABB">
        <w:rPr>
          <w:rFonts w:ascii="Times New Roman" w:hAnsi="Times New Roman" w:cs="Times New Roman"/>
          <w:sz w:val="28"/>
          <w:szCs w:val="28"/>
        </w:rPr>
        <w:t xml:space="preserve"> 100% детей школьного возраста. </w:t>
      </w:r>
      <w:r w:rsidR="008A12CB" w:rsidRPr="00762ABB">
        <w:rPr>
          <w:rFonts w:ascii="Times New Roman" w:hAnsi="Times New Roman" w:cs="Times New Roman"/>
          <w:sz w:val="28"/>
          <w:szCs w:val="28"/>
        </w:rPr>
        <w:t>В детские д</w:t>
      </w:r>
      <w:r w:rsidRPr="00762ABB">
        <w:rPr>
          <w:rFonts w:ascii="Times New Roman" w:hAnsi="Times New Roman" w:cs="Times New Roman"/>
          <w:sz w:val="28"/>
          <w:szCs w:val="28"/>
        </w:rPr>
        <w:t xml:space="preserve">ошкольные учреждения </w:t>
      </w:r>
      <w:r w:rsidR="00CF41ED" w:rsidRPr="00762ABB">
        <w:rPr>
          <w:rFonts w:ascii="Times New Roman" w:hAnsi="Times New Roman" w:cs="Times New Roman"/>
          <w:sz w:val="28"/>
          <w:szCs w:val="28"/>
        </w:rPr>
        <w:t xml:space="preserve">очередей </w:t>
      </w:r>
      <w:r w:rsidR="00251D6D" w:rsidRPr="00762ABB">
        <w:rPr>
          <w:rFonts w:ascii="Times New Roman" w:hAnsi="Times New Roman" w:cs="Times New Roman"/>
          <w:sz w:val="28"/>
          <w:szCs w:val="28"/>
        </w:rPr>
        <w:t>нет</w:t>
      </w:r>
      <w:r w:rsidRPr="00762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D04" w:rsidRPr="00762ABB" w:rsidRDefault="008A12CB" w:rsidP="00762ABB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lastRenderedPageBreak/>
        <w:t>Выпускники 11-х классов наших школ</w:t>
      </w:r>
      <w:r w:rsidR="00770D04" w:rsidRPr="00762ABB">
        <w:rPr>
          <w:rFonts w:ascii="Times New Roman" w:hAnsi="Times New Roman" w:cs="Times New Roman"/>
          <w:sz w:val="28"/>
          <w:szCs w:val="28"/>
        </w:rPr>
        <w:t xml:space="preserve"> успешно прохо</w:t>
      </w:r>
      <w:r w:rsidR="00251D6D" w:rsidRPr="00762ABB">
        <w:rPr>
          <w:rFonts w:ascii="Times New Roman" w:hAnsi="Times New Roman" w:cs="Times New Roman"/>
          <w:sz w:val="28"/>
          <w:szCs w:val="28"/>
        </w:rPr>
        <w:t>дят итоговую  аттестацию. В 2019</w:t>
      </w:r>
      <w:r w:rsidR="00770D04" w:rsidRPr="00762AB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762ABB">
        <w:rPr>
          <w:rFonts w:ascii="Times New Roman" w:hAnsi="Times New Roman" w:cs="Times New Roman"/>
          <w:sz w:val="28"/>
          <w:szCs w:val="28"/>
        </w:rPr>
        <w:t>все выпускники успешно сдали</w:t>
      </w:r>
      <w:r w:rsidR="00770D04"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Pr="00762ABB">
        <w:rPr>
          <w:rFonts w:ascii="Times New Roman" w:hAnsi="Times New Roman" w:cs="Times New Roman"/>
          <w:sz w:val="28"/>
          <w:szCs w:val="28"/>
        </w:rPr>
        <w:t>единый государственный экзамен</w:t>
      </w:r>
      <w:r w:rsidR="00770D04"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Pr="00762ABB">
        <w:rPr>
          <w:rFonts w:ascii="Times New Roman" w:hAnsi="Times New Roman" w:cs="Times New Roman"/>
          <w:sz w:val="28"/>
          <w:szCs w:val="28"/>
        </w:rPr>
        <w:t>и</w:t>
      </w:r>
      <w:r w:rsidR="00770D04" w:rsidRPr="00762ABB">
        <w:rPr>
          <w:rFonts w:ascii="Times New Roman" w:hAnsi="Times New Roman" w:cs="Times New Roman"/>
          <w:sz w:val="28"/>
          <w:szCs w:val="28"/>
        </w:rPr>
        <w:t xml:space="preserve"> получили аттестаты.</w:t>
      </w:r>
    </w:p>
    <w:p w:rsidR="00770D04" w:rsidRPr="00762ABB" w:rsidRDefault="00770D04" w:rsidP="00762ABB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 xml:space="preserve">Ежегодно в образовательных учреждениях </w:t>
      </w:r>
      <w:r w:rsidR="003A42CB" w:rsidRPr="00762ABB">
        <w:rPr>
          <w:rFonts w:ascii="Times New Roman" w:hAnsi="Times New Roman" w:cs="Times New Roman"/>
          <w:sz w:val="28"/>
          <w:szCs w:val="28"/>
        </w:rPr>
        <w:t>города</w:t>
      </w:r>
      <w:r w:rsidRPr="00762ABB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3A42CB" w:rsidRPr="00762ABB">
        <w:rPr>
          <w:rFonts w:ascii="Times New Roman" w:hAnsi="Times New Roman" w:cs="Times New Roman"/>
          <w:sz w:val="28"/>
          <w:szCs w:val="28"/>
        </w:rPr>
        <w:t>необходимые</w:t>
      </w:r>
      <w:r w:rsidRPr="00762ABB">
        <w:rPr>
          <w:rFonts w:ascii="Times New Roman" w:hAnsi="Times New Roman" w:cs="Times New Roman"/>
          <w:sz w:val="28"/>
          <w:szCs w:val="28"/>
        </w:rPr>
        <w:t xml:space="preserve"> текущие ремонты.</w:t>
      </w:r>
    </w:p>
    <w:p w:rsidR="00203555" w:rsidRPr="00762ABB" w:rsidRDefault="00203555" w:rsidP="00762ABB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b/>
          <w:sz w:val="28"/>
          <w:szCs w:val="28"/>
        </w:rPr>
        <w:t>Культура.</w:t>
      </w:r>
      <w:r w:rsidRPr="00762ABB">
        <w:rPr>
          <w:rFonts w:ascii="Times New Roman" w:hAnsi="Times New Roman" w:cs="Times New Roman"/>
          <w:sz w:val="28"/>
          <w:szCs w:val="28"/>
        </w:rPr>
        <w:t xml:space="preserve"> На территории города действуют два учреждения культуры: Дом культуры города Малоархангельска и центральная межпоселенческая библиотека.</w:t>
      </w:r>
    </w:p>
    <w:p w:rsidR="00203555" w:rsidRPr="00762ABB" w:rsidRDefault="00203555" w:rsidP="00762ABB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>Работа учреждений культуры направлена на удовлетворение общественных потребностей граждан, на</w:t>
      </w:r>
      <w:r w:rsidR="00FC7ACB" w:rsidRPr="00762ABB">
        <w:rPr>
          <w:rFonts w:ascii="Times New Roman" w:hAnsi="Times New Roman" w:cs="Times New Roman"/>
          <w:sz w:val="28"/>
          <w:szCs w:val="28"/>
        </w:rPr>
        <w:t xml:space="preserve"> сохранение и развитие</w:t>
      </w:r>
      <w:r w:rsidRPr="00762ABB">
        <w:rPr>
          <w:rFonts w:ascii="Times New Roman" w:hAnsi="Times New Roman" w:cs="Times New Roman"/>
          <w:sz w:val="28"/>
          <w:szCs w:val="28"/>
        </w:rPr>
        <w:t xml:space="preserve"> традиций народной культуры, художественного творчества, </w:t>
      </w:r>
      <w:r w:rsidR="00FC7ACB" w:rsidRPr="00762ABB">
        <w:rPr>
          <w:rFonts w:ascii="Times New Roman" w:hAnsi="Times New Roman" w:cs="Times New Roman"/>
          <w:sz w:val="28"/>
          <w:szCs w:val="28"/>
        </w:rPr>
        <w:t xml:space="preserve">на </w:t>
      </w:r>
      <w:r w:rsidRPr="00762ABB">
        <w:rPr>
          <w:rFonts w:ascii="Times New Roman" w:hAnsi="Times New Roman" w:cs="Times New Roman"/>
          <w:sz w:val="28"/>
          <w:szCs w:val="28"/>
        </w:rPr>
        <w:t>организацию досуга и отдыха населения.</w:t>
      </w:r>
    </w:p>
    <w:p w:rsidR="00A643C0" w:rsidRPr="00762ABB" w:rsidRDefault="00A643C0" w:rsidP="00762ABB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F0E" w:rsidRPr="00762ABB" w:rsidRDefault="002E5E91" w:rsidP="00762A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b/>
          <w:sz w:val="28"/>
          <w:szCs w:val="28"/>
        </w:rPr>
        <w:t xml:space="preserve">Экономика. </w:t>
      </w:r>
      <w:r w:rsidR="00351E3F" w:rsidRPr="00762ABB">
        <w:rPr>
          <w:rFonts w:ascii="Times New Roman" w:hAnsi="Times New Roman" w:cs="Times New Roman"/>
          <w:sz w:val="28"/>
          <w:szCs w:val="28"/>
        </w:rPr>
        <w:t>Плановые показатели по сбору на</w:t>
      </w:r>
      <w:r w:rsidR="00251D6D" w:rsidRPr="00762ABB">
        <w:rPr>
          <w:rFonts w:ascii="Times New Roman" w:hAnsi="Times New Roman" w:cs="Times New Roman"/>
          <w:sz w:val="28"/>
          <w:szCs w:val="28"/>
        </w:rPr>
        <w:t>логов в городской бюджет за 2019</w:t>
      </w:r>
      <w:r w:rsidR="00351E3F" w:rsidRPr="00762ABB">
        <w:rPr>
          <w:rFonts w:ascii="Times New Roman" w:hAnsi="Times New Roman" w:cs="Times New Roman"/>
          <w:sz w:val="28"/>
          <w:szCs w:val="28"/>
        </w:rPr>
        <w:t xml:space="preserve"> год выполнены </w:t>
      </w:r>
      <w:r w:rsidR="001A6CEF" w:rsidRPr="00762ABB">
        <w:rPr>
          <w:rFonts w:ascii="Times New Roman" w:hAnsi="Times New Roman" w:cs="Times New Roman"/>
          <w:sz w:val="28"/>
          <w:szCs w:val="28"/>
        </w:rPr>
        <w:t xml:space="preserve">на </w:t>
      </w:r>
      <w:r w:rsidR="00133316" w:rsidRPr="00762ABB">
        <w:rPr>
          <w:rFonts w:ascii="Times New Roman" w:hAnsi="Times New Roman" w:cs="Times New Roman"/>
          <w:sz w:val="28"/>
          <w:szCs w:val="28"/>
        </w:rPr>
        <w:t>99</w:t>
      </w:r>
      <w:r w:rsidR="00916E61" w:rsidRPr="00762ABB">
        <w:rPr>
          <w:rFonts w:ascii="Times New Roman" w:hAnsi="Times New Roman" w:cs="Times New Roman"/>
          <w:sz w:val="28"/>
          <w:szCs w:val="28"/>
        </w:rPr>
        <w:t>%</w:t>
      </w:r>
      <w:r w:rsidR="00CD274B">
        <w:rPr>
          <w:rFonts w:ascii="Times New Roman" w:hAnsi="Times New Roman" w:cs="Times New Roman"/>
          <w:sz w:val="28"/>
          <w:szCs w:val="28"/>
        </w:rPr>
        <w:t xml:space="preserve"> (</w:t>
      </w:r>
      <w:r w:rsidR="00133316" w:rsidRPr="00762ABB">
        <w:rPr>
          <w:rFonts w:ascii="Times New Roman" w:hAnsi="Times New Roman" w:cs="Times New Roman"/>
          <w:sz w:val="28"/>
          <w:szCs w:val="28"/>
        </w:rPr>
        <w:t>при плане 10 621 081 руб., поступило – 10 503 311,47</w:t>
      </w:r>
      <w:r w:rsidR="00CD274B">
        <w:rPr>
          <w:rFonts w:ascii="Times New Roman" w:hAnsi="Times New Roman" w:cs="Times New Roman"/>
          <w:sz w:val="28"/>
          <w:szCs w:val="28"/>
        </w:rPr>
        <w:t xml:space="preserve"> руб.</w:t>
      </w:r>
      <w:r w:rsidR="00133316" w:rsidRPr="00762ABB">
        <w:rPr>
          <w:rFonts w:ascii="Times New Roman" w:hAnsi="Times New Roman" w:cs="Times New Roman"/>
          <w:sz w:val="28"/>
          <w:szCs w:val="28"/>
        </w:rPr>
        <w:t>)</w:t>
      </w:r>
      <w:r w:rsidR="00351E3F" w:rsidRPr="00762ABB">
        <w:rPr>
          <w:rFonts w:ascii="Times New Roman" w:hAnsi="Times New Roman" w:cs="Times New Roman"/>
          <w:sz w:val="28"/>
          <w:szCs w:val="28"/>
        </w:rPr>
        <w:t>.</w:t>
      </w:r>
    </w:p>
    <w:p w:rsidR="00A62F0E" w:rsidRPr="00762ABB" w:rsidRDefault="00A62F0E" w:rsidP="00762A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 xml:space="preserve">Основным </w:t>
      </w:r>
      <w:proofErr w:type="spellStart"/>
      <w:r w:rsidRPr="00762ABB">
        <w:rPr>
          <w:rFonts w:ascii="Times New Roman" w:hAnsi="Times New Roman" w:cs="Times New Roman"/>
          <w:sz w:val="28"/>
          <w:szCs w:val="28"/>
        </w:rPr>
        <w:t>бюджетообразующим</w:t>
      </w:r>
      <w:proofErr w:type="spellEnd"/>
      <w:r w:rsidRPr="00762ABB">
        <w:rPr>
          <w:rFonts w:ascii="Times New Roman" w:hAnsi="Times New Roman" w:cs="Times New Roman"/>
          <w:sz w:val="28"/>
          <w:szCs w:val="28"/>
        </w:rPr>
        <w:t xml:space="preserve"> источником в структуре налоговых поступлений в городской бюджет является налог на доходы физических лиц</w:t>
      </w:r>
      <w:r w:rsidR="00CD274B">
        <w:rPr>
          <w:rFonts w:ascii="Times New Roman" w:hAnsi="Times New Roman" w:cs="Times New Roman"/>
          <w:sz w:val="28"/>
          <w:szCs w:val="28"/>
        </w:rPr>
        <w:t xml:space="preserve"> и земельный налог</w:t>
      </w:r>
      <w:r w:rsidRPr="00762ABB">
        <w:rPr>
          <w:rFonts w:ascii="Times New Roman" w:hAnsi="Times New Roman" w:cs="Times New Roman"/>
          <w:sz w:val="28"/>
          <w:szCs w:val="28"/>
        </w:rPr>
        <w:t>.</w:t>
      </w:r>
    </w:p>
    <w:p w:rsidR="00A62F0E" w:rsidRPr="00762ABB" w:rsidRDefault="00A62F0E" w:rsidP="00762A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 xml:space="preserve">Бюджетная политика направлена на повышение эффективности бюджетных расходов, а также на сокращение необоснованных расходов. </w:t>
      </w:r>
    </w:p>
    <w:p w:rsidR="00A643C0" w:rsidRPr="00762ABB" w:rsidRDefault="00A62F0E" w:rsidP="00762A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>В городе имеется еще много нерешенных задач и проблем, которые возникают постоянно с течением времени и с учетом новых требований жизни.</w:t>
      </w:r>
      <w:r w:rsidRPr="00762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E3F" w:rsidRPr="00762ABB">
        <w:rPr>
          <w:rFonts w:ascii="Times New Roman" w:eastAsia="Calibri" w:hAnsi="Times New Roman" w:cs="Times New Roman"/>
          <w:sz w:val="28"/>
          <w:szCs w:val="28"/>
        </w:rPr>
        <w:t>Требуется замена изношенных сетей водопровода.</w:t>
      </w:r>
      <w:r w:rsidRPr="00762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7D9">
        <w:rPr>
          <w:rFonts w:ascii="Times New Roman" w:eastAsia="Calibri" w:hAnsi="Times New Roman" w:cs="Times New Roman"/>
          <w:sz w:val="28"/>
          <w:szCs w:val="28"/>
        </w:rPr>
        <w:t xml:space="preserve">Существует проблема выпиловки старых деревьев, угрожающих жилым домам и инженерным коммуникациям. </w:t>
      </w:r>
      <w:r w:rsidR="00A643C0" w:rsidRPr="00762ABB">
        <w:rPr>
          <w:rFonts w:ascii="Times New Roman" w:hAnsi="Times New Roman" w:cs="Times New Roman"/>
          <w:sz w:val="28"/>
          <w:szCs w:val="28"/>
        </w:rPr>
        <w:t xml:space="preserve">Имеются проблемы в области здравоохранения. </w:t>
      </w:r>
      <w:r w:rsidR="00D456CA"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="00A643C0" w:rsidRPr="00762ABB">
        <w:rPr>
          <w:rFonts w:ascii="Times New Roman" w:hAnsi="Times New Roman" w:cs="Times New Roman"/>
          <w:sz w:val="28"/>
          <w:szCs w:val="28"/>
        </w:rPr>
        <w:t xml:space="preserve">В БУЗ ОО «Малоархангельская ЦРБ» требуются врачи </w:t>
      </w:r>
      <w:r w:rsidR="001A6CEF" w:rsidRPr="00762ABB">
        <w:rPr>
          <w:rFonts w:ascii="Times New Roman" w:hAnsi="Times New Roman" w:cs="Times New Roman"/>
          <w:sz w:val="28"/>
          <w:szCs w:val="28"/>
        </w:rPr>
        <w:t xml:space="preserve">и средние медработники. </w:t>
      </w:r>
      <w:r w:rsidR="005B722B" w:rsidRPr="00762ABB">
        <w:rPr>
          <w:rFonts w:ascii="Times New Roman" w:hAnsi="Times New Roman" w:cs="Times New Roman"/>
          <w:sz w:val="28"/>
          <w:szCs w:val="28"/>
        </w:rPr>
        <w:t xml:space="preserve"> В городе сложилась неблагоприятная демографическая обстановка.</w:t>
      </w:r>
      <w:r w:rsidR="001A6CEF"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="005B722B" w:rsidRPr="00762ABB">
        <w:rPr>
          <w:rFonts w:ascii="Times New Roman" w:hAnsi="Times New Roman" w:cs="Times New Roman"/>
          <w:sz w:val="28"/>
          <w:szCs w:val="28"/>
        </w:rPr>
        <w:t>Существует большая проблема с трудоустройством и занятостью населения. Из-за отсутствия рабочих мест молодёжь после обучения и получения специальностей  не возвращается на работу в город. Возрастной состав населения в городе постепенно «стареет».</w:t>
      </w:r>
    </w:p>
    <w:p w:rsidR="008005E7" w:rsidRPr="00762ABB" w:rsidRDefault="00697DAA" w:rsidP="00762ABB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="004144EB" w:rsidRPr="00762ABB">
        <w:rPr>
          <w:rFonts w:ascii="Times New Roman" w:hAnsi="Times New Roman" w:cs="Times New Roman"/>
          <w:sz w:val="28"/>
          <w:szCs w:val="28"/>
        </w:rPr>
        <w:t>Малоархангельский городской Совет народных депутатов</w:t>
      </w:r>
      <w:r w:rsidR="00C85AA3" w:rsidRPr="00762ABB">
        <w:rPr>
          <w:rFonts w:ascii="Times New Roman" w:hAnsi="Times New Roman" w:cs="Times New Roman"/>
          <w:sz w:val="28"/>
          <w:szCs w:val="28"/>
        </w:rPr>
        <w:t xml:space="preserve"> будет и в дальнейшем работать на перспективу,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="00C85AA3" w:rsidRPr="00762ABB">
        <w:rPr>
          <w:rFonts w:ascii="Times New Roman" w:hAnsi="Times New Roman" w:cs="Times New Roman"/>
          <w:sz w:val="28"/>
          <w:szCs w:val="28"/>
        </w:rPr>
        <w:t>взаимодействовать с администрацией Малоархангельского района и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 Правительством Орловской области. Крупные проблемы города всегда </w:t>
      </w:r>
      <w:r w:rsidR="00C85AA3" w:rsidRPr="00762ABB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A62F0E" w:rsidRPr="00762ABB">
        <w:rPr>
          <w:rFonts w:ascii="Times New Roman" w:hAnsi="Times New Roman" w:cs="Times New Roman"/>
          <w:sz w:val="28"/>
          <w:szCs w:val="28"/>
        </w:rPr>
        <w:t>поднима</w:t>
      </w:r>
      <w:r w:rsidR="00C85AA3" w:rsidRPr="00762ABB">
        <w:rPr>
          <w:rFonts w:ascii="Times New Roman" w:hAnsi="Times New Roman" w:cs="Times New Roman"/>
          <w:sz w:val="28"/>
          <w:szCs w:val="28"/>
        </w:rPr>
        <w:t>ться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 на проводимых выездных </w:t>
      </w:r>
      <w:proofErr w:type="gramStart"/>
      <w:r w:rsidR="00A62F0E" w:rsidRPr="00762ABB">
        <w:rPr>
          <w:rFonts w:ascii="Times New Roman" w:hAnsi="Times New Roman" w:cs="Times New Roman"/>
          <w:sz w:val="28"/>
          <w:szCs w:val="28"/>
        </w:rPr>
        <w:t>приёмах</w:t>
      </w:r>
      <w:proofErr w:type="gramEnd"/>
      <w:r w:rsidR="00A62F0E" w:rsidRPr="00762ABB">
        <w:rPr>
          <w:rFonts w:ascii="Times New Roman" w:hAnsi="Times New Roman" w:cs="Times New Roman"/>
          <w:sz w:val="28"/>
          <w:szCs w:val="28"/>
        </w:rPr>
        <w:t xml:space="preserve"> членами Правительства Орловской области в нашем районе. </w:t>
      </w:r>
    </w:p>
    <w:p w:rsidR="00A62F0E" w:rsidRPr="00762ABB" w:rsidRDefault="001A6CEF" w:rsidP="00762ABB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>В 20</w:t>
      </w:r>
      <w:r w:rsidR="004E2E59" w:rsidRPr="00762ABB">
        <w:rPr>
          <w:rFonts w:ascii="Times New Roman" w:hAnsi="Times New Roman" w:cs="Times New Roman"/>
          <w:sz w:val="28"/>
          <w:szCs w:val="28"/>
        </w:rPr>
        <w:t>20</w:t>
      </w:r>
      <w:r w:rsidR="005B722B" w:rsidRPr="00762AB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762ABB">
        <w:rPr>
          <w:rFonts w:ascii="Times New Roman" w:hAnsi="Times New Roman" w:cs="Times New Roman"/>
          <w:sz w:val="28"/>
          <w:szCs w:val="28"/>
        </w:rPr>
        <w:t>продолж</w:t>
      </w:r>
      <w:r w:rsidR="005B722B" w:rsidRPr="00762ABB">
        <w:rPr>
          <w:rFonts w:ascii="Times New Roman" w:hAnsi="Times New Roman" w:cs="Times New Roman"/>
          <w:sz w:val="28"/>
          <w:szCs w:val="28"/>
        </w:rPr>
        <w:t xml:space="preserve">ает действовать Программа благоустройства дворовых территорий в </w:t>
      </w:r>
      <w:proofErr w:type="gramStart"/>
      <w:r w:rsidR="005B722B" w:rsidRPr="00762A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B722B" w:rsidRPr="00762ABB">
        <w:rPr>
          <w:rFonts w:ascii="Times New Roman" w:hAnsi="Times New Roman" w:cs="Times New Roman"/>
          <w:sz w:val="28"/>
          <w:szCs w:val="28"/>
        </w:rPr>
        <w:t xml:space="preserve">. Малоархангельске, рассчитанная </w:t>
      </w:r>
      <w:r w:rsidR="004E2E59" w:rsidRPr="00762ABB">
        <w:rPr>
          <w:rFonts w:ascii="Times New Roman" w:hAnsi="Times New Roman" w:cs="Times New Roman"/>
          <w:sz w:val="28"/>
          <w:szCs w:val="28"/>
        </w:rPr>
        <w:t xml:space="preserve">до </w:t>
      </w:r>
      <w:r w:rsidR="001947DE" w:rsidRPr="00762ABB">
        <w:rPr>
          <w:rFonts w:ascii="Times New Roman" w:hAnsi="Times New Roman" w:cs="Times New Roman"/>
          <w:sz w:val="28"/>
          <w:szCs w:val="28"/>
        </w:rPr>
        <w:t>202</w:t>
      </w:r>
      <w:r w:rsidRPr="00762ABB">
        <w:rPr>
          <w:rFonts w:ascii="Times New Roman" w:hAnsi="Times New Roman" w:cs="Times New Roman"/>
          <w:sz w:val="28"/>
          <w:szCs w:val="28"/>
        </w:rPr>
        <w:t>4</w:t>
      </w:r>
      <w:r w:rsidR="001947DE" w:rsidRPr="00762ABB">
        <w:rPr>
          <w:rFonts w:ascii="Times New Roman" w:hAnsi="Times New Roman" w:cs="Times New Roman"/>
          <w:sz w:val="28"/>
          <w:szCs w:val="28"/>
        </w:rPr>
        <w:t>г.</w:t>
      </w:r>
      <w:r w:rsidRPr="00762ABB">
        <w:rPr>
          <w:rFonts w:ascii="Times New Roman" w:hAnsi="Times New Roman" w:cs="Times New Roman"/>
          <w:sz w:val="28"/>
          <w:szCs w:val="28"/>
        </w:rPr>
        <w:t xml:space="preserve"> В 20</w:t>
      </w:r>
      <w:r w:rsidR="004E2E59" w:rsidRPr="00762ABB">
        <w:rPr>
          <w:rFonts w:ascii="Times New Roman" w:hAnsi="Times New Roman" w:cs="Times New Roman"/>
          <w:sz w:val="28"/>
          <w:szCs w:val="28"/>
        </w:rPr>
        <w:t>20</w:t>
      </w:r>
      <w:r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Pr="00762ABB">
        <w:rPr>
          <w:rFonts w:ascii="Times New Roman" w:hAnsi="Times New Roman" w:cs="Times New Roman"/>
          <w:sz w:val="28"/>
          <w:szCs w:val="28"/>
        </w:rPr>
        <w:lastRenderedPageBreak/>
        <w:t>году планируется благоустроить 4 дворовые территории</w:t>
      </w:r>
      <w:r w:rsidR="004E2E59" w:rsidRPr="00762ABB">
        <w:rPr>
          <w:rFonts w:ascii="Times New Roman" w:hAnsi="Times New Roman" w:cs="Times New Roman"/>
          <w:sz w:val="28"/>
          <w:szCs w:val="28"/>
        </w:rPr>
        <w:t xml:space="preserve"> и одно общественное пространство</w:t>
      </w:r>
      <w:r w:rsidRPr="00762ABB">
        <w:rPr>
          <w:rFonts w:ascii="Times New Roman" w:hAnsi="Times New Roman" w:cs="Times New Roman"/>
          <w:sz w:val="28"/>
          <w:szCs w:val="28"/>
        </w:rPr>
        <w:t>.</w:t>
      </w:r>
      <w:r w:rsidR="005B722B"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В перспективе планируется капитальный ремонт автодороги по ул. Калинина за счёт средств </w:t>
      </w:r>
      <w:r w:rsidR="000D5B39" w:rsidRPr="00762ABB">
        <w:rPr>
          <w:rFonts w:ascii="Times New Roman" w:hAnsi="Times New Roman" w:cs="Times New Roman"/>
          <w:sz w:val="28"/>
          <w:szCs w:val="28"/>
        </w:rPr>
        <w:t xml:space="preserve">ГУП </w:t>
      </w:r>
      <w:r w:rsidR="00A62F0E" w:rsidRPr="00762A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D5B39" w:rsidRPr="00762ABB">
        <w:rPr>
          <w:rFonts w:ascii="Times New Roman" w:hAnsi="Times New Roman" w:cs="Times New Roman"/>
          <w:sz w:val="28"/>
          <w:szCs w:val="28"/>
        </w:rPr>
        <w:t>Орёлгосзаказчик</w:t>
      </w:r>
      <w:proofErr w:type="spellEnd"/>
      <w:r w:rsidR="00A62F0E" w:rsidRPr="00762ABB">
        <w:rPr>
          <w:rFonts w:ascii="Times New Roman" w:hAnsi="Times New Roman" w:cs="Times New Roman"/>
          <w:sz w:val="28"/>
          <w:szCs w:val="28"/>
        </w:rPr>
        <w:t xml:space="preserve">» с установкой уличных светильников </w:t>
      </w:r>
      <w:r w:rsidR="000D5B39" w:rsidRPr="00762ABB">
        <w:rPr>
          <w:rFonts w:ascii="Times New Roman" w:hAnsi="Times New Roman" w:cs="Times New Roman"/>
          <w:sz w:val="28"/>
          <w:szCs w:val="28"/>
        </w:rPr>
        <w:t xml:space="preserve">и устройством тротуаров </w:t>
      </w:r>
      <w:r w:rsidR="00A62F0E" w:rsidRPr="00762ABB">
        <w:rPr>
          <w:rFonts w:ascii="Times New Roman" w:hAnsi="Times New Roman" w:cs="Times New Roman"/>
          <w:sz w:val="28"/>
          <w:szCs w:val="28"/>
        </w:rPr>
        <w:t>по всей трассы от въезда в город до выезда на Колпну.</w:t>
      </w:r>
      <w:r w:rsidR="008005E7" w:rsidRPr="00762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5E7" w:rsidRPr="00762ABB" w:rsidRDefault="008005E7" w:rsidP="00762ABB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 xml:space="preserve">В рамках программы «Развитие и укрепление социальной и инженерной инфраструктуры Орловской области на 2020 год» планируется строительство инженерной инфраструктуры жилого микрорайона ул. </w:t>
      </w:r>
      <w:proofErr w:type="gramStart"/>
      <w:r w:rsidRPr="00762ABB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762ABB">
        <w:rPr>
          <w:rFonts w:ascii="Times New Roman" w:hAnsi="Times New Roman" w:cs="Times New Roman"/>
          <w:sz w:val="28"/>
          <w:szCs w:val="28"/>
        </w:rPr>
        <w:t>, пер. Березовый в г. Малоархангельске (газораспределительные сети – 2 этап) на сумму 4,7 млн. рублей.</w:t>
      </w:r>
    </w:p>
    <w:p w:rsidR="00A06252" w:rsidRPr="00762ABB" w:rsidRDefault="00A06252" w:rsidP="00762ABB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>Малоархангельск отправил заявки для участия в двух конкурсах. В рамках проекта «Народный бюджет» планируется благоустройство парка Победы в городе Малоархангельске. Большая работа проведена по участию во Всероссийском конкурсе «Малые города и исторические поселения» по благоустройству территории парка А.С. Пушкина.</w:t>
      </w:r>
    </w:p>
    <w:p w:rsidR="00A62F0E" w:rsidRPr="00762ABB" w:rsidRDefault="004E2E59" w:rsidP="00762A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>В</w:t>
      </w:r>
      <w:r w:rsidR="000D5B39" w:rsidRPr="00762ABB">
        <w:rPr>
          <w:rFonts w:ascii="Times New Roman" w:hAnsi="Times New Roman" w:cs="Times New Roman"/>
          <w:sz w:val="28"/>
          <w:szCs w:val="28"/>
        </w:rPr>
        <w:t xml:space="preserve"> 20</w:t>
      </w:r>
      <w:r w:rsidRPr="00762ABB">
        <w:rPr>
          <w:rFonts w:ascii="Times New Roman" w:hAnsi="Times New Roman" w:cs="Times New Roman"/>
          <w:sz w:val="28"/>
          <w:szCs w:val="28"/>
        </w:rPr>
        <w:t>20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 год</w:t>
      </w:r>
      <w:r w:rsidRPr="00762ABB">
        <w:rPr>
          <w:rFonts w:ascii="Times New Roman" w:hAnsi="Times New Roman" w:cs="Times New Roman"/>
          <w:sz w:val="28"/>
          <w:szCs w:val="28"/>
        </w:rPr>
        <w:t>у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Pr="00762ABB">
        <w:rPr>
          <w:rFonts w:ascii="Times New Roman" w:hAnsi="Times New Roman" w:cs="Times New Roman"/>
          <w:sz w:val="28"/>
          <w:szCs w:val="28"/>
        </w:rPr>
        <w:t>п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ланируется решение вопросов  по дальнейшему развитию  социальной сферы. </w:t>
      </w:r>
    </w:p>
    <w:p w:rsidR="00A62F0E" w:rsidRPr="00762ABB" w:rsidRDefault="00A06252" w:rsidP="00762A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>В городе не</w:t>
      </w:r>
      <w:r w:rsidR="00A62F0E" w:rsidRPr="00762ABB">
        <w:rPr>
          <w:rFonts w:ascii="Times New Roman" w:hAnsi="Times New Roman" w:cs="Times New Roman"/>
          <w:sz w:val="28"/>
          <w:szCs w:val="28"/>
        </w:rPr>
        <w:t>малая работа пр</w:t>
      </w:r>
      <w:r w:rsidRPr="00762ABB">
        <w:rPr>
          <w:rFonts w:ascii="Times New Roman" w:hAnsi="Times New Roman" w:cs="Times New Roman"/>
          <w:sz w:val="28"/>
          <w:szCs w:val="28"/>
        </w:rPr>
        <w:t>оводится</w:t>
      </w:r>
      <w:r w:rsidR="00A62F0E" w:rsidRPr="00762ABB">
        <w:rPr>
          <w:rFonts w:ascii="Times New Roman" w:hAnsi="Times New Roman" w:cs="Times New Roman"/>
          <w:sz w:val="28"/>
          <w:szCs w:val="28"/>
        </w:rPr>
        <w:t xml:space="preserve"> с многодетными семьями и особенно малообеспеченными, неблагополучными семьями, семьями, где находятся дети в  социально-опасном положении.</w:t>
      </w:r>
      <w:r w:rsidRPr="00762ABB">
        <w:rPr>
          <w:rFonts w:ascii="Times New Roman" w:hAnsi="Times New Roman" w:cs="Times New Roman"/>
          <w:sz w:val="28"/>
          <w:szCs w:val="28"/>
        </w:rPr>
        <w:t xml:space="preserve"> Особую заботу необходимо проявля</w:t>
      </w:r>
      <w:r w:rsidR="00A62F0E" w:rsidRPr="00762ABB">
        <w:rPr>
          <w:rFonts w:ascii="Times New Roman" w:hAnsi="Times New Roman" w:cs="Times New Roman"/>
          <w:sz w:val="28"/>
          <w:szCs w:val="28"/>
        </w:rPr>
        <w:t>ть о детях-сиротах, детях-инвалидах.</w:t>
      </w:r>
    </w:p>
    <w:p w:rsidR="00A62F0E" w:rsidRPr="00762ABB" w:rsidRDefault="00A62F0E" w:rsidP="00762A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>Все проблемы, все запросы жителей мы с Вами знаем, нам хотелось бы их разрешить</w:t>
      </w:r>
      <w:r w:rsidR="00CD274B">
        <w:rPr>
          <w:rFonts w:ascii="Times New Roman" w:hAnsi="Times New Roman" w:cs="Times New Roman"/>
          <w:sz w:val="28"/>
          <w:szCs w:val="28"/>
        </w:rPr>
        <w:t xml:space="preserve"> как можно быстрей</w:t>
      </w:r>
      <w:r w:rsidRPr="00762ABB">
        <w:rPr>
          <w:rFonts w:ascii="Times New Roman" w:hAnsi="Times New Roman" w:cs="Times New Roman"/>
          <w:sz w:val="28"/>
          <w:szCs w:val="28"/>
        </w:rPr>
        <w:t xml:space="preserve">, но </w:t>
      </w:r>
      <w:r w:rsidR="00CD274B">
        <w:rPr>
          <w:rFonts w:ascii="Times New Roman" w:hAnsi="Times New Roman" w:cs="Times New Roman"/>
          <w:sz w:val="28"/>
          <w:szCs w:val="28"/>
        </w:rPr>
        <w:t xml:space="preserve">порой </w:t>
      </w:r>
      <w:r w:rsidRPr="00762ABB">
        <w:rPr>
          <w:rFonts w:ascii="Times New Roman" w:hAnsi="Times New Roman" w:cs="Times New Roman"/>
          <w:sz w:val="28"/>
          <w:szCs w:val="28"/>
        </w:rPr>
        <w:t>огра</w:t>
      </w:r>
      <w:r w:rsidR="00CD274B">
        <w:rPr>
          <w:rFonts w:ascii="Times New Roman" w:hAnsi="Times New Roman" w:cs="Times New Roman"/>
          <w:sz w:val="28"/>
          <w:szCs w:val="28"/>
        </w:rPr>
        <w:t xml:space="preserve">ниченность финансовых ресурсов, </w:t>
      </w:r>
      <w:r w:rsidRPr="00762ABB">
        <w:rPr>
          <w:rFonts w:ascii="Times New Roman" w:hAnsi="Times New Roman" w:cs="Times New Roman"/>
          <w:sz w:val="28"/>
          <w:szCs w:val="28"/>
        </w:rPr>
        <w:t xml:space="preserve">не позволяет разрешить их оперативно. Поэтому городу необходимо решать  </w:t>
      </w:r>
      <w:r w:rsidR="00CD274B">
        <w:rPr>
          <w:rFonts w:ascii="Times New Roman" w:hAnsi="Times New Roman" w:cs="Times New Roman"/>
          <w:sz w:val="28"/>
          <w:szCs w:val="28"/>
        </w:rPr>
        <w:t>сложные проблемы совместно</w:t>
      </w:r>
      <w:r w:rsidRPr="00762ABB">
        <w:rPr>
          <w:rFonts w:ascii="Times New Roman" w:hAnsi="Times New Roman" w:cs="Times New Roman"/>
          <w:sz w:val="28"/>
          <w:szCs w:val="28"/>
        </w:rPr>
        <w:t xml:space="preserve"> </w:t>
      </w:r>
      <w:r w:rsidR="00CD274B" w:rsidRPr="00762ABB">
        <w:rPr>
          <w:rFonts w:ascii="Times New Roman" w:hAnsi="Times New Roman" w:cs="Times New Roman"/>
          <w:sz w:val="28"/>
          <w:szCs w:val="28"/>
        </w:rPr>
        <w:t xml:space="preserve">с районной администрацией </w:t>
      </w:r>
      <w:r w:rsidR="00CD274B">
        <w:rPr>
          <w:rFonts w:ascii="Times New Roman" w:hAnsi="Times New Roman" w:cs="Times New Roman"/>
          <w:sz w:val="28"/>
          <w:szCs w:val="28"/>
        </w:rPr>
        <w:t>и Правительством области</w:t>
      </w:r>
      <w:r w:rsidRPr="00762ABB">
        <w:rPr>
          <w:rFonts w:ascii="Times New Roman" w:hAnsi="Times New Roman" w:cs="Times New Roman"/>
          <w:sz w:val="28"/>
          <w:szCs w:val="28"/>
        </w:rPr>
        <w:t>.</w:t>
      </w:r>
    </w:p>
    <w:p w:rsidR="00A62F0E" w:rsidRPr="00762ABB" w:rsidRDefault="00A62F0E" w:rsidP="00762ABB">
      <w:pPr>
        <w:spacing w:after="0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B">
        <w:rPr>
          <w:rFonts w:ascii="Times New Roman" w:hAnsi="Times New Roman" w:cs="Times New Roman"/>
          <w:sz w:val="28"/>
          <w:szCs w:val="28"/>
        </w:rPr>
        <w:t>Есть надежда на то, что всё</w:t>
      </w:r>
      <w:r w:rsidR="000D5B39" w:rsidRPr="00762ABB">
        <w:rPr>
          <w:rFonts w:ascii="Times New Roman" w:hAnsi="Times New Roman" w:cs="Times New Roman"/>
          <w:sz w:val="28"/>
          <w:szCs w:val="28"/>
        </w:rPr>
        <w:t>, что нами запланировано на 20</w:t>
      </w:r>
      <w:r w:rsidR="004E2E59" w:rsidRPr="00762ABB">
        <w:rPr>
          <w:rFonts w:ascii="Times New Roman" w:hAnsi="Times New Roman" w:cs="Times New Roman"/>
          <w:sz w:val="28"/>
          <w:szCs w:val="28"/>
        </w:rPr>
        <w:t>20</w:t>
      </w:r>
      <w:r w:rsidRPr="00762ABB">
        <w:rPr>
          <w:rFonts w:ascii="Times New Roman" w:hAnsi="Times New Roman" w:cs="Times New Roman"/>
          <w:sz w:val="28"/>
          <w:szCs w:val="28"/>
        </w:rPr>
        <w:t xml:space="preserve"> год, будет реализовано. </w:t>
      </w:r>
      <w:r w:rsidR="00CD274B">
        <w:rPr>
          <w:rFonts w:ascii="Times New Roman" w:hAnsi="Times New Roman" w:cs="Times New Roman"/>
          <w:sz w:val="28"/>
          <w:szCs w:val="28"/>
        </w:rPr>
        <w:t>И город в дальнейшем будет развиваться и благоустраиваться.</w:t>
      </w:r>
    </w:p>
    <w:p w:rsidR="00A62F0E" w:rsidRPr="00762ABB" w:rsidRDefault="00A62F0E" w:rsidP="00A62F0E">
      <w:pPr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A62F0E" w:rsidRPr="00762ABB" w:rsidRDefault="00A62F0E" w:rsidP="00A62F0E">
      <w:pPr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A62F0E" w:rsidRPr="00762ABB" w:rsidRDefault="00A62F0E" w:rsidP="000A151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2F0E" w:rsidRPr="00762ABB" w:rsidSect="00762A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583"/>
    <w:multiLevelType w:val="hybridMultilevel"/>
    <w:tmpl w:val="0C90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80792"/>
    <w:multiLevelType w:val="hybridMultilevel"/>
    <w:tmpl w:val="9CD4EF8A"/>
    <w:lvl w:ilvl="0" w:tplc="DDC08EB0">
      <w:start w:val="1"/>
      <w:numFmt w:val="decimal"/>
      <w:lvlText w:val="%1."/>
      <w:lvlJc w:val="left"/>
      <w:pPr>
        <w:ind w:left="3614" w:hanging="495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826"/>
    <w:rsid w:val="0003028E"/>
    <w:rsid w:val="00076E09"/>
    <w:rsid w:val="00087D8B"/>
    <w:rsid w:val="000A151B"/>
    <w:rsid w:val="000D3ACE"/>
    <w:rsid w:val="000D5B39"/>
    <w:rsid w:val="000F22AF"/>
    <w:rsid w:val="00133316"/>
    <w:rsid w:val="001947DE"/>
    <w:rsid w:val="001A6CEF"/>
    <w:rsid w:val="00203555"/>
    <w:rsid w:val="00203826"/>
    <w:rsid w:val="00251D6D"/>
    <w:rsid w:val="002552F0"/>
    <w:rsid w:val="00265216"/>
    <w:rsid w:val="00271DF3"/>
    <w:rsid w:val="002E5E91"/>
    <w:rsid w:val="0030142E"/>
    <w:rsid w:val="00311679"/>
    <w:rsid w:val="003470F4"/>
    <w:rsid w:val="00351E3F"/>
    <w:rsid w:val="003872F9"/>
    <w:rsid w:val="003A42CB"/>
    <w:rsid w:val="003B7D09"/>
    <w:rsid w:val="004144EB"/>
    <w:rsid w:val="004249C1"/>
    <w:rsid w:val="004453A0"/>
    <w:rsid w:val="00452E42"/>
    <w:rsid w:val="004858B3"/>
    <w:rsid w:val="00494C83"/>
    <w:rsid w:val="004A6CF3"/>
    <w:rsid w:val="004E2E59"/>
    <w:rsid w:val="00572F69"/>
    <w:rsid w:val="005861CA"/>
    <w:rsid w:val="005B722B"/>
    <w:rsid w:val="005C7F61"/>
    <w:rsid w:val="00615B54"/>
    <w:rsid w:val="006267A7"/>
    <w:rsid w:val="00654568"/>
    <w:rsid w:val="00672253"/>
    <w:rsid w:val="00693759"/>
    <w:rsid w:val="00697DAA"/>
    <w:rsid w:val="006A0CB4"/>
    <w:rsid w:val="006D6C13"/>
    <w:rsid w:val="006D77D9"/>
    <w:rsid w:val="006E3381"/>
    <w:rsid w:val="007304FA"/>
    <w:rsid w:val="00735F06"/>
    <w:rsid w:val="00762ABB"/>
    <w:rsid w:val="00770D04"/>
    <w:rsid w:val="007E0B13"/>
    <w:rsid w:val="007E5F36"/>
    <w:rsid w:val="008005E7"/>
    <w:rsid w:val="0080376B"/>
    <w:rsid w:val="0086323E"/>
    <w:rsid w:val="00874B5E"/>
    <w:rsid w:val="008878F9"/>
    <w:rsid w:val="008A12CB"/>
    <w:rsid w:val="008D46CE"/>
    <w:rsid w:val="008E70BA"/>
    <w:rsid w:val="00916E61"/>
    <w:rsid w:val="00936D4A"/>
    <w:rsid w:val="00962308"/>
    <w:rsid w:val="009A3192"/>
    <w:rsid w:val="009E2B76"/>
    <w:rsid w:val="009F2AF0"/>
    <w:rsid w:val="00A06252"/>
    <w:rsid w:val="00A10A67"/>
    <w:rsid w:val="00A62F0E"/>
    <w:rsid w:val="00A643C0"/>
    <w:rsid w:val="00AC69F3"/>
    <w:rsid w:val="00AF4E33"/>
    <w:rsid w:val="00B3315A"/>
    <w:rsid w:val="00B40EC0"/>
    <w:rsid w:val="00B92FC9"/>
    <w:rsid w:val="00C3507A"/>
    <w:rsid w:val="00C41C6F"/>
    <w:rsid w:val="00C76435"/>
    <w:rsid w:val="00C85AA3"/>
    <w:rsid w:val="00CD274B"/>
    <w:rsid w:val="00CE448C"/>
    <w:rsid w:val="00CF41ED"/>
    <w:rsid w:val="00CF6588"/>
    <w:rsid w:val="00D225F9"/>
    <w:rsid w:val="00D456CA"/>
    <w:rsid w:val="00D509EE"/>
    <w:rsid w:val="00D76DDC"/>
    <w:rsid w:val="00D95F2D"/>
    <w:rsid w:val="00D96878"/>
    <w:rsid w:val="00DD37E1"/>
    <w:rsid w:val="00DE374D"/>
    <w:rsid w:val="00E51024"/>
    <w:rsid w:val="00F1643F"/>
    <w:rsid w:val="00F85F88"/>
    <w:rsid w:val="00FA7B9B"/>
    <w:rsid w:val="00FC7ACB"/>
    <w:rsid w:val="00FF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1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1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5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A151B"/>
    <w:pPr>
      <w:ind w:left="720"/>
      <w:contextualSpacing/>
    </w:pPr>
  </w:style>
  <w:style w:type="table" w:styleId="a4">
    <w:name w:val="Table Grid"/>
    <w:basedOn w:val="a1"/>
    <w:uiPriority w:val="59"/>
    <w:rsid w:val="000A151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A62F0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62F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6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2017-03-23T11:43:00Z</cp:lastPrinted>
  <dcterms:created xsi:type="dcterms:W3CDTF">2018-03-13T11:47:00Z</dcterms:created>
  <dcterms:modified xsi:type="dcterms:W3CDTF">2020-03-02T07:24:00Z</dcterms:modified>
</cp:coreProperties>
</file>