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6B5CD1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327F94" w:rsidRDefault="00327F94" w:rsidP="00327F94">
      <w:pPr>
        <w:jc w:val="center"/>
        <w:rPr>
          <w:b/>
          <w:sz w:val="28"/>
          <w:szCs w:val="28"/>
        </w:rPr>
      </w:pPr>
      <w:r w:rsidRPr="009B05EA">
        <w:rPr>
          <w:b/>
          <w:sz w:val="28"/>
          <w:szCs w:val="28"/>
        </w:rPr>
        <w:t>Ежемесячная денежная компенсация военнослужащим, гражданам, призванным на военные сборы, и членам их семей, пенсионное обеспечение которых осуществляет П</w:t>
      </w:r>
      <w:r w:rsidRPr="00402120">
        <w:rPr>
          <w:b/>
          <w:sz w:val="28"/>
          <w:szCs w:val="28"/>
        </w:rPr>
        <w:t>ФР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A75E2C" w:rsidRDefault="00A75E2C" w:rsidP="00A75E2C">
      <w:pPr>
        <w:pStyle w:val="af2"/>
        <w:jc w:val="both"/>
      </w:pPr>
    </w:p>
    <w:p w:rsidR="00327F94" w:rsidRPr="00402120" w:rsidRDefault="00327F94" w:rsidP="00327F94">
      <w:pPr>
        <w:ind w:firstLine="567"/>
        <w:jc w:val="both"/>
        <w:rPr>
          <w:i/>
          <w:sz w:val="26"/>
          <w:szCs w:val="26"/>
        </w:rPr>
      </w:pPr>
      <w:r w:rsidRPr="00402120">
        <w:rPr>
          <w:i/>
          <w:sz w:val="26"/>
          <w:szCs w:val="26"/>
        </w:rPr>
        <w:t>С 1 января 2022 года органам Пенсионного фонда Российской Федерации переданы функции по назначению отдельных мер социальной поддержки, в частности,  военнослужащим, гражданам, призванным на военные сборы, и членам их семей</w:t>
      </w:r>
      <w:r>
        <w:rPr>
          <w:i/>
          <w:sz w:val="26"/>
          <w:szCs w:val="26"/>
        </w:rPr>
        <w:t xml:space="preserve">, в соответствии с постановлением </w:t>
      </w:r>
      <w:r w:rsidRPr="00402120">
        <w:rPr>
          <w:i/>
          <w:sz w:val="26"/>
          <w:szCs w:val="26"/>
        </w:rPr>
        <w:t xml:space="preserve">Правительства Российской Федерации от 22.02.2012 г. № </w:t>
      </w:r>
      <w:r>
        <w:rPr>
          <w:i/>
          <w:sz w:val="26"/>
          <w:szCs w:val="26"/>
        </w:rPr>
        <w:t>142</w:t>
      </w:r>
    </w:p>
    <w:p w:rsidR="00327F94" w:rsidRDefault="00327F94" w:rsidP="00327F94">
      <w:pPr>
        <w:ind w:firstLine="567"/>
        <w:jc w:val="both"/>
        <w:rPr>
          <w:b/>
          <w:sz w:val="26"/>
          <w:szCs w:val="26"/>
        </w:rPr>
      </w:pPr>
    </w:p>
    <w:p w:rsidR="00327F94" w:rsidRPr="00402120" w:rsidRDefault="00327F94" w:rsidP="00327F94">
      <w:pPr>
        <w:ind w:firstLine="567"/>
        <w:jc w:val="both"/>
        <w:rPr>
          <w:b/>
          <w:sz w:val="26"/>
          <w:szCs w:val="26"/>
        </w:rPr>
      </w:pPr>
      <w:r w:rsidRPr="00402120">
        <w:rPr>
          <w:b/>
          <w:sz w:val="26"/>
          <w:szCs w:val="26"/>
        </w:rPr>
        <w:t>Ежемесячная денежная компенсация предоставляется следующим категориям граждан:</w:t>
      </w:r>
    </w:p>
    <w:p w:rsidR="00327F94" w:rsidRDefault="00327F94" w:rsidP="00327F94">
      <w:pPr>
        <w:jc w:val="center"/>
        <w:rPr>
          <w:sz w:val="26"/>
          <w:szCs w:val="26"/>
        </w:rPr>
      </w:pPr>
    </w:p>
    <w:p w:rsidR="00327F94" w:rsidRDefault="00327F94" w:rsidP="00327F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6749F">
        <w:rPr>
          <w:sz w:val="26"/>
          <w:szCs w:val="26"/>
        </w:rPr>
        <w:t>военнослужащим</w:t>
      </w:r>
      <w:r>
        <w:rPr>
          <w:sz w:val="26"/>
          <w:szCs w:val="26"/>
        </w:rPr>
        <w:t xml:space="preserve"> или </w:t>
      </w:r>
      <w:r w:rsidRPr="0036749F">
        <w:rPr>
          <w:sz w:val="26"/>
          <w:szCs w:val="26"/>
        </w:rPr>
        <w:t>гражданам, призванным на военные сборы</w:t>
      </w:r>
      <w:r>
        <w:rPr>
          <w:sz w:val="26"/>
          <w:szCs w:val="26"/>
        </w:rPr>
        <w:t>, которым установлена инвалидность вследствие военной травмы</w:t>
      </w:r>
      <w:r w:rsidRPr="006E2BBC">
        <w:rPr>
          <w:sz w:val="26"/>
          <w:szCs w:val="26"/>
        </w:rPr>
        <w:t>;</w:t>
      </w:r>
    </w:p>
    <w:p w:rsidR="00327F94" w:rsidRPr="006E2BBC" w:rsidRDefault="00327F94" w:rsidP="00327F94">
      <w:pPr>
        <w:jc w:val="both"/>
        <w:rPr>
          <w:sz w:val="26"/>
          <w:szCs w:val="26"/>
        </w:rPr>
      </w:pPr>
    </w:p>
    <w:p w:rsidR="00327F94" w:rsidRDefault="00327F94" w:rsidP="00327F94">
      <w:pPr>
        <w:jc w:val="both"/>
        <w:rPr>
          <w:sz w:val="26"/>
          <w:szCs w:val="26"/>
        </w:rPr>
      </w:pPr>
      <w:r>
        <w:rPr>
          <w:sz w:val="26"/>
          <w:szCs w:val="26"/>
        </w:rPr>
        <w:t>- членам семьи умершего (погибшего) инвалида, а также членам семьи военнослужащего или гражданина, призванного на военные сборы, погибших (умерших) при исполнении обязанностей военной службы либо умерших вследствие военной травмы;</w:t>
      </w:r>
    </w:p>
    <w:p w:rsidR="00327F94" w:rsidRDefault="00327F94" w:rsidP="00327F94">
      <w:pPr>
        <w:jc w:val="both"/>
        <w:rPr>
          <w:sz w:val="26"/>
          <w:szCs w:val="26"/>
        </w:rPr>
      </w:pPr>
    </w:p>
    <w:p w:rsidR="00327F94" w:rsidRDefault="00327F94" w:rsidP="00327F94">
      <w:pPr>
        <w:jc w:val="both"/>
        <w:rPr>
          <w:sz w:val="26"/>
          <w:szCs w:val="26"/>
        </w:rPr>
      </w:pPr>
      <w:r w:rsidRPr="006E2BBC">
        <w:rPr>
          <w:sz w:val="26"/>
          <w:szCs w:val="26"/>
        </w:rPr>
        <w:t>- членам семьи военнослужащего или гражданина, призванного на военные сборы, пропавших без вести при исполнении ими обязанностей военной службы</w:t>
      </w:r>
      <w:r>
        <w:rPr>
          <w:sz w:val="26"/>
          <w:szCs w:val="26"/>
        </w:rPr>
        <w:t>.</w:t>
      </w:r>
    </w:p>
    <w:p w:rsidR="00327F94" w:rsidRDefault="00327F94" w:rsidP="00327F94">
      <w:pPr>
        <w:jc w:val="both"/>
        <w:rPr>
          <w:sz w:val="26"/>
          <w:szCs w:val="26"/>
        </w:rPr>
      </w:pPr>
    </w:p>
    <w:p w:rsidR="00327F94" w:rsidRDefault="00327F94" w:rsidP="00327F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Ежемесячная денежная компенсация назначается и выплачивается территориальными органами ПФР на основании заявления о назначении. Решение о назначении компенсации принимается в течение 5 рабочих дней со дня поступления документов (сведений).</w:t>
      </w:r>
    </w:p>
    <w:p w:rsidR="00327F94" w:rsidRDefault="00327F94" w:rsidP="00327F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27F94" w:rsidRDefault="00327F94" w:rsidP="00327F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Ежемесячная денежная компенсация назначается со дня возникновения права (например, с даты установления инвалидности, а в случае назначения выплаты членам семей – с 1 числа месяца следующего за месяцем смерти (гибели) военнослужащего, но не ранее чем с 1 января 2012 года).</w:t>
      </w:r>
    </w:p>
    <w:p w:rsidR="00327F94" w:rsidRDefault="00327F94" w:rsidP="00327F94">
      <w:pPr>
        <w:ind w:firstLine="567"/>
        <w:jc w:val="both"/>
        <w:rPr>
          <w:sz w:val="26"/>
          <w:szCs w:val="26"/>
        </w:rPr>
      </w:pPr>
    </w:p>
    <w:p w:rsidR="00327F94" w:rsidRDefault="00327F94" w:rsidP="00327F94">
      <w:pPr>
        <w:ind w:firstLine="567"/>
        <w:jc w:val="both"/>
        <w:rPr>
          <w:sz w:val="26"/>
          <w:szCs w:val="26"/>
        </w:rPr>
      </w:pPr>
      <w:r w:rsidRPr="00650210">
        <w:rPr>
          <w:sz w:val="26"/>
          <w:szCs w:val="26"/>
        </w:rPr>
        <w:t>Обратиться с заявлением о назначении данной компенсации возможно в любой территориальный орган ПФР по своему выбору.</w:t>
      </w:r>
    </w:p>
    <w:p w:rsidR="00327F94" w:rsidRDefault="00327F94" w:rsidP="00327F94">
      <w:pPr>
        <w:jc w:val="both"/>
        <w:rPr>
          <w:i/>
          <w:sz w:val="26"/>
          <w:szCs w:val="26"/>
        </w:rPr>
      </w:pPr>
    </w:p>
    <w:p w:rsidR="00327F94" w:rsidRPr="00133FA8" w:rsidRDefault="00327F94" w:rsidP="00327F94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 случае возникновения вопросов возможно обратиться в Отделение ПФР по Орловской области по телефону горячей линии 72 92 43</w:t>
      </w:r>
    </w:p>
    <w:p w:rsidR="0058358E" w:rsidRPr="00906440" w:rsidRDefault="0058358E" w:rsidP="00A75E2C">
      <w:pPr>
        <w:spacing w:before="100" w:beforeAutospacing="1" w:after="100" w:afterAutospacing="1"/>
        <w:jc w:val="both"/>
        <w:outlineLvl w:val="0"/>
        <w:rPr>
          <w:bCs/>
          <w:i/>
          <w:iCs/>
          <w:sz w:val="26"/>
          <w:szCs w:val="26"/>
          <w:lang w:eastAsia="ru-RU"/>
        </w:rPr>
      </w:pPr>
    </w:p>
    <w:sectPr w:rsidR="0058358E" w:rsidRPr="0090644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D45" w:rsidRDefault="00D87D45">
      <w:r>
        <w:separator/>
      </w:r>
    </w:p>
  </w:endnote>
  <w:endnote w:type="continuationSeparator" w:id="0">
    <w:p w:rsidR="00D87D45" w:rsidRDefault="00D8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D45" w:rsidRDefault="00D87D45">
      <w:r>
        <w:separator/>
      </w:r>
    </w:p>
  </w:footnote>
  <w:footnote w:type="continuationSeparator" w:id="0">
    <w:p w:rsidR="00D87D45" w:rsidRDefault="00D87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70D7"/>
    <w:rsid w:val="000C31F6"/>
    <w:rsid w:val="000C4E5F"/>
    <w:rsid w:val="000E15F5"/>
    <w:rsid w:val="00127A45"/>
    <w:rsid w:val="00144AAE"/>
    <w:rsid w:val="00195BF2"/>
    <w:rsid w:val="001B3BE4"/>
    <w:rsid w:val="001B64DF"/>
    <w:rsid w:val="001C0C91"/>
    <w:rsid w:val="001C5A20"/>
    <w:rsid w:val="001E18B3"/>
    <w:rsid w:val="00201601"/>
    <w:rsid w:val="00207BDC"/>
    <w:rsid w:val="002B7F97"/>
    <w:rsid w:val="002E0071"/>
    <w:rsid w:val="002E76E1"/>
    <w:rsid w:val="002F3D15"/>
    <w:rsid w:val="0030240F"/>
    <w:rsid w:val="00323AAA"/>
    <w:rsid w:val="00327F94"/>
    <w:rsid w:val="00330F79"/>
    <w:rsid w:val="003526F7"/>
    <w:rsid w:val="00363C23"/>
    <w:rsid w:val="00364EBD"/>
    <w:rsid w:val="0036506B"/>
    <w:rsid w:val="003D7D05"/>
    <w:rsid w:val="00412953"/>
    <w:rsid w:val="0041555A"/>
    <w:rsid w:val="00442C4A"/>
    <w:rsid w:val="00472F12"/>
    <w:rsid w:val="00497E51"/>
    <w:rsid w:val="004A3AF8"/>
    <w:rsid w:val="004A66B0"/>
    <w:rsid w:val="004C6620"/>
    <w:rsid w:val="004E25B8"/>
    <w:rsid w:val="005659B8"/>
    <w:rsid w:val="00565D34"/>
    <w:rsid w:val="0057434D"/>
    <w:rsid w:val="0058358E"/>
    <w:rsid w:val="005B7E15"/>
    <w:rsid w:val="005C3564"/>
    <w:rsid w:val="005C7994"/>
    <w:rsid w:val="005E2D29"/>
    <w:rsid w:val="006201A0"/>
    <w:rsid w:val="00623109"/>
    <w:rsid w:val="00641840"/>
    <w:rsid w:val="00665064"/>
    <w:rsid w:val="00681C01"/>
    <w:rsid w:val="006820FA"/>
    <w:rsid w:val="006824AB"/>
    <w:rsid w:val="00697AF3"/>
    <w:rsid w:val="006A1B76"/>
    <w:rsid w:val="006B5CD1"/>
    <w:rsid w:val="00746B81"/>
    <w:rsid w:val="00765846"/>
    <w:rsid w:val="007C507F"/>
    <w:rsid w:val="008305EB"/>
    <w:rsid w:val="008634E8"/>
    <w:rsid w:val="008A1C60"/>
    <w:rsid w:val="008A6B15"/>
    <w:rsid w:val="008B0ED7"/>
    <w:rsid w:val="008C7FBC"/>
    <w:rsid w:val="008D11BF"/>
    <w:rsid w:val="00906440"/>
    <w:rsid w:val="00915F1F"/>
    <w:rsid w:val="009457CE"/>
    <w:rsid w:val="009479C2"/>
    <w:rsid w:val="009748E6"/>
    <w:rsid w:val="009974DC"/>
    <w:rsid w:val="009C0698"/>
    <w:rsid w:val="009E7D02"/>
    <w:rsid w:val="009F127C"/>
    <w:rsid w:val="009F7FAB"/>
    <w:rsid w:val="00A04547"/>
    <w:rsid w:val="00A05DF1"/>
    <w:rsid w:val="00A310D4"/>
    <w:rsid w:val="00A7249F"/>
    <w:rsid w:val="00A75E2C"/>
    <w:rsid w:val="00B14174"/>
    <w:rsid w:val="00B248FD"/>
    <w:rsid w:val="00B25055"/>
    <w:rsid w:val="00BB7864"/>
    <w:rsid w:val="00BD2974"/>
    <w:rsid w:val="00BF0CBD"/>
    <w:rsid w:val="00C042CE"/>
    <w:rsid w:val="00C20FCA"/>
    <w:rsid w:val="00CA4F43"/>
    <w:rsid w:val="00CB178C"/>
    <w:rsid w:val="00D73D71"/>
    <w:rsid w:val="00D84243"/>
    <w:rsid w:val="00D87D45"/>
    <w:rsid w:val="00E50A1C"/>
    <w:rsid w:val="00E52A1A"/>
    <w:rsid w:val="00E750EF"/>
    <w:rsid w:val="00E8078A"/>
    <w:rsid w:val="00E811C9"/>
    <w:rsid w:val="00E94E53"/>
    <w:rsid w:val="00EA795F"/>
    <w:rsid w:val="00EE5D3B"/>
    <w:rsid w:val="00F61C68"/>
    <w:rsid w:val="00F65347"/>
    <w:rsid w:val="00F93D82"/>
    <w:rsid w:val="00FC008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A4C1-DF9B-41D0-B3EA-EE44F7DE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2021-11-26T12:20:00Z</cp:lastPrinted>
  <dcterms:created xsi:type="dcterms:W3CDTF">2022-02-22T09:46:00Z</dcterms:created>
  <dcterms:modified xsi:type="dcterms:W3CDTF">2022-02-22T09:46:00Z</dcterms:modified>
</cp:coreProperties>
</file>