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19F3" w14:textId="325FEB96" w:rsidR="007D2783" w:rsidRDefault="00DE03D7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 запрете на принудительную высадку детей из общественного транспорта</w:t>
      </w:r>
    </w:p>
    <w:p w14:paraId="26341C26" w14:textId="77777777" w:rsidR="00DE03D7" w:rsidRDefault="00DE03D7" w:rsidP="00DE03D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Согласно положениям Федерального закона от 08.11.2007 № 259-ФЗ «Устав автомобильного транспорта и городского наземного электрического транспорта» одной из мер воздействия на безбилетного пассажира является высадка из общественного транспорта.</w:t>
      </w:r>
    </w:p>
    <w:p w14:paraId="3828AAFB" w14:textId="77777777" w:rsidR="00DE03D7" w:rsidRDefault="00DE03D7" w:rsidP="00DE03D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связи с участившимися случаями высадки из общественного транспорта безбилетных несовершеннолетних напоминаем:</w:t>
      </w:r>
    </w:p>
    <w:p w14:paraId="0B343C79" w14:textId="77777777" w:rsidR="00DE03D7" w:rsidRDefault="00DE03D7" w:rsidP="00DE03D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Принудительная высадка несовершеннолетних, не оплативших проезд и следующих без сопровождения взрослых, незаконна! </w:t>
      </w:r>
    </w:p>
    <w:p w14:paraId="6E00A6E6" w14:textId="77777777" w:rsidR="00DE03D7" w:rsidRDefault="00DE03D7" w:rsidP="00DE03D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Запрет на высадку из автобуса, троллейбуса или трамвая несовершеннолетних действует с 05.03.2021.</w:t>
      </w:r>
    </w:p>
    <w:p w14:paraId="2A0FC78F" w14:textId="77777777" w:rsidR="00DE03D7" w:rsidRDefault="00DE03D7" w:rsidP="00DE03D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Высаживать безбилетного ребенка запрещается при одновременном выполнении следующих условий:</w:t>
      </w:r>
    </w:p>
    <w:p w14:paraId="3A67721F" w14:textId="77777777" w:rsidR="00DE03D7" w:rsidRDefault="00DE03D7" w:rsidP="00DE03D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ребенок не достиг возраста 16 лет;</w:t>
      </w:r>
    </w:p>
    <w:p w14:paraId="2D91D971" w14:textId="77777777" w:rsidR="00DE03D7" w:rsidRDefault="00DE03D7" w:rsidP="00DE03D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ребенок едет без сопровождения взрослого.</w:t>
      </w:r>
    </w:p>
    <w:p w14:paraId="4F4F9725" w14:textId="77777777" w:rsidR="00DE03D7" w:rsidRDefault="00DE03D7" w:rsidP="00DE03D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За нарушение указанного запрета частью 2.1 статьи 11.33 КоАП РФ предусмотрен административный штраф: </w:t>
      </w:r>
    </w:p>
    <w:p w14:paraId="3B665124" w14:textId="77777777" w:rsidR="00DE03D7" w:rsidRDefault="00DE03D7" w:rsidP="00DE03D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5 000 рублей - для водителя;</w:t>
      </w:r>
    </w:p>
    <w:p w14:paraId="5F439EBA" w14:textId="77777777" w:rsidR="00DE03D7" w:rsidRDefault="00DE03D7" w:rsidP="00DE03D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20 000 - 30 000 рублей - для должностного лица.</w:t>
      </w:r>
    </w:p>
    <w:p w14:paraId="402D3ECE" w14:textId="77777777" w:rsidR="00DE03D7" w:rsidRDefault="00DE03D7" w:rsidP="00DE03D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Так, прокуратурой </w:t>
      </w:r>
      <w:proofErr w:type="spellStart"/>
      <w:r>
        <w:rPr>
          <w:rFonts w:ascii="Roboto" w:hAnsi="Roboto"/>
          <w:color w:val="333333"/>
        </w:rPr>
        <w:t>г.Дзержинска</w:t>
      </w:r>
      <w:proofErr w:type="spellEnd"/>
      <w:r>
        <w:rPr>
          <w:rFonts w:ascii="Roboto" w:hAnsi="Roboto"/>
          <w:color w:val="333333"/>
        </w:rPr>
        <w:t xml:space="preserve"> проведена проверка по сообщению СМИ по факту высадки из автобуса несовершеннолетнего ребенка.</w:t>
      </w:r>
    </w:p>
    <w:p w14:paraId="22CF3AA2" w14:textId="77777777" w:rsidR="00DE03D7" w:rsidRDefault="00DE03D7" w:rsidP="00DE03D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Установлено, что 14 марта 2022 года девочка пыталась оплатить проезд в городском маршрутном такси посредством использования банковской карты, однако оплата не прошла. В связи с этим водитель общественного транспорта настоял на том, чтобы ребенок покинул автобус.</w:t>
      </w:r>
    </w:p>
    <w:p w14:paraId="03090B82" w14:textId="77777777" w:rsidR="00DE03D7" w:rsidRDefault="00DE03D7" w:rsidP="00DE03D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Поскольку данные действия представителя перевозчика противоречили требованиям федерального законодательства, прокуратура внесла представление хозяйствующему субъекту, в отношении виновного лица инициирован вопрос о привлечении к административной ответственности по ч. 2.1 ст. 11.33 КоАП РФ.</w:t>
      </w:r>
    </w:p>
    <w:p w14:paraId="0D0B259D" w14:textId="77777777" w:rsidR="00DE03D7" w:rsidRDefault="00DE03D7" w:rsidP="00DE03D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Но никакие штрафы не стоят безопасности детей!</w:t>
      </w:r>
    </w:p>
    <w:p w14:paraId="24DDB19C" w14:textId="77777777" w:rsidR="00DE03D7" w:rsidRDefault="00DE03D7"/>
    <w:sectPr w:rsidR="00DE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6142C"/>
    <w:rsid w:val="00163732"/>
    <w:rsid w:val="00172209"/>
    <w:rsid w:val="00313F94"/>
    <w:rsid w:val="00372FE6"/>
    <w:rsid w:val="00382E62"/>
    <w:rsid w:val="00427187"/>
    <w:rsid w:val="00474BCA"/>
    <w:rsid w:val="004A3608"/>
    <w:rsid w:val="004E3373"/>
    <w:rsid w:val="0062491F"/>
    <w:rsid w:val="00701D42"/>
    <w:rsid w:val="007371C8"/>
    <w:rsid w:val="00741D72"/>
    <w:rsid w:val="0079327C"/>
    <w:rsid w:val="007B713B"/>
    <w:rsid w:val="007D2783"/>
    <w:rsid w:val="00A5304B"/>
    <w:rsid w:val="00A56EBF"/>
    <w:rsid w:val="00AD27AC"/>
    <w:rsid w:val="00CC0AAC"/>
    <w:rsid w:val="00D75D6E"/>
    <w:rsid w:val="00DE03D7"/>
    <w:rsid w:val="00DF25A3"/>
    <w:rsid w:val="00E45616"/>
    <w:rsid w:val="00E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2022-08-13T17:31:00Z</dcterms:created>
  <dcterms:modified xsi:type="dcterms:W3CDTF">2022-08-13T17:31:00Z</dcterms:modified>
</cp:coreProperties>
</file>