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Layout w:type="fixed"/>
        <w:tblLook w:val="0000"/>
      </w:tblPr>
      <w:tblGrid>
        <w:gridCol w:w="10492"/>
      </w:tblGrid>
      <w:tr w:rsidR="00E43030">
        <w:trPr>
          <w:trHeight w:val="322"/>
        </w:trPr>
        <w:tc>
          <w:tcPr>
            <w:tcW w:w="10492" w:type="dxa"/>
            <w:shd w:val="clear" w:color="auto" w:fill="auto"/>
          </w:tcPr>
          <w:p w:rsidR="00E43030" w:rsidRDefault="00275C20" w:rsidP="00A560E7">
            <w:pPr>
              <w:keepLines/>
              <w:widowControl/>
              <w:snapToGrid w:val="0"/>
              <w:spacing w:line="276" w:lineRule="auto"/>
              <w:ind w:firstLine="567"/>
              <w:contextualSpacing/>
              <w:jc w:val="center"/>
            </w:pPr>
            <w:r>
              <w:rPr>
                <w:noProof/>
                <w:lang w:eastAsia="ru-RU"/>
              </w:rPr>
              <w:drawing>
                <wp:anchor distT="0" distB="0" distL="114300" distR="114300" simplePos="0" relativeHeight="251657728" behindDoc="0" locked="0" layoutInCell="1" allowOverlap="1">
                  <wp:simplePos x="0" y="0"/>
                  <wp:positionH relativeFrom="column">
                    <wp:posOffset>-21590</wp:posOffset>
                  </wp:positionH>
                  <wp:positionV relativeFrom="paragraph">
                    <wp:posOffset>71120</wp:posOffset>
                  </wp:positionV>
                  <wp:extent cx="527050" cy="573405"/>
                  <wp:effectExtent l="19050" t="0" r="6350" b="0"/>
                  <wp:wrapNone/>
                  <wp:docPr id="3" name="Рисунок 3"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
                          <pic:cNvPicPr>
                            <a:picLocks noChangeAspect="1" noChangeArrowheads="1"/>
                          </pic:cNvPicPr>
                        </pic:nvPicPr>
                        <pic:blipFill>
                          <a:blip r:embed="rId7" cstate="print">
                            <a:lum contrast="40000"/>
                          </a:blip>
                          <a:srcRect/>
                          <a:stretch>
                            <a:fillRect/>
                          </a:stretch>
                        </pic:blipFill>
                        <pic:spPr bwMode="auto">
                          <a:xfrm>
                            <a:off x="0" y="0"/>
                            <a:ext cx="527050" cy="573405"/>
                          </a:xfrm>
                          <a:prstGeom prst="rect">
                            <a:avLst/>
                          </a:prstGeom>
                          <a:noFill/>
                          <a:ln w="9525">
                            <a:noFill/>
                            <a:miter lim="800000"/>
                            <a:headEnd/>
                            <a:tailEnd/>
                          </a:ln>
                        </pic:spPr>
                      </pic:pic>
                    </a:graphicData>
                  </a:graphic>
                </wp:anchor>
              </w:drawing>
            </w:r>
          </w:p>
          <w:p w:rsidR="00E43030" w:rsidRPr="00887E27" w:rsidRDefault="00C122DC" w:rsidP="00887E27">
            <w:pPr>
              <w:keepLines/>
              <w:widowControl/>
              <w:spacing w:line="276" w:lineRule="auto"/>
              <w:ind w:firstLine="567"/>
              <w:contextualSpacing/>
              <w:rPr>
                <w:sz w:val="30"/>
                <w:szCs w:val="30"/>
              </w:rPr>
            </w:pPr>
            <w:r>
              <w:rPr>
                <w:b/>
                <w:sz w:val="28"/>
                <w:szCs w:val="28"/>
              </w:rPr>
              <w:t xml:space="preserve">       </w:t>
            </w:r>
            <w:r w:rsidR="002D1E9F" w:rsidRPr="00887E27">
              <w:rPr>
                <w:b/>
                <w:sz w:val="30"/>
                <w:szCs w:val="30"/>
              </w:rPr>
              <w:t xml:space="preserve">Отделение Социального фонда </w:t>
            </w:r>
            <w:r w:rsidRPr="00887E27">
              <w:rPr>
                <w:b/>
                <w:sz w:val="30"/>
                <w:szCs w:val="30"/>
              </w:rPr>
              <w:t>России</w:t>
            </w:r>
            <w:r w:rsidR="002D1E9F" w:rsidRPr="00887E27">
              <w:rPr>
                <w:b/>
                <w:sz w:val="30"/>
                <w:szCs w:val="30"/>
              </w:rPr>
              <w:t xml:space="preserve"> по Орловской области</w:t>
            </w:r>
          </w:p>
        </w:tc>
      </w:tr>
      <w:tr w:rsidR="00E43030" w:rsidTr="00A560E7">
        <w:trPr>
          <w:trHeight w:val="537"/>
        </w:trPr>
        <w:tc>
          <w:tcPr>
            <w:tcW w:w="10492" w:type="dxa"/>
            <w:tcBorders>
              <w:bottom w:val="single" w:sz="4" w:space="0" w:color="000000"/>
            </w:tcBorders>
            <w:shd w:val="clear" w:color="auto" w:fill="auto"/>
          </w:tcPr>
          <w:p w:rsidR="00E43030" w:rsidRDefault="00E43030" w:rsidP="00A560E7">
            <w:pPr>
              <w:keepLines/>
              <w:widowControl/>
              <w:snapToGrid w:val="0"/>
              <w:spacing w:line="276" w:lineRule="auto"/>
              <w:ind w:firstLine="567"/>
              <w:contextualSpacing/>
            </w:pPr>
            <w:r>
              <w:rPr>
                <w:sz w:val="28"/>
                <w:szCs w:val="28"/>
              </w:rPr>
              <w:t xml:space="preserve">       </w:t>
            </w:r>
            <w:r w:rsidRPr="00A560E7">
              <w:rPr>
                <w:sz w:val="24"/>
                <w:szCs w:val="24"/>
              </w:rPr>
              <w:t>302026, г. Орел, ул. Комсомольская, 108, телефон: (486-2) 72-92-41, факс 72-92-07</w:t>
            </w:r>
          </w:p>
        </w:tc>
      </w:tr>
    </w:tbl>
    <w:p w:rsidR="00E43030" w:rsidRDefault="00E43030"/>
    <w:p w:rsidR="00E43030" w:rsidRDefault="00E43030">
      <w:pPr>
        <w:jc w:val="right"/>
      </w:pPr>
      <w:r>
        <w:rPr>
          <w:rStyle w:val="oi732d6d"/>
          <w:b/>
          <w:sz w:val="28"/>
          <w:szCs w:val="28"/>
        </w:rPr>
        <w:t>Пресс-релиз</w:t>
      </w:r>
    </w:p>
    <w:p w:rsidR="00E43030" w:rsidRDefault="00E43030"/>
    <w:p w:rsidR="00776A3E" w:rsidRPr="00023A5D" w:rsidRDefault="00776A3E" w:rsidP="00E759C1">
      <w:pPr>
        <w:jc w:val="center"/>
        <w:rPr>
          <w:b/>
          <w:sz w:val="28"/>
          <w:szCs w:val="28"/>
        </w:rPr>
      </w:pPr>
    </w:p>
    <w:p w:rsidR="00F53A6A" w:rsidRDefault="00F53A6A" w:rsidP="00F53A6A">
      <w:pPr>
        <w:widowControl/>
        <w:suppressAutoHyphens w:val="0"/>
        <w:autoSpaceDN w:val="0"/>
        <w:adjustRightInd w:val="0"/>
        <w:rPr>
          <w:b/>
          <w:bCs/>
          <w:color w:val="000000"/>
          <w:sz w:val="26"/>
          <w:szCs w:val="26"/>
          <w:lang w:eastAsia="ru-RU"/>
        </w:rPr>
      </w:pPr>
      <w:r>
        <w:rPr>
          <w:b/>
          <w:bCs/>
          <w:color w:val="000000"/>
          <w:sz w:val="26"/>
          <w:szCs w:val="26"/>
          <w:lang w:eastAsia="ru-RU"/>
        </w:rPr>
        <w:t xml:space="preserve">Более 185 тысяч жителей Орловской области получают ежемесячную денежную выплату </w:t>
      </w:r>
    </w:p>
    <w:p w:rsidR="00F53A6A" w:rsidRDefault="00F53A6A" w:rsidP="00F53A6A">
      <w:pPr>
        <w:widowControl/>
        <w:suppressAutoHyphens w:val="0"/>
        <w:autoSpaceDN w:val="0"/>
        <w:adjustRightInd w:val="0"/>
        <w:jc w:val="center"/>
        <w:rPr>
          <w:b/>
          <w:bCs/>
          <w:color w:val="000000"/>
          <w:sz w:val="26"/>
          <w:szCs w:val="26"/>
          <w:lang w:eastAsia="ru-RU"/>
        </w:rPr>
      </w:pPr>
    </w:p>
    <w:p w:rsidR="00F53A6A" w:rsidRDefault="00F53A6A" w:rsidP="00F53A6A">
      <w:pPr>
        <w:widowControl/>
        <w:suppressAutoHyphens w:val="0"/>
        <w:autoSpaceDN w:val="0"/>
        <w:adjustRightInd w:val="0"/>
        <w:jc w:val="both"/>
        <w:rPr>
          <w:i/>
          <w:iCs/>
          <w:color w:val="000000"/>
          <w:sz w:val="24"/>
          <w:szCs w:val="24"/>
          <w:lang w:eastAsia="ru-RU"/>
        </w:rPr>
      </w:pPr>
      <w:r>
        <w:rPr>
          <w:i/>
          <w:iCs/>
          <w:color w:val="000000"/>
          <w:sz w:val="24"/>
          <w:szCs w:val="24"/>
          <w:lang w:eastAsia="ru-RU"/>
        </w:rPr>
        <w:t>В Орловской области 185 076 граждан получают ежемесячную денежную выплату (ЕДВ). К числу федеральных льготников относятся ветераны, члены семьи погибших (умерших) военнослужащих, граждане, подвергшиеся воздействию радиации, а также граждане с инвалидностью и дети-инвалиды.</w:t>
      </w:r>
    </w:p>
    <w:p w:rsidR="00F53A6A" w:rsidRDefault="00F53A6A" w:rsidP="00F53A6A">
      <w:pPr>
        <w:widowControl/>
        <w:suppressAutoHyphens w:val="0"/>
        <w:autoSpaceDN w:val="0"/>
        <w:adjustRightInd w:val="0"/>
        <w:jc w:val="both"/>
        <w:rPr>
          <w:i/>
          <w:iCs/>
          <w:color w:val="000000"/>
          <w:sz w:val="24"/>
          <w:szCs w:val="24"/>
          <w:lang w:eastAsia="ru-RU"/>
        </w:rPr>
      </w:pPr>
    </w:p>
    <w:p w:rsidR="00F53A6A" w:rsidRDefault="00F53A6A" w:rsidP="00F53A6A">
      <w:pPr>
        <w:widowControl/>
        <w:suppressAutoHyphens w:val="0"/>
        <w:autoSpaceDN w:val="0"/>
        <w:adjustRightInd w:val="0"/>
        <w:jc w:val="both"/>
        <w:rPr>
          <w:color w:val="000000"/>
          <w:sz w:val="24"/>
          <w:szCs w:val="24"/>
          <w:lang w:eastAsia="ru-RU"/>
        </w:rPr>
      </w:pPr>
      <w:r>
        <w:rPr>
          <w:color w:val="000000"/>
          <w:sz w:val="24"/>
          <w:szCs w:val="24"/>
          <w:lang w:eastAsia="ru-RU"/>
        </w:rPr>
        <w:t>Региональное Отделение СФР отдельные виды ЕДВ (например, инвалидам) назначает в проактивном формате. Это значит, что правообладателям не нужно никуда обращаться с заявлениями. Выплата будет установлена сразу после признания их инвалидами. Оформление происходит на основании выписки из акта освидетельствования гражданина, полученного из Федерального реестра инвалидов.</w:t>
      </w:r>
    </w:p>
    <w:p w:rsidR="00F53A6A" w:rsidRDefault="00F53A6A" w:rsidP="00F53A6A">
      <w:pPr>
        <w:widowControl/>
        <w:suppressAutoHyphens w:val="0"/>
        <w:autoSpaceDN w:val="0"/>
        <w:adjustRightInd w:val="0"/>
        <w:jc w:val="both"/>
        <w:rPr>
          <w:color w:val="000000"/>
          <w:sz w:val="24"/>
          <w:szCs w:val="24"/>
          <w:lang w:eastAsia="ru-RU"/>
        </w:rPr>
      </w:pPr>
    </w:p>
    <w:p w:rsidR="00F53A6A" w:rsidRDefault="00F53A6A" w:rsidP="00F53A6A">
      <w:pPr>
        <w:widowControl/>
        <w:suppressAutoHyphens w:val="0"/>
        <w:autoSpaceDN w:val="0"/>
        <w:adjustRightInd w:val="0"/>
        <w:jc w:val="both"/>
        <w:rPr>
          <w:color w:val="000000"/>
          <w:sz w:val="24"/>
          <w:szCs w:val="24"/>
          <w:lang w:eastAsia="ru-RU"/>
        </w:rPr>
      </w:pPr>
      <w:r>
        <w:rPr>
          <w:color w:val="000000"/>
          <w:sz w:val="24"/>
          <w:szCs w:val="24"/>
          <w:lang w:eastAsia="ru-RU"/>
        </w:rPr>
        <w:t>Следует отметить, что если гражданин имеет право на выплаты по нескольким основаниям, ЕДВ назначается лишь по одному из них. Причем устанавливается тот размер, который больше, либо тот, который выбрал сам льготник.</w:t>
      </w:r>
      <w:r>
        <w:rPr>
          <w:color w:val="000000"/>
          <w:lang w:eastAsia="ru-RU"/>
        </w:rPr>
        <w:t xml:space="preserve"> </w:t>
      </w:r>
      <w:r>
        <w:rPr>
          <w:color w:val="000000"/>
          <w:sz w:val="24"/>
          <w:szCs w:val="24"/>
          <w:lang w:eastAsia="ru-RU"/>
        </w:rPr>
        <w:t>Если гражданин является пенсионером, то выплату он получает вместе с пенсией.</w:t>
      </w:r>
    </w:p>
    <w:p w:rsidR="00F53A6A" w:rsidRDefault="00F53A6A" w:rsidP="00F53A6A">
      <w:pPr>
        <w:widowControl/>
        <w:suppressAutoHyphens w:val="0"/>
        <w:autoSpaceDN w:val="0"/>
        <w:adjustRightInd w:val="0"/>
        <w:jc w:val="both"/>
        <w:rPr>
          <w:color w:val="000000"/>
          <w:sz w:val="24"/>
          <w:szCs w:val="24"/>
          <w:lang w:eastAsia="ru-RU"/>
        </w:rPr>
      </w:pPr>
    </w:p>
    <w:p w:rsidR="00130A50" w:rsidRPr="00F53A6A" w:rsidRDefault="00F53A6A" w:rsidP="00F53A6A">
      <w:pPr>
        <w:widowControl/>
        <w:suppressAutoHyphens w:val="0"/>
        <w:autoSpaceDN w:val="0"/>
        <w:adjustRightInd w:val="0"/>
        <w:jc w:val="both"/>
        <w:rPr>
          <w:color w:val="000000"/>
          <w:sz w:val="24"/>
          <w:szCs w:val="24"/>
          <w:lang w:eastAsia="ru-RU"/>
        </w:rPr>
      </w:pPr>
      <w:r>
        <w:rPr>
          <w:color w:val="000000"/>
          <w:sz w:val="24"/>
          <w:szCs w:val="24"/>
          <w:lang w:eastAsia="ru-RU"/>
        </w:rPr>
        <w:t>Важно! Орловчане, получающие ЕДВ, обязаны безотлагательно информировать Социальный фонд об обстоятельствах, влияющих на изменение размера ЕДВ, а также влекущих прекращение ежемесячной денежной выплаты. Наиболее часто такая ситуация возникает при получении ЕДВ за проживание или работу в «чернобыльских» зонах. Если у получателя этого вида ЕДВ изменилось место фактического проживания (работы), даже если регистрация в паспорте осталась прежней, с соответствующим сообщением в произвольной форме нужно обязательно обратиться в клиентскую службу СФР либо через электронную приемную. Несообщение или несвоевременное сообщение в СФР об указанных выше обстоятельствах влечет за собой ответственность вплоть до уголовной по ч.1 ст. 159.2 УК РФ «Мошенничество при получении выплат».</w:t>
      </w:r>
    </w:p>
    <w:sectPr w:rsidR="00130A50" w:rsidRPr="00F53A6A" w:rsidSect="00887E27">
      <w:headerReference w:type="default" r:id="rId8"/>
      <w:footerReference w:type="default" r:id="rId9"/>
      <w:headerReference w:type="first" r:id="rId10"/>
      <w:footerReference w:type="first" r:id="rId11"/>
      <w:pgSz w:w="11906" w:h="16838"/>
      <w:pgMar w:top="709" w:right="990" w:bottom="851" w:left="12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63" w:rsidRDefault="00711F63">
      <w:r>
        <w:separator/>
      </w:r>
    </w:p>
  </w:endnote>
  <w:endnote w:type="continuationSeparator" w:id="0">
    <w:p w:rsidR="00711F63" w:rsidRDefault="00711F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ヒラギノ角ゴ Pro W3">
    <w:altName w:val="Times New Roman"/>
    <w:charset w:val="CC"/>
    <w:family w:val="roman"/>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72" w:rsidRDefault="00AF017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72" w:rsidRDefault="00AF017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63" w:rsidRDefault="00711F63">
      <w:r>
        <w:separator/>
      </w:r>
    </w:p>
  </w:footnote>
  <w:footnote w:type="continuationSeparator" w:id="0">
    <w:p w:rsidR="00711F63" w:rsidRDefault="00711F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72" w:rsidRDefault="00AF017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172" w:rsidRDefault="00AF017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rPr>
        <w:b/>
        <w:bCs/>
        <w:i/>
        <w:sz w:val="28"/>
        <w:szCs w:val="28"/>
        <w:lang w:eastAsia="ru-RU"/>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rFonts w:ascii="Times New Roman" w:eastAsia="Times New Roman" w:hAnsi="Times New Roman" w:cs="Times New Roman"/>
        <w:b/>
        <w:bCs/>
        <w:i/>
        <w:iCs/>
        <w:color w:val="000000"/>
        <w:sz w:val="28"/>
        <w:szCs w:val="28"/>
        <w:lang w:val="ru-RU" w:eastAsia="ru-RU" w:bidi="ar-SA"/>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sz w:val="24"/>
        <w:szCs w:val="24"/>
        <w:lang w:val="ru-RU"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4"/>
        <w:szCs w:val="24"/>
        <w:lang w:val="ru-RU"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4"/>
        <w:szCs w:val="24"/>
        <w:lang w:val="ru-RU"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3ED52150"/>
    <w:multiLevelType w:val="multilevel"/>
    <w:tmpl w:val="59DC9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B79C8"/>
    <w:rsid w:val="0000000B"/>
    <w:rsid w:val="00013E9E"/>
    <w:rsid w:val="00023A5D"/>
    <w:rsid w:val="00036315"/>
    <w:rsid w:val="000560F2"/>
    <w:rsid w:val="00065DF1"/>
    <w:rsid w:val="000C0A43"/>
    <w:rsid w:val="000C3A38"/>
    <w:rsid w:val="000C6D0F"/>
    <w:rsid w:val="000D14F5"/>
    <w:rsid w:val="000F0D1C"/>
    <w:rsid w:val="00130A50"/>
    <w:rsid w:val="00141602"/>
    <w:rsid w:val="00152A23"/>
    <w:rsid w:val="00166A65"/>
    <w:rsid w:val="00174FCD"/>
    <w:rsid w:val="001B584E"/>
    <w:rsid w:val="002256CB"/>
    <w:rsid w:val="00227296"/>
    <w:rsid w:val="00232D20"/>
    <w:rsid w:val="002368FA"/>
    <w:rsid w:val="002517BF"/>
    <w:rsid w:val="00263A14"/>
    <w:rsid w:val="00275C20"/>
    <w:rsid w:val="002935DD"/>
    <w:rsid w:val="00296B68"/>
    <w:rsid w:val="002A21A2"/>
    <w:rsid w:val="002B78B2"/>
    <w:rsid w:val="002C106E"/>
    <w:rsid w:val="002C27CB"/>
    <w:rsid w:val="002C2E68"/>
    <w:rsid w:val="002C4FA8"/>
    <w:rsid w:val="002D0485"/>
    <w:rsid w:val="002D1E9F"/>
    <w:rsid w:val="002E76AE"/>
    <w:rsid w:val="002F7E1E"/>
    <w:rsid w:val="00311F42"/>
    <w:rsid w:val="0032214A"/>
    <w:rsid w:val="00326E06"/>
    <w:rsid w:val="00341C98"/>
    <w:rsid w:val="00357A69"/>
    <w:rsid w:val="00380EB5"/>
    <w:rsid w:val="00390531"/>
    <w:rsid w:val="003A3B93"/>
    <w:rsid w:val="003B78F5"/>
    <w:rsid w:val="003C0ED5"/>
    <w:rsid w:val="003C5F42"/>
    <w:rsid w:val="003D166F"/>
    <w:rsid w:val="003E09BD"/>
    <w:rsid w:val="003E346A"/>
    <w:rsid w:val="003E472A"/>
    <w:rsid w:val="003E4B27"/>
    <w:rsid w:val="003F6906"/>
    <w:rsid w:val="00431D3A"/>
    <w:rsid w:val="004359B1"/>
    <w:rsid w:val="0044506B"/>
    <w:rsid w:val="00457D45"/>
    <w:rsid w:val="00494E9F"/>
    <w:rsid w:val="0049734F"/>
    <w:rsid w:val="004C3F11"/>
    <w:rsid w:val="004D71DD"/>
    <w:rsid w:val="004E28EE"/>
    <w:rsid w:val="004E4E9B"/>
    <w:rsid w:val="00506461"/>
    <w:rsid w:val="00507DF7"/>
    <w:rsid w:val="0051497B"/>
    <w:rsid w:val="0051660D"/>
    <w:rsid w:val="00522A2E"/>
    <w:rsid w:val="00525534"/>
    <w:rsid w:val="00525D90"/>
    <w:rsid w:val="0052693A"/>
    <w:rsid w:val="00540456"/>
    <w:rsid w:val="00540E30"/>
    <w:rsid w:val="005444EE"/>
    <w:rsid w:val="005527D6"/>
    <w:rsid w:val="005665B2"/>
    <w:rsid w:val="005706C6"/>
    <w:rsid w:val="00584486"/>
    <w:rsid w:val="00596A37"/>
    <w:rsid w:val="005A7EAF"/>
    <w:rsid w:val="005B3881"/>
    <w:rsid w:val="005B79C8"/>
    <w:rsid w:val="005F0108"/>
    <w:rsid w:val="005F09C7"/>
    <w:rsid w:val="005F2E99"/>
    <w:rsid w:val="00623168"/>
    <w:rsid w:val="00626665"/>
    <w:rsid w:val="00633AC8"/>
    <w:rsid w:val="00650B26"/>
    <w:rsid w:val="006752FE"/>
    <w:rsid w:val="00684626"/>
    <w:rsid w:val="00696775"/>
    <w:rsid w:val="006C1CFB"/>
    <w:rsid w:val="006F5059"/>
    <w:rsid w:val="00711F63"/>
    <w:rsid w:val="00723885"/>
    <w:rsid w:val="00747AB4"/>
    <w:rsid w:val="00776A3E"/>
    <w:rsid w:val="007831A5"/>
    <w:rsid w:val="007839A5"/>
    <w:rsid w:val="007935D3"/>
    <w:rsid w:val="0079607B"/>
    <w:rsid w:val="007A3DFD"/>
    <w:rsid w:val="007B30FE"/>
    <w:rsid w:val="007C534A"/>
    <w:rsid w:val="007C6532"/>
    <w:rsid w:val="007E2A06"/>
    <w:rsid w:val="007E4DDA"/>
    <w:rsid w:val="00801E7E"/>
    <w:rsid w:val="00802435"/>
    <w:rsid w:val="00813FFF"/>
    <w:rsid w:val="00835F17"/>
    <w:rsid w:val="00846BFD"/>
    <w:rsid w:val="00850139"/>
    <w:rsid w:val="008503B3"/>
    <w:rsid w:val="008645C0"/>
    <w:rsid w:val="008672DD"/>
    <w:rsid w:val="00887E27"/>
    <w:rsid w:val="008933EE"/>
    <w:rsid w:val="0089504F"/>
    <w:rsid w:val="00896264"/>
    <w:rsid w:val="008A0E03"/>
    <w:rsid w:val="008A15EE"/>
    <w:rsid w:val="008A496F"/>
    <w:rsid w:val="008C2D20"/>
    <w:rsid w:val="008C36F2"/>
    <w:rsid w:val="008D2D58"/>
    <w:rsid w:val="008E2FF4"/>
    <w:rsid w:val="00906D97"/>
    <w:rsid w:val="00941781"/>
    <w:rsid w:val="0095740E"/>
    <w:rsid w:val="00961F17"/>
    <w:rsid w:val="00964688"/>
    <w:rsid w:val="0097660D"/>
    <w:rsid w:val="009B411F"/>
    <w:rsid w:val="009B5042"/>
    <w:rsid w:val="009C390E"/>
    <w:rsid w:val="009C5460"/>
    <w:rsid w:val="009D2616"/>
    <w:rsid w:val="009D32B0"/>
    <w:rsid w:val="00A024A5"/>
    <w:rsid w:val="00A05457"/>
    <w:rsid w:val="00A53C30"/>
    <w:rsid w:val="00A560E7"/>
    <w:rsid w:val="00A83D70"/>
    <w:rsid w:val="00A90C4F"/>
    <w:rsid w:val="00AB2504"/>
    <w:rsid w:val="00AB3EEA"/>
    <w:rsid w:val="00AD3409"/>
    <w:rsid w:val="00AF0172"/>
    <w:rsid w:val="00AF2637"/>
    <w:rsid w:val="00AF68A9"/>
    <w:rsid w:val="00B50ECD"/>
    <w:rsid w:val="00B56E5B"/>
    <w:rsid w:val="00B62706"/>
    <w:rsid w:val="00B638E4"/>
    <w:rsid w:val="00B65829"/>
    <w:rsid w:val="00B8042A"/>
    <w:rsid w:val="00B83FA7"/>
    <w:rsid w:val="00B845ED"/>
    <w:rsid w:val="00B9609A"/>
    <w:rsid w:val="00BB7850"/>
    <w:rsid w:val="00BC3854"/>
    <w:rsid w:val="00C03168"/>
    <w:rsid w:val="00C122DC"/>
    <w:rsid w:val="00C17BDE"/>
    <w:rsid w:val="00C21103"/>
    <w:rsid w:val="00C213E7"/>
    <w:rsid w:val="00C40FFB"/>
    <w:rsid w:val="00C42D03"/>
    <w:rsid w:val="00C62027"/>
    <w:rsid w:val="00C8266F"/>
    <w:rsid w:val="00C85CA9"/>
    <w:rsid w:val="00C87C49"/>
    <w:rsid w:val="00CB003D"/>
    <w:rsid w:val="00CC408A"/>
    <w:rsid w:val="00CD463D"/>
    <w:rsid w:val="00CF380E"/>
    <w:rsid w:val="00CF7C35"/>
    <w:rsid w:val="00D1652C"/>
    <w:rsid w:val="00D259B0"/>
    <w:rsid w:val="00D37B02"/>
    <w:rsid w:val="00D47D7F"/>
    <w:rsid w:val="00D55D87"/>
    <w:rsid w:val="00D75EC0"/>
    <w:rsid w:val="00D76997"/>
    <w:rsid w:val="00DA75DD"/>
    <w:rsid w:val="00DB6544"/>
    <w:rsid w:val="00DB78A1"/>
    <w:rsid w:val="00DC0FE6"/>
    <w:rsid w:val="00DE5DC4"/>
    <w:rsid w:val="00DE6D63"/>
    <w:rsid w:val="00E01C36"/>
    <w:rsid w:val="00E145E4"/>
    <w:rsid w:val="00E43030"/>
    <w:rsid w:val="00E4409B"/>
    <w:rsid w:val="00E759C1"/>
    <w:rsid w:val="00EE7BE9"/>
    <w:rsid w:val="00EF42BE"/>
    <w:rsid w:val="00EF4943"/>
    <w:rsid w:val="00F02DE3"/>
    <w:rsid w:val="00F03984"/>
    <w:rsid w:val="00F22638"/>
    <w:rsid w:val="00F232FC"/>
    <w:rsid w:val="00F53A6A"/>
    <w:rsid w:val="00FA5774"/>
    <w:rsid w:val="00FB13FE"/>
    <w:rsid w:val="00FB1940"/>
    <w:rsid w:val="00FD44E0"/>
    <w:rsid w:val="00FD4C0D"/>
    <w:rsid w:val="00FD55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fillcolor="white" stroke="f">
      <v:fill color="white" color2="black"/>
      <v:stroke on="f"/>
      <v:textbox inset=".05pt,.05pt,.05pt,.05pt"/>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lang w:eastAsia="zh-CN"/>
    </w:rPr>
  </w:style>
  <w:style w:type="paragraph" w:styleId="1">
    <w:name w:val="heading 1"/>
    <w:basedOn w:val="a"/>
    <w:next w:val="a"/>
    <w:qFormat/>
    <w:pPr>
      <w:keepNext/>
      <w:widowControl/>
      <w:numPr>
        <w:numId w:val="1"/>
      </w:numPr>
      <w:tabs>
        <w:tab w:val="left" w:pos="0"/>
        <w:tab w:val="left" w:pos="432"/>
      </w:tabs>
      <w:autoSpaceDE/>
      <w:ind w:left="432" w:hanging="432"/>
      <w:outlineLvl w:val="0"/>
    </w:pPr>
    <w:rPr>
      <w:sz w:val="28"/>
    </w:rPr>
  </w:style>
  <w:style w:type="paragraph" w:styleId="2">
    <w:name w:val="heading 2"/>
    <w:basedOn w:val="a"/>
    <w:next w:val="a"/>
    <w:qFormat/>
    <w:pPr>
      <w:keepNext/>
      <w:numPr>
        <w:ilvl w:val="1"/>
        <w:numId w:val="1"/>
      </w:numPr>
      <w:tabs>
        <w:tab w:val="left" w:pos="0"/>
      </w:tabs>
      <w:spacing w:before="240" w:after="60"/>
      <w:ind w:left="576" w:hanging="576"/>
      <w:outlineLvl w:val="1"/>
    </w:pPr>
    <w:rPr>
      <w:rFonts w:ascii="Cambria" w:hAnsi="Cambria"/>
      <w:b/>
      <w:bCs/>
      <w:i/>
      <w:iCs/>
      <w:sz w:val="28"/>
      <w:szCs w:val="28"/>
    </w:rPr>
  </w:style>
  <w:style w:type="paragraph" w:styleId="3">
    <w:name w:val="heading 3"/>
    <w:basedOn w:val="a"/>
    <w:next w:val="a"/>
    <w:qFormat/>
    <w:pPr>
      <w:keepNext/>
      <w:numPr>
        <w:ilvl w:val="2"/>
        <w:numId w:val="1"/>
      </w:numPr>
      <w:tabs>
        <w:tab w:val="left" w:pos="0"/>
      </w:tabs>
      <w:spacing w:before="240" w:after="60"/>
      <w:ind w:left="720" w:hanging="72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b/>
      <w:bCs/>
      <w:i/>
      <w:sz w:val="28"/>
      <w:szCs w:val="28"/>
      <w:lang w:eastAsia="ru-RU"/>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i/>
      <w:iCs/>
      <w:color w:val="000000"/>
      <w:sz w:val="28"/>
      <w:szCs w:val="28"/>
      <w:lang w:val="ru-RU" w:eastAsia="ru-RU" w:bidi="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eastAsia="Times New Roman" w:hAnsi="Symbol" w:cs="OpenSymbol"/>
      <w:color w:val="auto"/>
      <w:sz w:val="24"/>
      <w:szCs w:val="24"/>
      <w:lang w:val="ru-RU" w:eastAsia="zh-CN" w:bidi="ar-SA"/>
    </w:rPr>
  </w:style>
  <w:style w:type="character" w:customStyle="1" w:styleId="WW8Num3z1">
    <w:name w:val="WW8Num3z1"/>
    <w:rPr>
      <w:rFonts w:ascii="OpenSymbol" w:hAnsi="OpenSymbol" w:cs="OpenSymbol"/>
    </w:rPr>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sz w:val="20"/>
    </w:rPr>
  </w:style>
  <w:style w:type="character" w:customStyle="1" w:styleId="WW8Num5z1">
    <w:name w:val="WW8Num5z1"/>
    <w:rPr>
      <w:rFonts w:ascii="Courier New" w:hAnsi="Courier New" w:cs="Courier New" w:hint="default"/>
      <w:sz w:val="20"/>
    </w:rPr>
  </w:style>
  <w:style w:type="character" w:customStyle="1" w:styleId="WW8Num5z2">
    <w:name w:val="WW8Num5z2"/>
    <w:rPr>
      <w:rFonts w:ascii="Wingdings" w:hAnsi="Wingdings" w:cs="Wingdings" w:hint="default"/>
      <w:sz w:val="20"/>
    </w:rPr>
  </w:style>
  <w:style w:type="character" w:customStyle="1" w:styleId="WW8Num6z0">
    <w:name w:val="WW8Num6z0"/>
    <w:rPr>
      <w:rFonts w:ascii="Symbol" w:hAnsi="Symbol" w:cs="Symbol" w:hint="default"/>
      <w:sz w:val="20"/>
    </w:rPr>
  </w:style>
  <w:style w:type="character" w:customStyle="1" w:styleId="WW8Num6z1">
    <w:name w:val="WW8Num6z1"/>
    <w:rPr>
      <w:rFonts w:ascii="Courier New" w:hAnsi="Courier New" w:cs="Courier New" w:hint="default"/>
      <w:sz w:val="20"/>
    </w:rPr>
  </w:style>
  <w:style w:type="character" w:customStyle="1" w:styleId="WW8Num6z2">
    <w:name w:val="WW8Num6z2"/>
    <w:rPr>
      <w:rFonts w:ascii="Wingdings" w:hAnsi="Wingdings" w:cs="Wingdings" w:hint="default"/>
      <w:sz w:val="20"/>
    </w:rPr>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Symbol" w:hAnsi="Symbol" w:cs="Symbol" w:hint="default"/>
      <w:sz w:val="20"/>
    </w:rPr>
  </w:style>
  <w:style w:type="character" w:customStyle="1" w:styleId="WW8Num8z1">
    <w:name w:val="WW8Num8z1"/>
    <w:rPr>
      <w:rFonts w:ascii="Courier New" w:hAnsi="Courier New" w:cs="Courier New" w:hint="default"/>
      <w:sz w:val="20"/>
    </w:rPr>
  </w:style>
  <w:style w:type="character" w:customStyle="1" w:styleId="WW8Num8z2">
    <w:name w:val="WW8Num8z2"/>
    <w:rPr>
      <w:rFonts w:ascii="Wingdings" w:hAnsi="Wingdings" w:cs="Wingdings" w:hint="default"/>
      <w:sz w:val="20"/>
    </w:rPr>
  </w:style>
  <w:style w:type="character" w:customStyle="1" w:styleId="WW8Num9z0">
    <w:name w:val="WW8Num9z0"/>
    <w:rPr>
      <w:rFonts w:ascii="Symbol" w:hAnsi="Symbol" w:cs="Symbol" w:hint="default"/>
      <w:sz w:val="20"/>
    </w:rPr>
  </w:style>
  <w:style w:type="character" w:customStyle="1" w:styleId="WW8Num9z1">
    <w:name w:val="WW8Num9z1"/>
    <w:rPr>
      <w:rFonts w:ascii="Courier New" w:hAnsi="Courier New" w:cs="Courier New" w:hint="default"/>
      <w:sz w:val="20"/>
    </w:rPr>
  </w:style>
  <w:style w:type="character" w:customStyle="1" w:styleId="WW8Num9z2">
    <w:name w:val="WW8Num9z2"/>
    <w:rPr>
      <w:rFonts w:ascii="Wingdings" w:hAnsi="Wingdings" w:cs="Wingdings" w:hint="default"/>
      <w:sz w:val="20"/>
    </w:rPr>
  </w:style>
  <w:style w:type="character" w:customStyle="1" w:styleId="8">
    <w:name w:val="Основной шрифт абзаца8"/>
  </w:style>
  <w:style w:type="character" w:customStyle="1" w:styleId="7">
    <w:name w:val="Основной шрифт абзаца7"/>
  </w:style>
  <w:style w:type="character" w:customStyle="1" w:styleId="6">
    <w:name w:val="Основной шрифт абзаца6"/>
  </w:style>
  <w:style w:type="character" w:customStyle="1" w:styleId="5">
    <w:name w:val="Основной шрифт абзаца5"/>
  </w:style>
  <w:style w:type="character" w:customStyle="1" w:styleId="WW8Num10z0">
    <w:name w:val="WW8Num10z0"/>
    <w:rPr>
      <w:rFonts w:ascii="Wingdings" w:eastAsia="Lucida Sans Unicode" w:hAnsi="Wingdings" w:cs="Wingdings"/>
      <w:color w:val="auto"/>
      <w:sz w:val="20"/>
      <w:szCs w:val="20"/>
      <w:lang w:val="ru-RU"/>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b/>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eastAsia="Times New Roman" w:hAnsi="Symbol" w:cs="Times New Roman"/>
      <w:sz w:val="28"/>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sz w:val="20"/>
    </w:rPr>
  </w:style>
  <w:style w:type="character" w:customStyle="1" w:styleId="WW8Num19z1">
    <w:name w:val="WW8Num19z1"/>
    <w:rPr>
      <w:rFonts w:ascii="Courier New" w:hAnsi="Courier New" w:cs="Courier New"/>
      <w:sz w:val="20"/>
    </w:rPr>
  </w:style>
  <w:style w:type="character" w:customStyle="1" w:styleId="WW8Num19z2">
    <w:name w:val="WW8Num19z2"/>
    <w:rPr>
      <w:rFonts w:ascii="Wingdings" w:hAnsi="Wingdings" w:cs="Wingdings"/>
      <w:sz w:val="20"/>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2z0">
    <w:name w:val="WW8Num22z0"/>
    <w:rPr>
      <w:rFonts w:ascii="Symbol" w:eastAsia="Times New Roman" w:hAnsi="Symbol"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sz w:val="20"/>
    </w:rPr>
  </w:style>
  <w:style w:type="character" w:customStyle="1" w:styleId="WW8Num26z1">
    <w:name w:val="WW8Num26z1"/>
    <w:rPr>
      <w:rFonts w:ascii="Courier New" w:hAnsi="Courier New" w:cs="Courier New"/>
      <w:sz w:val="20"/>
    </w:rPr>
  </w:style>
  <w:style w:type="character" w:customStyle="1" w:styleId="WW8Num26z2">
    <w:name w:val="WW8Num26z2"/>
    <w:rPr>
      <w:rFonts w:ascii="Wingdings" w:hAnsi="Wingdings" w:cs="Wingdings"/>
      <w:sz w:val="20"/>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30z0">
    <w:name w:val="WW8Num30z0"/>
    <w:rPr>
      <w:rFonts w:ascii="Symbol" w:hAnsi="Symbol" w:cs="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sz w:val="20"/>
    </w:rPr>
  </w:style>
  <w:style w:type="character" w:customStyle="1" w:styleId="WW8Num32z1">
    <w:name w:val="WW8Num32z1"/>
    <w:rPr>
      <w:rFonts w:ascii="Courier New" w:hAnsi="Courier New" w:cs="Courier New"/>
      <w:sz w:val="20"/>
    </w:rPr>
  </w:style>
  <w:style w:type="character" w:customStyle="1" w:styleId="WW8Num32z2">
    <w:name w:val="WW8Num32z2"/>
    <w:rPr>
      <w:rFonts w:ascii="Wingdings" w:hAnsi="Wingdings" w:cs="Wingdings"/>
      <w:sz w:val="20"/>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sz w:val="20"/>
    </w:rPr>
  </w:style>
  <w:style w:type="character" w:customStyle="1" w:styleId="WW8Num34z1">
    <w:name w:val="WW8Num34z1"/>
    <w:rPr>
      <w:rFonts w:ascii="Courier New" w:hAnsi="Courier New" w:cs="Courier New"/>
      <w:sz w:val="20"/>
    </w:rPr>
  </w:style>
  <w:style w:type="character" w:customStyle="1" w:styleId="WW8Num34z2">
    <w:name w:val="WW8Num34z2"/>
    <w:rPr>
      <w:rFonts w:ascii="Wingdings" w:hAnsi="Wingdings" w:cs="Wingdings"/>
      <w:sz w:val="20"/>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sz w:val="20"/>
    </w:rPr>
  </w:style>
  <w:style w:type="character" w:customStyle="1" w:styleId="WW8Num37z0">
    <w:name w:val="WW8Num37z0"/>
    <w:rPr>
      <w:rFonts w:ascii="Symbol" w:hAnsi="Symbol" w:cs="Symbol"/>
      <w:sz w:val="20"/>
    </w:rPr>
  </w:style>
  <w:style w:type="character" w:customStyle="1" w:styleId="WW8Num37z1">
    <w:name w:val="WW8Num37z1"/>
    <w:rPr>
      <w:rFonts w:ascii="Courier New" w:hAnsi="Courier New" w:cs="Courier New"/>
      <w:sz w:val="20"/>
    </w:rPr>
  </w:style>
  <w:style w:type="character" w:customStyle="1" w:styleId="WW8Num37z2">
    <w:name w:val="WW8Num37z2"/>
    <w:rPr>
      <w:rFonts w:ascii="Wingdings" w:hAnsi="Wingdings" w:cs="Wingdings"/>
      <w:sz w:val="20"/>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40z0">
    <w:name w:val="WW8Num40z0"/>
    <w:rPr>
      <w:rFonts w:ascii="Symbol" w:hAnsi="Symbol" w:cs="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1z0">
    <w:name w:val="WW8Num41z0"/>
    <w:rPr>
      <w:rFonts w:ascii="Symbol" w:hAnsi="Symbol" w:cs="Symbol"/>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4">
    <w:name w:val="Основной шрифт абзаца4"/>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0"/>
    </w:rPr>
  </w:style>
  <w:style w:type="character" w:customStyle="1" w:styleId="WW8Num12z1">
    <w:name w:val="WW8Num12z1"/>
    <w:rPr>
      <w:rFonts w:ascii="Courier New" w:hAnsi="Courier New" w:cs="Courier New"/>
      <w:sz w:val="20"/>
    </w:rPr>
  </w:style>
  <w:style w:type="character" w:customStyle="1" w:styleId="WW8Num12z2">
    <w:name w:val="WW8Num12z2"/>
    <w:rPr>
      <w:rFonts w:ascii="Wingdings" w:hAnsi="Wingdings" w:cs="Wingdings"/>
      <w:sz w:val="20"/>
    </w:rPr>
  </w:style>
  <w:style w:type="character" w:customStyle="1" w:styleId="WW8Num18z3">
    <w:name w:val="WW8Num18z3"/>
    <w:rPr>
      <w:rFonts w:ascii="Symbol" w:hAnsi="Symbol" w:cs="Symbol"/>
    </w:rPr>
  </w:style>
  <w:style w:type="character" w:customStyle="1" w:styleId="WW8Num22z3">
    <w:name w:val="WW8Num22z3"/>
    <w:rPr>
      <w:rFonts w:ascii="Symbol" w:hAnsi="Symbol" w:cs="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rPr>
      <w:rFonts w:ascii="Arial" w:eastAsia="Lucida Sans Unicode" w:hAnsi="Arial" w:cs="Arial"/>
      <w:color w:val="auto"/>
      <w:sz w:val="20"/>
      <w:szCs w:val="20"/>
      <w:lang w:val="ru-RU"/>
    </w:rPr>
  </w:style>
  <w:style w:type="character" w:customStyle="1" w:styleId="WW-Absatz-Standardschriftart1111">
    <w:name w:val="WW-Absatz-Standardschriftart1111"/>
    <w:rPr>
      <w:rFonts w:ascii="Arial" w:eastAsia="Lucida Sans Unicode" w:hAnsi="Arial" w:cs="Arial"/>
      <w:color w:val="auto"/>
      <w:sz w:val="20"/>
      <w:szCs w:val="20"/>
      <w:lang w:val="ru-RU"/>
    </w:rPr>
  </w:style>
  <w:style w:type="character" w:customStyle="1" w:styleId="WW-Absatz-Standardschriftart11111">
    <w:name w:val="WW-Absatz-Standardschriftart11111"/>
    <w:rPr>
      <w:rFonts w:ascii="Arial" w:eastAsia="Lucida Sans Unicode" w:hAnsi="Arial" w:cs="Arial"/>
      <w:color w:val="auto"/>
      <w:sz w:val="20"/>
      <w:szCs w:val="20"/>
      <w:lang w:val="ru-RU"/>
    </w:rPr>
  </w:style>
  <w:style w:type="character" w:customStyle="1" w:styleId="WW-Absatz-Standardschriftart111111">
    <w:name w:val="WW-Absatz-Standardschriftart111111"/>
    <w:rPr>
      <w:rFonts w:ascii="Arial" w:eastAsia="Lucida Sans Unicode" w:hAnsi="Arial" w:cs="Arial"/>
      <w:color w:val="auto"/>
      <w:sz w:val="20"/>
      <w:szCs w:val="20"/>
      <w:lang w:val="ru-RU"/>
    </w:rPr>
  </w:style>
  <w:style w:type="character" w:customStyle="1" w:styleId="WW-Absatz-Standardschriftart1111111">
    <w:name w:val="WW-Absatz-Standardschriftart1111111"/>
    <w:rPr>
      <w:rFonts w:ascii="Arial" w:eastAsia="Lucida Sans Unicode" w:hAnsi="Arial" w:cs="Arial"/>
      <w:color w:val="auto"/>
      <w:sz w:val="20"/>
      <w:szCs w:val="20"/>
      <w:lang w:val="ru-RU"/>
    </w:rPr>
  </w:style>
  <w:style w:type="character" w:customStyle="1" w:styleId="WW-Absatz-Standardschriftart11111111">
    <w:name w:val="WW-Absatz-Standardschriftart11111111"/>
    <w:rPr>
      <w:rFonts w:ascii="Arial" w:eastAsia="Lucida Sans Unicode" w:hAnsi="Arial" w:cs="Arial"/>
      <w:color w:val="auto"/>
      <w:sz w:val="20"/>
      <w:szCs w:val="20"/>
      <w:lang w:val="ru-RU"/>
    </w:rPr>
  </w:style>
  <w:style w:type="character" w:customStyle="1" w:styleId="WW-Absatz-Standardschriftart111111111">
    <w:name w:val="WW-Absatz-Standardschriftart111111111"/>
    <w:rPr>
      <w:rFonts w:ascii="Arial" w:eastAsia="Lucida Sans Unicode" w:hAnsi="Arial" w:cs="Arial"/>
      <w:color w:val="auto"/>
      <w:sz w:val="20"/>
      <w:szCs w:val="20"/>
      <w:lang w:val="ru-RU"/>
    </w:rPr>
  </w:style>
  <w:style w:type="character" w:customStyle="1" w:styleId="WW-Absatz-Standardschriftart1111111111">
    <w:name w:val="WW-Absatz-Standardschriftart1111111111"/>
    <w:rPr>
      <w:rFonts w:ascii="Arial" w:eastAsia="Lucida Sans Unicode" w:hAnsi="Arial" w:cs="Arial"/>
      <w:color w:val="auto"/>
      <w:sz w:val="20"/>
      <w:szCs w:val="20"/>
      <w:lang w:val="ru-RU"/>
    </w:rPr>
  </w:style>
  <w:style w:type="character" w:customStyle="1" w:styleId="WW-Absatz-Standardschriftart11111111111">
    <w:name w:val="WW-Absatz-Standardschriftart11111111111"/>
    <w:rPr>
      <w:rFonts w:ascii="Arial" w:eastAsia="Lucida Sans Unicode" w:hAnsi="Arial" w:cs="Arial"/>
      <w:color w:val="auto"/>
      <w:sz w:val="20"/>
      <w:szCs w:val="20"/>
      <w:lang w:val="ru-RU"/>
    </w:rPr>
  </w:style>
  <w:style w:type="character" w:customStyle="1" w:styleId="WW-Absatz-Standardschriftart111111111111">
    <w:name w:val="WW-Absatz-Standardschriftart111111111111"/>
    <w:rPr>
      <w:rFonts w:ascii="Arial" w:eastAsia="Lucida Sans Unicode" w:hAnsi="Arial" w:cs="Arial"/>
      <w:color w:val="auto"/>
      <w:sz w:val="20"/>
      <w:szCs w:val="20"/>
      <w:lang w:val="ru-RU"/>
    </w:rPr>
  </w:style>
  <w:style w:type="character" w:customStyle="1" w:styleId="WW-Absatz-Standardschriftart1111111111111">
    <w:name w:val="WW-Absatz-Standardschriftart1111111111111"/>
    <w:rPr>
      <w:rFonts w:ascii="Arial" w:eastAsia="Lucida Sans Unicode" w:hAnsi="Arial" w:cs="Arial"/>
      <w:color w:val="auto"/>
      <w:sz w:val="20"/>
      <w:szCs w:val="20"/>
      <w:lang w:val="ru-RU"/>
    </w:rPr>
  </w:style>
  <w:style w:type="character" w:customStyle="1" w:styleId="WW-Absatz-Standardschriftart11111111111111">
    <w:name w:val="WW-Absatz-Standardschriftart11111111111111"/>
    <w:rPr>
      <w:rFonts w:ascii="Arial" w:eastAsia="Lucida Sans Unicode" w:hAnsi="Arial" w:cs="Arial"/>
      <w:color w:val="auto"/>
      <w:sz w:val="20"/>
      <w:szCs w:val="20"/>
      <w:lang w:val="ru-RU"/>
    </w:rPr>
  </w:style>
  <w:style w:type="character" w:customStyle="1" w:styleId="WW-Absatz-Standardschriftart111111111111111">
    <w:name w:val="WW-Absatz-Standardschriftart111111111111111"/>
    <w:rPr>
      <w:rFonts w:ascii="Arial" w:eastAsia="Lucida Sans Unicode" w:hAnsi="Arial" w:cs="Arial"/>
      <w:color w:val="auto"/>
      <w:sz w:val="20"/>
      <w:szCs w:val="20"/>
      <w:lang w:val="ru-RU"/>
    </w:rPr>
  </w:style>
  <w:style w:type="character" w:customStyle="1" w:styleId="WW-Absatz-Standardschriftart1111111111111111">
    <w:name w:val="WW-Absatz-Standardschriftart1111111111111111"/>
    <w:rPr>
      <w:rFonts w:ascii="Arial" w:eastAsia="Lucida Sans Unicode" w:hAnsi="Arial" w:cs="Arial"/>
      <w:color w:val="auto"/>
      <w:sz w:val="20"/>
      <w:szCs w:val="20"/>
      <w:lang w:val="ru-RU"/>
    </w:rPr>
  </w:style>
  <w:style w:type="character" w:customStyle="1" w:styleId="WW-Absatz-Standardschriftart11111111111111111">
    <w:name w:val="WW-Absatz-Standardschriftart11111111111111111"/>
    <w:rPr>
      <w:rFonts w:ascii="Arial" w:eastAsia="Lucida Sans Unicode" w:hAnsi="Arial" w:cs="Arial"/>
      <w:color w:val="auto"/>
      <w:sz w:val="20"/>
      <w:szCs w:val="20"/>
      <w:lang w:val="ru-RU"/>
    </w:rPr>
  </w:style>
  <w:style w:type="character" w:customStyle="1" w:styleId="WW-Absatz-Standardschriftart111111111111111111">
    <w:name w:val="WW-Absatz-Standardschriftart111111111111111111"/>
    <w:rPr>
      <w:rFonts w:ascii="Arial" w:eastAsia="Lucida Sans Unicode" w:hAnsi="Arial" w:cs="Arial"/>
      <w:color w:val="auto"/>
      <w:sz w:val="20"/>
      <w:szCs w:val="20"/>
      <w:lang w:val="ru-RU"/>
    </w:rPr>
  </w:style>
  <w:style w:type="character" w:customStyle="1" w:styleId="WW-Absatz-Standardschriftart1111111111111111111">
    <w:name w:val="WW-Absatz-Standardschriftart1111111111111111111"/>
    <w:rPr>
      <w:rFonts w:ascii="Arial" w:eastAsia="Lucida Sans Unicode" w:hAnsi="Arial" w:cs="Arial"/>
      <w:color w:val="auto"/>
      <w:sz w:val="20"/>
      <w:szCs w:val="20"/>
      <w:lang w:val="ru-RU"/>
    </w:rPr>
  </w:style>
  <w:style w:type="character" w:customStyle="1" w:styleId="WW-Absatz-Standardschriftart11111111111111111111">
    <w:name w:val="WW-Absatz-Standardschriftart11111111111111111111"/>
    <w:rPr>
      <w:rFonts w:ascii="Arial" w:eastAsia="Lucida Sans Unicode" w:hAnsi="Arial" w:cs="Arial"/>
      <w:color w:val="auto"/>
      <w:sz w:val="20"/>
      <w:szCs w:val="20"/>
      <w:lang w:val="ru-RU"/>
    </w:rPr>
  </w:style>
  <w:style w:type="character" w:customStyle="1" w:styleId="WW-Absatz-Standardschriftart111111111111111111111">
    <w:name w:val="WW-Absatz-Standardschriftart111111111111111111111"/>
    <w:rPr>
      <w:rFonts w:ascii="Arial" w:eastAsia="Lucida Sans Unicode" w:hAnsi="Arial" w:cs="Arial"/>
      <w:color w:val="auto"/>
      <w:sz w:val="20"/>
      <w:szCs w:val="20"/>
      <w:lang w:val="ru-RU"/>
    </w:rPr>
  </w:style>
  <w:style w:type="character" w:customStyle="1" w:styleId="WW-Absatz-Standardschriftart1111111111111111111111">
    <w:name w:val="WW-Absatz-Standardschriftart1111111111111111111111"/>
    <w:rPr>
      <w:rFonts w:ascii="Arial" w:eastAsia="Lucida Sans Unicode" w:hAnsi="Arial" w:cs="Arial"/>
      <w:color w:val="auto"/>
      <w:sz w:val="20"/>
      <w:szCs w:val="20"/>
      <w:lang w:val="ru-RU"/>
    </w:rPr>
  </w:style>
  <w:style w:type="character" w:customStyle="1" w:styleId="WW-Absatz-Standardschriftart11111111111111111111111">
    <w:name w:val="WW-Absatz-Standardschriftart11111111111111111111111"/>
    <w:rPr>
      <w:rFonts w:ascii="Arial" w:eastAsia="Lucida Sans Unicode" w:hAnsi="Arial" w:cs="Arial"/>
      <w:color w:val="auto"/>
      <w:sz w:val="20"/>
      <w:szCs w:val="20"/>
      <w:lang w:val="ru-RU"/>
    </w:rPr>
  </w:style>
  <w:style w:type="character" w:customStyle="1" w:styleId="WW-Absatz-Standardschriftart111111111111111111111111">
    <w:name w:val="WW-Absatz-Standardschriftart111111111111111111111111"/>
    <w:rPr>
      <w:rFonts w:ascii="Arial" w:eastAsia="Lucida Sans Unicode" w:hAnsi="Arial" w:cs="Arial"/>
      <w:color w:val="auto"/>
      <w:sz w:val="20"/>
      <w:szCs w:val="20"/>
      <w:lang w:val="ru-RU"/>
    </w:rPr>
  </w:style>
  <w:style w:type="character" w:customStyle="1" w:styleId="WW-Absatz-Standardschriftart1111111111111111111111111">
    <w:name w:val="WW-Absatz-Standardschriftart1111111111111111111111111"/>
    <w:rPr>
      <w:rFonts w:ascii="Arial" w:eastAsia="Lucida Sans Unicode" w:hAnsi="Arial" w:cs="Arial"/>
      <w:color w:val="auto"/>
      <w:sz w:val="20"/>
      <w:szCs w:val="20"/>
      <w:lang w:val="ru-RU"/>
    </w:rPr>
  </w:style>
  <w:style w:type="character" w:customStyle="1" w:styleId="WW-Absatz-Standardschriftart11111111111111111111111111">
    <w:name w:val="WW-Absatz-Standardschriftart11111111111111111111111111"/>
    <w:rPr>
      <w:rFonts w:ascii="Arial" w:eastAsia="Lucida Sans Unicode" w:hAnsi="Arial" w:cs="Arial"/>
      <w:color w:val="auto"/>
      <w:sz w:val="20"/>
      <w:szCs w:val="20"/>
      <w:lang w:val="ru-RU"/>
    </w:rPr>
  </w:style>
  <w:style w:type="character" w:customStyle="1" w:styleId="WW-Absatz-Standardschriftart111111111111111111111111111">
    <w:name w:val="WW-Absatz-Standardschriftart111111111111111111111111111"/>
    <w:rPr>
      <w:rFonts w:ascii="Arial" w:eastAsia="Lucida Sans Unicode" w:hAnsi="Arial" w:cs="Arial"/>
      <w:color w:val="auto"/>
      <w:sz w:val="20"/>
      <w:szCs w:val="20"/>
      <w:lang w:val="ru-RU"/>
    </w:rPr>
  </w:style>
  <w:style w:type="character" w:customStyle="1" w:styleId="WW-Absatz-Standardschriftart1111111111111111111111111111">
    <w:name w:val="WW-Absatz-Standardschriftart1111111111111111111111111111"/>
    <w:rPr>
      <w:rFonts w:ascii="Arial" w:eastAsia="Lucida Sans Unicode" w:hAnsi="Arial" w:cs="Arial"/>
      <w:color w:val="auto"/>
      <w:sz w:val="20"/>
      <w:szCs w:val="20"/>
      <w:lang w:val="ru-RU"/>
    </w:rPr>
  </w:style>
  <w:style w:type="character" w:customStyle="1" w:styleId="WW-Absatz-Standardschriftart11111111111111111111111111111">
    <w:name w:val="WW-Absatz-Standardschriftart11111111111111111111111111111"/>
    <w:rPr>
      <w:rFonts w:ascii="Arial" w:eastAsia="Lucida Sans Unicode" w:hAnsi="Arial" w:cs="Arial"/>
      <w:color w:val="auto"/>
      <w:sz w:val="20"/>
      <w:szCs w:val="20"/>
      <w:lang w:val="ru-RU"/>
    </w:rPr>
  </w:style>
  <w:style w:type="character" w:customStyle="1" w:styleId="WW-Absatz-Standardschriftart111111111111111111111111111111">
    <w:name w:val="WW-Absatz-Standardschriftart111111111111111111111111111111"/>
    <w:rPr>
      <w:rFonts w:ascii="Arial" w:eastAsia="Lucida Sans Unicode" w:hAnsi="Arial" w:cs="Arial"/>
      <w:color w:val="auto"/>
      <w:sz w:val="20"/>
      <w:szCs w:val="20"/>
      <w:lang w:val="ru-RU"/>
    </w:rPr>
  </w:style>
  <w:style w:type="character" w:customStyle="1" w:styleId="WW-Absatz-Standardschriftart1111111111111111111111111111111">
    <w:name w:val="WW-Absatz-Standardschriftart1111111111111111111111111111111"/>
    <w:rPr>
      <w:rFonts w:ascii="Arial" w:eastAsia="Lucida Sans Unicode" w:hAnsi="Arial" w:cs="Arial"/>
      <w:color w:val="auto"/>
      <w:sz w:val="20"/>
      <w:szCs w:val="20"/>
      <w:lang w:val="ru-RU"/>
    </w:rPr>
  </w:style>
  <w:style w:type="character" w:customStyle="1" w:styleId="WW-Absatz-Standardschriftart11111111111111111111111111111111">
    <w:name w:val="WW-Absatz-Standardschriftart11111111111111111111111111111111"/>
    <w:rPr>
      <w:rFonts w:ascii="Arial" w:eastAsia="Lucida Sans Unicode" w:hAnsi="Arial" w:cs="Arial"/>
      <w:color w:val="auto"/>
      <w:sz w:val="20"/>
      <w:szCs w:val="20"/>
      <w:lang w:val="ru-RU"/>
    </w:rPr>
  </w:style>
  <w:style w:type="character" w:customStyle="1" w:styleId="WW-Absatz-Standardschriftart111111111111111111111111111111111">
    <w:name w:val="WW-Absatz-Standardschriftart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
    <w:name w:val="WW-Absatz-Standardschriftart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
    <w:name w:val="WW-Absatz-Standardschriftart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
    <w:name w:val="WW-Absatz-Standardschriftart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
    <w:name w:val="WW-Absatz-Standardschriftart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
    <w:name w:val="WW-Absatz-Standardschriftart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
    <w:name w:val="WW-Absatz-Standardschriftart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
    <w:name w:val="WW-Absatz-Standardschriftart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
    <w:name w:val="WW-Absatz-Standardschriftart11111111111111111111111111111111111111111"/>
    <w:rPr>
      <w:rFonts w:ascii="Arial" w:eastAsia="Lucida Sans Unicode" w:hAnsi="Arial" w:cs="Arial"/>
      <w:color w:val="auto"/>
      <w:sz w:val="20"/>
      <w:szCs w:val="20"/>
      <w:lang w:val="ru-RU"/>
    </w:rPr>
  </w:style>
  <w:style w:type="character" w:customStyle="1" w:styleId="WW-Absatz-Standardschriftart111111111111111111111111111111111111111111">
    <w:name w:val="WW-Absatz-Standardschriftart111111111111111111111111111111111111111111"/>
    <w:rPr>
      <w:rFonts w:ascii="Arial" w:eastAsia="Lucida Sans Unicode" w:hAnsi="Arial" w:cs="Arial"/>
      <w:color w:val="auto"/>
      <w:sz w:val="20"/>
      <w:szCs w:val="20"/>
      <w:lang w:val="ru-RU"/>
    </w:rPr>
  </w:style>
  <w:style w:type="character" w:customStyle="1" w:styleId="20">
    <w:name w:val="Основной шрифт абзаца2"/>
    <w:rPr>
      <w:rFonts w:ascii="Arial" w:eastAsia="Lucida Sans Unicode" w:hAnsi="Arial" w:cs="Arial"/>
      <w:color w:val="auto"/>
      <w:sz w:val="20"/>
      <w:szCs w:val="20"/>
      <w:lang w:val="ru-RU"/>
    </w:rPr>
  </w:style>
  <w:style w:type="character" w:customStyle="1" w:styleId="StrongEmphasis">
    <w:name w:val="Strong Emphasis"/>
    <w:rPr>
      <w:rFonts w:ascii="Arial" w:eastAsia="Lucida Sans Unicode" w:hAnsi="Arial" w:cs="Arial"/>
      <w:b/>
      <w:bCs/>
      <w:color w:val="auto"/>
      <w:sz w:val="20"/>
      <w:szCs w:val="20"/>
      <w:lang w:val="ru-RU"/>
    </w:rPr>
  </w:style>
  <w:style w:type="character" w:customStyle="1" w:styleId="Hyperlink">
    <w:name w:val="Hyperlink"/>
    <w:rPr>
      <w:rFonts w:ascii="Arial" w:eastAsia="Lucida Sans Unicode" w:hAnsi="Arial" w:cs="Arial"/>
      <w:color w:val="0000FF"/>
      <w:sz w:val="20"/>
      <w:szCs w:val="20"/>
      <w:u w:val="single"/>
      <w:lang w:val="ru-RU"/>
    </w:rPr>
  </w:style>
  <w:style w:type="character" w:customStyle="1" w:styleId="BulletSymbols">
    <w:name w:val="Bullet Symbols"/>
    <w:rPr>
      <w:rFonts w:ascii="OpenSymbol" w:eastAsia="OpenSymbol" w:hAnsi="OpenSymbol" w:cs="OpenSymbol"/>
      <w:color w:val="auto"/>
      <w:sz w:val="20"/>
      <w:szCs w:val="20"/>
      <w:lang w:val="ru-RU"/>
    </w:rPr>
  </w:style>
  <w:style w:type="character" w:styleId="a3">
    <w:name w:val="Emphasis"/>
    <w:uiPriority w:val="20"/>
    <w:qFormat/>
    <w:rPr>
      <w:rFonts w:ascii="Arial" w:eastAsia="Lucida Sans Unicode" w:hAnsi="Arial" w:cs="Arial"/>
      <w:i/>
      <w:iCs/>
      <w:color w:val="auto"/>
      <w:sz w:val="20"/>
      <w:szCs w:val="20"/>
      <w:lang w:val="ru-RU"/>
    </w:rPr>
  </w:style>
  <w:style w:type="character" w:customStyle="1" w:styleId="WW8NumSt1z0">
    <w:name w:val="WW8NumSt1z0"/>
    <w:rPr>
      <w:rFonts w:ascii="Symbol" w:eastAsia="Lucida Sans Unicode" w:hAnsi="Symbol" w:cs="Symbol"/>
      <w:color w:val="auto"/>
      <w:sz w:val="20"/>
      <w:szCs w:val="20"/>
      <w:lang w:val="ru-RU"/>
    </w:rPr>
  </w:style>
  <w:style w:type="character" w:customStyle="1" w:styleId="13">
    <w:name w:val="Основной шрифт абзаца1"/>
    <w:rPr>
      <w:rFonts w:ascii="Arial" w:eastAsia="Lucida Sans Unicode" w:hAnsi="Arial" w:cs="Arial"/>
      <w:color w:val="auto"/>
      <w:sz w:val="20"/>
      <w:szCs w:val="20"/>
      <w:lang w:val="ru-RU"/>
    </w:rPr>
  </w:style>
  <w:style w:type="character" w:customStyle="1" w:styleId="FootnoteSymbol">
    <w:name w:val="Footnote Symbol"/>
    <w:rPr>
      <w:rFonts w:ascii="Arial" w:eastAsia="Lucida Sans Unicode" w:hAnsi="Arial" w:cs="Arial"/>
      <w:color w:val="auto"/>
      <w:position w:val="2"/>
      <w:sz w:val="20"/>
      <w:szCs w:val="20"/>
      <w:lang w:val="ru-RU"/>
    </w:rPr>
  </w:style>
  <w:style w:type="character" w:customStyle="1" w:styleId="a4">
    <w:name w:val="Символ нумерации"/>
  </w:style>
  <w:style w:type="character" w:customStyle="1" w:styleId="a5">
    <w:name w:val="Маркеры списка"/>
    <w:rPr>
      <w:rFonts w:ascii="OpenSymbol" w:eastAsia="OpenSymbol" w:hAnsi="OpenSymbol" w:cs="OpenSymbol"/>
    </w:rPr>
  </w:style>
  <w:style w:type="character" w:styleId="a6">
    <w:name w:val="Hyperlink"/>
    <w:rPr>
      <w:color w:val="000080"/>
      <w:u w:val="single"/>
      <w:lang/>
    </w:rPr>
  </w:style>
  <w:style w:type="character" w:customStyle="1" w:styleId="14">
    <w:name w:val="Заголовок 1 Знак"/>
    <w:rPr>
      <w:sz w:val="28"/>
    </w:rPr>
  </w:style>
  <w:style w:type="character" w:customStyle="1" w:styleId="21">
    <w:name w:val="Заголовок 2 Знак"/>
    <w:rPr>
      <w:rFonts w:ascii="Cambria" w:eastAsia="Times New Roman" w:hAnsi="Cambria" w:cs="Times New Roman"/>
      <w:b/>
      <w:bCs/>
      <w:i/>
      <w:iCs/>
      <w:sz w:val="28"/>
      <w:szCs w:val="28"/>
    </w:rPr>
  </w:style>
  <w:style w:type="character" w:styleId="a7">
    <w:name w:val="Strong"/>
    <w:uiPriority w:val="22"/>
    <w:qFormat/>
    <w:rPr>
      <w:b/>
      <w:bCs/>
    </w:rPr>
  </w:style>
  <w:style w:type="character" w:customStyle="1" w:styleId="a8">
    <w:name w:val="Основной текст Знак"/>
    <w:rPr>
      <w:sz w:val="28"/>
      <w:szCs w:val="28"/>
    </w:rPr>
  </w:style>
  <w:style w:type="character" w:customStyle="1" w:styleId="a9">
    <w:name w:val="Название Знак"/>
    <w:rPr>
      <w:rFonts w:ascii="Arial" w:eastAsia="Lucida Sans Unicode" w:hAnsi="Arial" w:cs="Arial"/>
      <w:sz w:val="28"/>
      <w:szCs w:val="28"/>
    </w:rPr>
  </w:style>
  <w:style w:type="character" w:customStyle="1" w:styleId="31">
    <w:name w:val="Заголовок 3 Знак"/>
    <w:rPr>
      <w:rFonts w:ascii="Cambria" w:eastAsia="Times New Roman" w:hAnsi="Cambria" w:cs="Times New Roman"/>
      <w:b/>
      <w:bCs/>
      <w:sz w:val="26"/>
      <w:szCs w:val="26"/>
    </w:rPr>
  </w:style>
  <w:style w:type="character" w:customStyle="1" w:styleId="22">
    <w:name w:val="Источник и дата 2"/>
    <w:rPr>
      <w:rFonts w:ascii="Arial" w:hAnsi="Arial" w:cs="Arial"/>
      <w:sz w:val="16"/>
      <w:lang w:val="ru-RU" w:bidi="ar-SA"/>
    </w:rPr>
  </w:style>
  <w:style w:type="character" w:customStyle="1" w:styleId="aa">
    <w:name w:val="Öâåòîâîå âûäåëåíèå"/>
    <w:rPr>
      <w:b/>
      <w:bCs/>
      <w:color w:val="000080"/>
      <w:sz w:val="20"/>
      <w:szCs w:val="20"/>
    </w:rPr>
  </w:style>
  <w:style w:type="character" w:customStyle="1" w:styleId="text-highlight">
    <w:name w:val="text-highlight"/>
    <w:basedOn w:val="8"/>
  </w:style>
  <w:style w:type="character" w:customStyle="1" w:styleId="ab">
    <w:name w:val="Текст новости Знак"/>
    <w:rPr>
      <w:sz w:val="24"/>
      <w:szCs w:val="24"/>
      <w:lang w:bidi="ar-SA"/>
    </w:rPr>
  </w:style>
  <w:style w:type="character" w:customStyle="1" w:styleId="oi732d6d">
    <w:name w:val="oi732d6d"/>
    <w:basedOn w:val="12"/>
  </w:style>
  <w:style w:type="character" w:customStyle="1" w:styleId="extended-textshort">
    <w:name w:val="extended-text__short"/>
    <w:basedOn w:val="12"/>
  </w:style>
  <w:style w:type="paragraph" w:styleId="ac">
    <w:name w:val="Заголовок"/>
    <w:basedOn w:val="a"/>
    <w:next w:val="ad"/>
    <w:pPr>
      <w:keepNext/>
      <w:spacing w:before="240" w:after="120"/>
    </w:pPr>
    <w:rPr>
      <w:rFonts w:ascii="Arial" w:eastAsia="Lucida Sans Unicode" w:hAnsi="Arial" w:cs="Tahoma"/>
      <w:sz w:val="28"/>
      <w:szCs w:val="28"/>
    </w:rPr>
  </w:style>
  <w:style w:type="paragraph" w:styleId="ad">
    <w:name w:val="Body Text"/>
    <w:basedOn w:val="a"/>
    <w:pPr>
      <w:jc w:val="both"/>
    </w:pPr>
    <w:rPr>
      <w:sz w:val="28"/>
      <w:szCs w:val="28"/>
    </w:rPr>
  </w:style>
  <w:style w:type="paragraph" w:styleId="ae">
    <w:name w:val="List"/>
    <w:basedOn w:val="ad"/>
    <w:rPr>
      <w:rFonts w:ascii="Arial" w:hAnsi="Arial" w:cs="Arial"/>
    </w:rPr>
  </w:style>
  <w:style w:type="paragraph" w:styleId="af">
    <w:name w:val="caption"/>
    <w:basedOn w:val="a"/>
    <w:qFormat/>
    <w:pPr>
      <w:suppressLineNumbers/>
      <w:spacing w:before="120" w:after="120"/>
    </w:pPr>
    <w:rPr>
      <w:rFonts w:cs="Mangal"/>
      <w:i/>
      <w:iCs/>
      <w:sz w:val="24"/>
      <w:szCs w:val="24"/>
    </w:rPr>
  </w:style>
  <w:style w:type="paragraph" w:customStyle="1" w:styleId="110">
    <w:name w:val="Указатель11"/>
    <w:basedOn w:val="a"/>
    <w:pPr>
      <w:suppressLineNumbers/>
    </w:pPr>
    <w:rPr>
      <w:rFonts w:cs="Mangal"/>
    </w:rPr>
  </w:style>
  <w:style w:type="paragraph" w:customStyle="1" w:styleId="40">
    <w:name w:val="Название объекта4"/>
    <w:basedOn w:val="a"/>
    <w:pPr>
      <w:suppressLineNumbers/>
      <w:spacing w:before="120" w:after="120"/>
    </w:pPr>
    <w:rPr>
      <w:rFonts w:cs="Mangal"/>
      <w:i/>
      <w:iCs/>
      <w:sz w:val="24"/>
      <w:szCs w:val="24"/>
    </w:rPr>
  </w:style>
  <w:style w:type="paragraph" w:customStyle="1" w:styleId="100">
    <w:name w:val="Указатель10"/>
    <w:basedOn w:val="a"/>
    <w:pPr>
      <w:suppressLineNumbers/>
    </w:pPr>
    <w:rPr>
      <w:rFonts w:cs="Mangal"/>
    </w:rPr>
  </w:style>
  <w:style w:type="paragraph" w:customStyle="1" w:styleId="32">
    <w:name w:val="Название объекта3"/>
    <w:basedOn w:val="a"/>
    <w:pPr>
      <w:suppressLineNumbers/>
      <w:spacing w:before="120" w:after="120"/>
    </w:pPr>
    <w:rPr>
      <w:rFonts w:cs="Mangal"/>
      <w:i/>
      <w:iCs/>
      <w:sz w:val="24"/>
      <w:szCs w:val="24"/>
    </w:rPr>
  </w:style>
  <w:style w:type="paragraph" w:customStyle="1" w:styleId="90">
    <w:name w:val="Указатель9"/>
    <w:basedOn w:val="a"/>
    <w:pPr>
      <w:suppressLineNumbers/>
    </w:pPr>
    <w:rPr>
      <w:rFonts w:cs="Mangal"/>
    </w:rPr>
  </w:style>
  <w:style w:type="paragraph" w:customStyle="1" w:styleId="23">
    <w:name w:val="Название объекта2"/>
    <w:basedOn w:val="a"/>
    <w:pPr>
      <w:suppressLineNumbers/>
      <w:spacing w:before="120" w:after="120"/>
    </w:pPr>
    <w:rPr>
      <w:rFonts w:cs="Mangal"/>
      <w:i/>
      <w:iCs/>
      <w:sz w:val="24"/>
      <w:szCs w:val="24"/>
    </w:rPr>
  </w:style>
  <w:style w:type="paragraph" w:customStyle="1" w:styleId="80">
    <w:name w:val="Указатель8"/>
    <w:basedOn w:val="a"/>
    <w:pPr>
      <w:suppressLineNumbers/>
    </w:pPr>
    <w:rPr>
      <w:rFonts w:cs="Mangal"/>
    </w:rPr>
  </w:style>
  <w:style w:type="paragraph" w:customStyle="1" w:styleId="15">
    <w:name w:val="Название объекта1"/>
    <w:basedOn w:val="a"/>
    <w:next w:val="ad"/>
    <w:pPr>
      <w:keepNext/>
      <w:spacing w:before="240" w:after="120"/>
    </w:pPr>
    <w:rPr>
      <w:rFonts w:ascii="Arial" w:eastAsia="Lucida Sans Unicode" w:hAnsi="Arial" w:cs="Arial"/>
      <w:sz w:val="28"/>
      <w:szCs w:val="28"/>
    </w:rPr>
  </w:style>
  <w:style w:type="paragraph" w:customStyle="1" w:styleId="70">
    <w:name w:val="Указатель7"/>
    <w:basedOn w:val="a"/>
    <w:pPr>
      <w:suppressLineNumbers/>
    </w:pPr>
    <w:rPr>
      <w:rFonts w:cs="Mangal"/>
    </w:rPr>
  </w:style>
  <w:style w:type="paragraph" w:customStyle="1" w:styleId="60">
    <w:name w:val="Название6"/>
    <w:basedOn w:val="a"/>
    <w:pPr>
      <w:suppressLineNumbers/>
      <w:spacing w:before="120" w:after="120"/>
    </w:pPr>
    <w:rPr>
      <w:rFonts w:cs="Mangal"/>
      <w:i/>
      <w:iCs/>
      <w:sz w:val="24"/>
      <w:szCs w:val="24"/>
    </w:rPr>
  </w:style>
  <w:style w:type="paragraph" w:customStyle="1" w:styleId="61">
    <w:name w:val="Указатель6"/>
    <w:basedOn w:val="a"/>
    <w:pPr>
      <w:suppressLineNumbers/>
    </w:pPr>
    <w:rPr>
      <w:rFonts w:cs="Mangal"/>
    </w:rPr>
  </w:style>
  <w:style w:type="paragraph" w:customStyle="1" w:styleId="50">
    <w:name w:val="Название5"/>
    <w:basedOn w:val="a"/>
    <w:pPr>
      <w:suppressLineNumbers/>
      <w:spacing w:before="120" w:after="120"/>
    </w:pPr>
    <w:rPr>
      <w:rFonts w:cs="Mangal"/>
      <w:i/>
      <w:iCs/>
      <w:sz w:val="24"/>
      <w:szCs w:val="24"/>
    </w:rPr>
  </w:style>
  <w:style w:type="paragraph" w:customStyle="1" w:styleId="51">
    <w:name w:val="Указатель5"/>
    <w:basedOn w:val="a"/>
    <w:pPr>
      <w:suppressLineNumbers/>
    </w:pPr>
    <w:rPr>
      <w:rFonts w:cs="Mangal"/>
    </w:rPr>
  </w:style>
  <w:style w:type="paragraph" w:customStyle="1" w:styleId="41">
    <w:name w:val="Название4"/>
    <w:basedOn w:val="a"/>
    <w:pPr>
      <w:suppressLineNumbers/>
      <w:spacing w:before="120" w:after="120"/>
    </w:pPr>
    <w:rPr>
      <w:rFonts w:cs="Mangal"/>
      <w:i/>
      <w:iCs/>
      <w:sz w:val="24"/>
      <w:szCs w:val="24"/>
    </w:rPr>
  </w:style>
  <w:style w:type="paragraph" w:customStyle="1" w:styleId="42">
    <w:name w:val="Указатель4"/>
    <w:basedOn w:val="a"/>
    <w:pPr>
      <w:suppressLineNumbers/>
    </w:pPr>
    <w:rPr>
      <w:rFonts w:cs="Mangal"/>
    </w:rPr>
  </w:style>
  <w:style w:type="paragraph" w:customStyle="1" w:styleId="33">
    <w:name w:val="Название3"/>
    <w:basedOn w:val="a"/>
    <w:pPr>
      <w:suppressLineNumbers/>
      <w:spacing w:before="120" w:after="120"/>
    </w:pPr>
    <w:rPr>
      <w:rFonts w:cs="Mangal"/>
      <w:i/>
      <w:iCs/>
      <w:sz w:val="24"/>
      <w:szCs w:val="24"/>
    </w:rPr>
  </w:style>
  <w:style w:type="paragraph" w:customStyle="1" w:styleId="34">
    <w:name w:val="Указатель3"/>
    <w:basedOn w:val="a"/>
    <w:pPr>
      <w:suppressLineNumbers/>
    </w:pPr>
    <w:rPr>
      <w:rFonts w:cs="Mangal"/>
    </w:rPr>
  </w:style>
  <w:style w:type="paragraph" w:customStyle="1" w:styleId="24">
    <w:name w:val="Название2"/>
    <w:basedOn w:val="a"/>
    <w:pPr>
      <w:suppressLineNumbers/>
      <w:spacing w:before="120" w:after="120"/>
    </w:pPr>
    <w:rPr>
      <w:rFonts w:ascii="Arial" w:hAnsi="Arial" w:cs="Tahoma"/>
      <w:i/>
      <w:iCs/>
      <w:szCs w:val="24"/>
    </w:rPr>
  </w:style>
  <w:style w:type="paragraph" w:customStyle="1" w:styleId="25">
    <w:name w:val="Указатель2"/>
    <w:basedOn w:val="a"/>
    <w:pPr>
      <w:suppressLineNumbers/>
    </w:pPr>
    <w:rPr>
      <w:rFonts w:ascii="Arial" w:hAnsi="Arial" w:cs="Tahoma"/>
    </w:rPr>
  </w:style>
  <w:style w:type="paragraph" w:customStyle="1" w:styleId="16">
    <w:name w:val="Название1"/>
    <w:basedOn w:val="a"/>
    <w:pPr>
      <w:suppressLineNumbers/>
      <w:spacing w:before="120" w:after="120"/>
    </w:pPr>
    <w:rPr>
      <w:rFonts w:ascii="Arial" w:hAnsi="Arial" w:cs="Tahoma"/>
      <w:i/>
      <w:iCs/>
      <w:szCs w:val="24"/>
    </w:rPr>
  </w:style>
  <w:style w:type="paragraph" w:customStyle="1" w:styleId="17">
    <w:name w:val="Указатель1"/>
    <w:basedOn w:val="a"/>
    <w:pPr>
      <w:suppressLineNumbers/>
    </w:pPr>
    <w:rPr>
      <w:rFonts w:ascii="Arial" w:hAnsi="Arial" w:cs="Tahoma"/>
    </w:rPr>
  </w:style>
  <w:style w:type="paragraph" w:customStyle="1" w:styleId="WW-Title">
    <w:name w:val="WW-Title"/>
    <w:basedOn w:val="a"/>
    <w:next w:val="ad"/>
    <w:pPr>
      <w:keepNext/>
      <w:spacing w:before="240" w:after="120"/>
    </w:pPr>
    <w:rPr>
      <w:rFonts w:ascii="Arial" w:eastAsia="Lucida Sans Unicode" w:hAnsi="Arial" w:cs="Arial"/>
      <w:sz w:val="28"/>
      <w:szCs w:val="28"/>
    </w:rPr>
  </w:style>
  <w:style w:type="paragraph" w:styleId="af0">
    <w:name w:val="Subtitle"/>
    <w:basedOn w:val="WW-Title"/>
    <w:next w:val="ad"/>
    <w:qFormat/>
    <w:pPr>
      <w:jc w:val="center"/>
    </w:pPr>
    <w:rPr>
      <w:i/>
      <w:iCs/>
    </w:rPr>
  </w:style>
  <w:style w:type="paragraph" w:customStyle="1" w:styleId="caption">
    <w:name w:val="caption"/>
    <w:basedOn w:val="a"/>
    <w:pPr>
      <w:spacing w:before="120" w:after="120"/>
    </w:pPr>
    <w:rPr>
      <w:rFonts w:ascii="Arial" w:hAnsi="Arial" w:cs="Arial"/>
      <w:i/>
      <w:iCs/>
    </w:rPr>
  </w:style>
  <w:style w:type="paragraph" w:customStyle="1" w:styleId="Index">
    <w:name w:val="Index"/>
    <w:basedOn w:val="a"/>
    <w:rPr>
      <w:rFonts w:ascii="Arial" w:hAnsi="Arial" w:cs="Arial"/>
    </w:rPr>
  </w:style>
  <w:style w:type="paragraph" w:customStyle="1" w:styleId="Title">
    <w:name w:val="Title"/>
    <w:basedOn w:val="a"/>
    <w:next w:val="ad"/>
    <w:pPr>
      <w:keepNext/>
      <w:spacing w:before="240" w:after="120"/>
    </w:pPr>
    <w:rPr>
      <w:rFonts w:ascii="Arial" w:eastAsia="Lucida Sans Unicode" w:hAnsi="Arial" w:cs="Arial"/>
      <w:sz w:val="28"/>
      <w:szCs w:val="28"/>
    </w:rPr>
  </w:style>
  <w:style w:type="paragraph" w:customStyle="1" w:styleId="WW-caption">
    <w:name w:val="WW-caption"/>
    <w:basedOn w:val="a"/>
    <w:pPr>
      <w:spacing w:before="120" w:after="120"/>
    </w:pPr>
    <w:rPr>
      <w:rFonts w:ascii="Arial" w:hAnsi="Arial" w:cs="Arial"/>
      <w:i/>
      <w:iCs/>
    </w:rPr>
  </w:style>
  <w:style w:type="paragraph" w:customStyle="1" w:styleId="WW-Index">
    <w:name w:val="WW-Index"/>
    <w:basedOn w:val="a"/>
    <w:rPr>
      <w:rFonts w:ascii="Arial" w:hAnsi="Arial" w:cs="Arial"/>
    </w:rPr>
  </w:style>
  <w:style w:type="paragraph" w:customStyle="1" w:styleId="WW-caption1">
    <w:name w:val="WW-caption1"/>
    <w:basedOn w:val="a"/>
    <w:pPr>
      <w:spacing w:before="120" w:after="120"/>
    </w:pPr>
    <w:rPr>
      <w:rFonts w:ascii="Arial" w:hAnsi="Arial" w:cs="Arial"/>
      <w:i/>
      <w:iCs/>
    </w:rPr>
  </w:style>
  <w:style w:type="paragraph" w:customStyle="1" w:styleId="WW-Index1">
    <w:name w:val="WW-Index1"/>
    <w:basedOn w:val="a"/>
    <w:rPr>
      <w:rFonts w:ascii="Arial" w:hAnsi="Arial" w:cs="Arial"/>
    </w:rPr>
  </w:style>
  <w:style w:type="paragraph" w:customStyle="1" w:styleId="heading1">
    <w:name w:val="heading 1"/>
    <w:basedOn w:val="a"/>
    <w:next w:val="a"/>
    <w:pPr>
      <w:keepNext/>
      <w:tabs>
        <w:tab w:val="left" w:pos="432"/>
      </w:tabs>
      <w:ind w:left="432" w:hanging="432"/>
    </w:pPr>
    <w:rPr>
      <w:sz w:val="28"/>
      <w:szCs w:val="28"/>
    </w:rPr>
  </w:style>
  <w:style w:type="paragraph" w:customStyle="1" w:styleId="heading2">
    <w:name w:val="heading 2"/>
    <w:basedOn w:val="a"/>
    <w:next w:val="a"/>
    <w:pPr>
      <w:keepNext/>
      <w:tabs>
        <w:tab w:val="left" w:pos="576"/>
      </w:tabs>
      <w:ind w:left="601"/>
      <w:jc w:val="both"/>
    </w:pPr>
    <w:rPr>
      <w:b/>
      <w:bCs/>
      <w:iCs/>
      <w:sz w:val="28"/>
      <w:szCs w:val="28"/>
    </w:rPr>
  </w:style>
  <w:style w:type="paragraph" w:customStyle="1" w:styleId="heading3">
    <w:name w:val="heading 3"/>
    <w:basedOn w:val="a"/>
    <w:next w:val="a"/>
    <w:pPr>
      <w:keepNext/>
      <w:tabs>
        <w:tab w:val="left" w:pos="720"/>
      </w:tabs>
      <w:spacing w:before="240" w:after="60"/>
      <w:ind w:left="720" w:hanging="720"/>
    </w:pPr>
    <w:rPr>
      <w:rFonts w:ascii="Arial" w:hAnsi="Arial" w:cs="Arial"/>
      <w:b/>
      <w:bCs/>
      <w:sz w:val="26"/>
      <w:szCs w:val="26"/>
    </w:rPr>
  </w:style>
  <w:style w:type="paragraph" w:customStyle="1" w:styleId="WW-Title1">
    <w:name w:val="WW-Title1"/>
    <w:basedOn w:val="WW-Title"/>
    <w:next w:val="af0"/>
  </w:style>
  <w:style w:type="paragraph" w:styleId="af1">
    <w:name w:val="Balloon Text"/>
    <w:basedOn w:val="a"/>
    <w:rPr>
      <w:rFonts w:ascii="Tahoma" w:hAnsi="Tahoma" w:cs="Tahoma"/>
      <w:sz w:val="16"/>
      <w:szCs w:val="16"/>
    </w:rPr>
  </w:style>
  <w:style w:type="paragraph" w:customStyle="1" w:styleId="header">
    <w:name w:val="header"/>
    <w:basedOn w:val="a"/>
    <w:pPr>
      <w:tabs>
        <w:tab w:val="center" w:pos="4677"/>
        <w:tab w:val="right" w:pos="9355"/>
      </w:tabs>
    </w:pPr>
  </w:style>
  <w:style w:type="paragraph" w:customStyle="1" w:styleId="footer">
    <w:name w:val="footer"/>
    <w:basedOn w:val="a"/>
    <w:pPr>
      <w:tabs>
        <w:tab w:val="center" w:pos="4677"/>
        <w:tab w:val="right" w:pos="9355"/>
      </w:tabs>
    </w:pPr>
  </w:style>
  <w:style w:type="paragraph" w:styleId="af2">
    <w:name w:val="Normal (Web)"/>
    <w:basedOn w:val="a"/>
    <w:uiPriority w:val="99"/>
    <w:pPr>
      <w:spacing w:before="100" w:after="100"/>
    </w:pPr>
    <w:rPr>
      <w:sz w:val="24"/>
      <w:szCs w:val="24"/>
    </w:rPr>
  </w:style>
  <w:style w:type="paragraph" w:customStyle="1" w:styleId="ConsNormal">
    <w:name w:val="ConsNormal"/>
    <w:pPr>
      <w:widowControl w:val="0"/>
      <w:suppressAutoHyphens/>
      <w:autoSpaceDE w:val="0"/>
      <w:ind w:firstLine="720"/>
    </w:pPr>
    <w:rPr>
      <w:rFonts w:ascii="Arial" w:eastAsia="Arial" w:hAnsi="Arial" w:cs="Arial"/>
      <w:lang w:eastAsia="zh-CN"/>
    </w:rPr>
  </w:style>
  <w:style w:type="paragraph" w:styleId="af3">
    <w:name w:val="Body Text Indent"/>
    <w:basedOn w:val="a"/>
    <w:pPr>
      <w:spacing w:after="120"/>
      <w:ind w:left="283"/>
    </w:pPr>
  </w:style>
  <w:style w:type="paragraph" w:customStyle="1" w:styleId="220">
    <w:name w:val="Основной текст 22"/>
    <w:basedOn w:val="a"/>
    <w:pPr>
      <w:spacing w:after="120" w:line="480" w:lineRule="auto"/>
    </w:pPr>
  </w:style>
  <w:style w:type="paragraph" w:customStyle="1" w:styleId="221">
    <w:name w:val="Основной текст с отступом 22"/>
    <w:basedOn w:val="a"/>
    <w:pPr>
      <w:spacing w:after="120" w:line="480" w:lineRule="auto"/>
      <w:ind w:left="283"/>
    </w:pPr>
  </w:style>
  <w:style w:type="paragraph" w:customStyle="1" w:styleId="320">
    <w:name w:val="Основной текст 32"/>
    <w:basedOn w:val="a"/>
    <w:pPr>
      <w:spacing w:after="120"/>
    </w:pPr>
    <w:rPr>
      <w:sz w:val="16"/>
      <w:szCs w:val="16"/>
    </w:rPr>
  </w:style>
  <w:style w:type="paragraph" w:customStyle="1" w:styleId="18">
    <w:name w:val="Обычный1"/>
    <w:pPr>
      <w:widowControl w:val="0"/>
      <w:suppressAutoHyphens/>
      <w:autoSpaceDE w:val="0"/>
    </w:pPr>
    <w:rPr>
      <w:rFonts w:ascii="Arial" w:eastAsia="ヒラギノ角ゴ Pro W3" w:hAnsi="Arial" w:cs="Arial"/>
      <w:color w:val="000000"/>
      <w:sz w:val="24"/>
      <w:szCs w:val="24"/>
      <w:lang w:eastAsia="zh-CN"/>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Style13">
    <w:name w:val="Style13"/>
    <w:basedOn w:val="a"/>
    <w:pPr>
      <w:spacing w:line="319" w:lineRule="exact"/>
      <w:jc w:val="both"/>
    </w:pPr>
    <w:rPr>
      <w:sz w:val="24"/>
      <w:szCs w:val="24"/>
    </w:rPr>
  </w:style>
  <w:style w:type="paragraph" w:customStyle="1" w:styleId="TableContents">
    <w:name w:val="Table Contents"/>
    <w:basedOn w:val="a"/>
  </w:style>
  <w:style w:type="paragraph" w:customStyle="1" w:styleId="TableHeading">
    <w:name w:val="Table Heading"/>
    <w:basedOn w:val="TableContents"/>
    <w:pPr>
      <w:jc w:val="center"/>
    </w:pPr>
    <w:rPr>
      <w:b/>
      <w:bCs/>
    </w:rPr>
  </w:style>
  <w:style w:type="paragraph" w:customStyle="1" w:styleId="19">
    <w:name w:val="Обычный отступ1"/>
    <w:basedOn w:val="a"/>
    <w:pPr>
      <w:spacing w:line="360" w:lineRule="auto"/>
      <w:ind w:firstLine="567"/>
      <w:jc w:val="both"/>
    </w:pPr>
    <w:rPr>
      <w:sz w:val="28"/>
      <w:szCs w:val="28"/>
    </w:rPr>
  </w:style>
  <w:style w:type="paragraph" w:customStyle="1" w:styleId="210">
    <w:name w:val="Основной текст 21"/>
    <w:basedOn w:val="a"/>
    <w:pPr>
      <w:jc w:val="both"/>
    </w:pPr>
    <w:rPr>
      <w:sz w:val="28"/>
      <w:szCs w:val="28"/>
    </w:rPr>
  </w:style>
  <w:style w:type="paragraph" w:customStyle="1" w:styleId="211">
    <w:name w:val="Основной текст с отступом 21"/>
    <w:basedOn w:val="a"/>
    <w:pPr>
      <w:ind w:firstLine="851"/>
      <w:jc w:val="both"/>
    </w:pPr>
    <w:rPr>
      <w:sz w:val="28"/>
      <w:szCs w:val="28"/>
    </w:rPr>
  </w:style>
  <w:style w:type="paragraph" w:customStyle="1" w:styleId="western">
    <w:name w:val="western"/>
    <w:basedOn w:val="a"/>
    <w:pPr>
      <w:spacing w:before="280" w:after="280"/>
      <w:jc w:val="both"/>
    </w:pPr>
    <w:rPr>
      <w:sz w:val="28"/>
      <w:szCs w:val="28"/>
    </w:rPr>
  </w:style>
  <w:style w:type="paragraph" w:customStyle="1" w:styleId="rvps698620">
    <w:name w:val="rvps698620"/>
    <w:basedOn w:val="a"/>
    <w:pPr>
      <w:spacing w:after="75"/>
    </w:pPr>
    <w:rPr>
      <w:rFonts w:ascii="Arial" w:hAnsi="Arial" w:cs="Arial"/>
      <w:color w:val="000000"/>
      <w:sz w:val="18"/>
      <w:szCs w:val="18"/>
    </w:rPr>
  </w:style>
  <w:style w:type="paragraph" w:customStyle="1" w:styleId="af4">
    <w:name w:val="Прижатый влево"/>
    <w:basedOn w:val="a"/>
    <w:next w:val="a"/>
    <w:rPr>
      <w:rFonts w:ascii="Arial" w:hAnsi="Arial" w:cs="Arial"/>
    </w:rPr>
  </w:style>
  <w:style w:type="paragraph" w:customStyle="1" w:styleId="310">
    <w:name w:val="Основной текст 31"/>
    <w:basedOn w:val="a"/>
    <w:pPr>
      <w:spacing w:line="100" w:lineRule="atLeast"/>
      <w:jc w:val="both"/>
    </w:pPr>
    <w:rPr>
      <w:sz w:val="26"/>
      <w:szCs w:val="26"/>
    </w:rPr>
  </w:style>
  <w:style w:type="paragraph" w:customStyle="1" w:styleId="af5">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ascii="Tahoma" w:eastAsia="Tahoma" w:hAnsi="Tahoma" w:cs="Tahoma"/>
      <w:color w:val="FFFFFF"/>
      <w:sz w:val="48"/>
      <w:szCs w:val="48"/>
      <w:lang w:eastAsia="zh-CN"/>
    </w:rPr>
  </w:style>
  <w:style w:type="paragraph" w:customStyle="1" w:styleId="af6">
    <w:name w:val="?????? ?? ????????"/>
    <w:basedOn w:val="af5"/>
  </w:style>
  <w:style w:type="paragraph" w:customStyle="1" w:styleId="af7">
    <w:name w:val="?????? ? ?????"/>
    <w:basedOn w:val="af5"/>
  </w:style>
  <w:style w:type="paragraph" w:customStyle="1" w:styleId="af8">
    <w:name w:val="?????? ??? ???????"/>
    <w:basedOn w:val="af5"/>
  </w:style>
  <w:style w:type="paragraph" w:customStyle="1" w:styleId="af9">
    <w:name w:val="?????"/>
    <w:basedOn w:val="af5"/>
  </w:style>
  <w:style w:type="paragraph" w:customStyle="1" w:styleId="afa">
    <w:name w:val="???????? ?????"/>
    <w:basedOn w:val="af5"/>
  </w:style>
  <w:style w:type="paragraph" w:customStyle="1" w:styleId="afb">
    <w:name w:val="???????????? ?????? ?? ??????"/>
    <w:basedOn w:val="af5"/>
  </w:style>
  <w:style w:type="paragraph" w:customStyle="1" w:styleId="afc">
    <w:name w:val="?????? ?????? ? ????????"/>
    <w:basedOn w:val="af5"/>
    <w:pPr>
      <w:ind w:firstLine="340"/>
    </w:pPr>
  </w:style>
  <w:style w:type="paragraph" w:customStyle="1" w:styleId="afd">
    <w:name w:val="?????????"/>
    <w:basedOn w:val="af5"/>
  </w:style>
  <w:style w:type="paragraph" w:customStyle="1" w:styleId="1a">
    <w:name w:val="????????? 1"/>
    <w:basedOn w:val="af5"/>
    <w:pPr>
      <w:jc w:val="center"/>
    </w:pPr>
  </w:style>
  <w:style w:type="paragraph" w:customStyle="1" w:styleId="26">
    <w:name w:val="????????? 2"/>
    <w:basedOn w:val="af5"/>
    <w:pPr>
      <w:spacing w:before="57" w:after="57"/>
      <w:ind w:right="113"/>
      <w:jc w:val="center"/>
    </w:pPr>
  </w:style>
  <w:style w:type="paragraph" w:customStyle="1" w:styleId="WW-">
    <w:name w:val="WW-?????????"/>
    <w:basedOn w:val="af5"/>
    <w:pPr>
      <w:spacing w:before="238" w:after="119"/>
    </w:pPr>
  </w:style>
  <w:style w:type="paragraph" w:customStyle="1" w:styleId="WW-1">
    <w:name w:val="WW-????????? 1"/>
    <w:basedOn w:val="af5"/>
    <w:pPr>
      <w:spacing w:before="238" w:after="119"/>
    </w:pPr>
  </w:style>
  <w:style w:type="paragraph" w:customStyle="1" w:styleId="WW-2">
    <w:name w:val="WW-????????? 2"/>
    <w:basedOn w:val="af5"/>
    <w:pPr>
      <w:spacing w:before="238" w:after="119"/>
    </w:pPr>
  </w:style>
  <w:style w:type="paragraph" w:customStyle="1" w:styleId="afe">
    <w:name w:val="????????? ?????"/>
    <w:basedOn w:val="af5"/>
  </w:style>
  <w:style w:type="paragraph" w:customStyle="1" w:styleId="LTGliederung1">
    <w:name w:val="???????~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LTGliederung2">
    <w:name w:val="???????~LT~Gliederung 2"/>
    <w:basedOn w:val="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LTGliederung3">
    <w:name w:val="???????~LT~Gliederung 3"/>
    <w:basedOn w:val="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LTGliederung4">
    <w:name w:val="???????~LT~Gliederung 4"/>
    <w:basedOn w:val="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LTGliederung5">
    <w:name w:val="???????~LT~Gliederung 5"/>
    <w:basedOn w:val="LTGliederung4"/>
  </w:style>
  <w:style w:type="paragraph" w:customStyle="1" w:styleId="LTGliederung6">
    <w:name w:val="???????~LT~Gliederung 6"/>
    <w:basedOn w:val="LTGliederung5"/>
  </w:style>
  <w:style w:type="paragraph" w:customStyle="1" w:styleId="LTGliederung7">
    <w:name w:val="???????~LT~Gliederung 7"/>
    <w:basedOn w:val="LTGliederung6"/>
  </w:style>
  <w:style w:type="paragraph" w:customStyle="1" w:styleId="LTGliederung8">
    <w:name w:val="???????~LT~Gliederung 8"/>
    <w:basedOn w:val="LTGliederung7"/>
  </w:style>
  <w:style w:type="paragraph" w:customStyle="1" w:styleId="LTGliederung9">
    <w:name w:val="???????~LT~Gliederung 9"/>
    <w:basedOn w:val="LTGliederung8"/>
  </w:style>
  <w:style w:type="paragraph" w:customStyle="1" w:styleId="LTTitel">
    <w:name w:val="???????~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LTUntertitel">
    <w:name w:val="???????~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LTNotizen">
    <w:name w:val="???????~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LTHintergrundobjekte">
    <w:name w:val="???????~LT~Hintergrundobjekte"/>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LTHintergrund">
    <w:name w:val="???????~LT~Hintergrund"/>
    <w:pPr>
      <w:widowControl w:val="0"/>
      <w:suppressAutoHyphens/>
      <w:autoSpaceDE w:val="0"/>
      <w:jc w:val="center"/>
    </w:pPr>
    <w:rPr>
      <w:rFonts w:ascii="Arial" w:eastAsia="Lucida Sans Unicode" w:hAnsi="Arial" w:cs="Arial"/>
      <w:lang w:eastAsia="zh-CN"/>
    </w:rPr>
  </w:style>
  <w:style w:type="paragraph" w:customStyle="1" w:styleId="default">
    <w:name w:val="default"/>
    <w:pPr>
      <w:widowControl w:val="0"/>
      <w:suppressAutoHyphens/>
      <w:autoSpaceDE w:val="0"/>
      <w:spacing w:line="200" w:lineRule="atLeast"/>
    </w:pPr>
    <w:rPr>
      <w:rFonts w:ascii="Tahoma" w:eastAsia="Tahoma" w:hAnsi="Tahoma" w:cs="Tahoma"/>
      <w:sz w:val="36"/>
      <w:szCs w:val="36"/>
      <w:lang w:eastAsia="zh-CN"/>
    </w:rPr>
  </w:style>
  <w:style w:type="paragraph" w:customStyle="1" w:styleId="blue1">
    <w:name w:val="blue1"/>
    <w:basedOn w:val="default"/>
  </w:style>
  <w:style w:type="paragraph" w:customStyle="1" w:styleId="blue2">
    <w:name w:val="blue2"/>
    <w:basedOn w:val="default"/>
  </w:style>
  <w:style w:type="paragraph" w:customStyle="1" w:styleId="blue3">
    <w:name w:val="blue3"/>
    <w:basedOn w:val="default"/>
  </w:style>
  <w:style w:type="paragraph" w:customStyle="1" w:styleId="bw1">
    <w:name w:val="bw1"/>
    <w:basedOn w:val="default"/>
  </w:style>
  <w:style w:type="paragraph" w:customStyle="1" w:styleId="bw2">
    <w:name w:val="bw2"/>
    <w:basedOn w:val="default"/>
  </w:style>
  <w:style w:type="paragraph" w:customStyle="1" w:styleId="bw3">
    <w:name w:val="bw3"/>
    <w:basedOn w:val="default"/>
  </w:style>
  <w:style w:type="paragraph" w:customStyle="1" w:styleId="orange1">
    <w:name w:val="orange1"/>
    <w:basedOn w:val="default"/>
  </w:style>
  <w:style w:type="paragraph" w:customStyle="1" w:styleId="orange2">
    <w:name w:val="orange2"/>
    <w:basedOn w:val="default"/>
  </w:style>
  <w:style w:type="paragraph" w:customStyle="1" w:styleId="orange3">
    <w:name w:val="orange3"/>
    <w:basedOn w:val="default"/>
  </w:style>
  <w:style w:type="paragraph" w:customStyle="1" w:styleId="turquise1">
    <w:name w:val="turquise1"/>
    <w:basedOn w:val="default"/>
  </w:style>
  <w:style w:type="paragraph" w:customStyle="1" w:styleId="turquise2">
    <w:name w:val="turquise2"/>
    <w:basedOn w:val="default"/>
  </w:style>
  <w:style w:type="paragraph" w:customStyle="1" w:styleId="turquise3">
    <w:name w:val="turquise3"/>
    <w:basedOn w:val="default"/>
  </w:style>
  <w:style w:type="paragraph" w:customStyle="1" w:styleId="gray1">
    <w:name w:val="gray1"/>
    <w:basedOn w:val="default"/>
  </w:style>
  <w:style w:type="paragraph" w:customStyle="1" w:styleId="gray2">
    <w:name w:val="gray2"/>
    <w:basedOn w:val="default"/>
  </w:style>
  <w:style w:type="paragraph" w:customStyle="1" w:styleId="gray3">
    <w:name w:val="gray3"/>
    <w:basedOn w:val="default"/>
  </w:style>
  <w:style w:type="paragraph" w:customStyle="1" w:styleId="sun1">
    <w:name w:val="sun1"/>
    <w:basedOn w:val="default"/>
  </w:style>
  <w:style w:type="paragraph" w:customStyle="1" w:styleId="sun2">
    <w:name w:val="sun2"/>
    <w:basedOn w:val="default"/>
  </w:style>
  <w:style w:type="paragraph" w:customStyle="1" w:styleId="sun3">
    <w:name w:val="sun3"/>
    <w:basedOn w:val="default"/>
  </w:style>
  <w:style w:type="paragraph" w:customStyle="1" w:styleId="earth1">
    <w:name w:val="earth1"/>
    <w:basedOn w:val="default"/>
  </w:style>
  <w:style w:type="paragraph" w:customStyle="1" w:styleId="earth2">
    <w:name w:val="earth2"/>
    <w:basedOn w:val="default"/>
  </w:style>
  <w:style w:type="paragraph" w:customStyle="1" w:styleId="earth3">
    <w:name w:val="earth3"/>
    <w:basedOn w:val="default"/>
  </w:style>
  <w:style w:type="paragraph" w:customStyle="1" w:styleId="green1">
    <w:name w:val="green1"/>
    <w:basedOn w:val="default"/>
  </w:style>
  <w:style w:type="paragraph" w:customStyle="1" w:styleId="green2">
    <w:name w:val="green2"/>
    <w:basedOn w:val="default"/>
  </w:style>
  <w:style w:type="paragraph" w:customStyle="1" w:styleId="green3">
    <w:name w:val="green3"/>
    <w:basedOn w:val="default"/>
  </w:style>
  <w:style w:type="paragraph" w:customStyle="1" w:styleId="seetang1">
    <w:name w:val="seetang1"/>
    <w:basedOn w:val="default"/>
  </w:style>
  <w:style w:type="paragraph" w:customStyle="1" w:styleId="seetang2">
    <w:name w:val="seetang2"/>
    <w:basedOn w:val="default"/>
  </w:style>
  <w:style w:type="paragraph" w:customStyle="1" w:styleId="seetang3">
    <w:name w:val="seetang3"/>
    <w:basedOn w:val="default"/>
  </w:style>
  <w:style w:type="paragraph" w:customStyle="1" w:styleId="lightblue1">
    <w:name w:val="lightblue1"/>
    <w:basedOn w:val="default"/>
  </w:style>
  <w:style w:type="paragraph" w:customStyle="1" w:styleId="lightblue2">
    <w:name w:val="lightblue2"/>
    <w:basedOn w:val="default"/>
  </w:style>
  <w:style w:type="paragraph" w:customStyle="1" w:styleId="lightblue3">
    <w:name w:val="lightblue3"/>
    <w:basedOn w:val="default"/>
  </w:style>
  <w:style w:type="paragraph" w:customStyle="1" w:styleId="yellow1">
    <w:name w:val="yellow1"/>
    <w:basedOn w:val="default"/>
  </w:style>
  <w:style w:type="paragraph" w:customStyle="1" w:styleId="yellow2">
    <w:name w:val="yellow2"/>
    <w:basedOn w:val="default"/>
  </w:style>
  <w:style w:type="paragraph" w:customStyle="1" w:styleId="yellow3">
    <w:name w:val="yellow3"/>
    <w:basedOn w:val="default"/>
  </w:style>
  <w:style w:type="paragraph" w:customStyle="1" w:styleId="WW-10">
    <w:name w:val="WW-?????????1"/>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aff">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aff0">
    <w:name w:val="??????? ????"/>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pPr>
    <w:rPr>
      <w:rFonts w:eastAsia="Arial"/>
      <w:color w:val="000000"/>
      <w:sz w:val="48"/>
      <w:szCs w:val="48"/>
      <w:lang w:eastAsia="zh-CN"/>
    </w:rPr>
  </w:style>
  <w:style w:type="paragraph" w:customStyle="1" w:styleId="aff1">
    <w:name w:val="???"/>
    <w:pPr>
      <w:widowControl w:val="0"/>
      <w:suppressAutoHyphens/>
      <w:autoSpaceDE w:val="0"/>
      <w:jc w:val="center"/>
    </w:pPr>
    <w:rPr>
      <w:rFonts w:ascii="Arial" w:eastAsia="Lucida Sans Unicode" w:hAnsi="Arial" w:cs="Arial"/>
      <w:lang w:eastAsia="zh-CN"/>
    </w:rPr>
  </w:style>
  <w:style w:type="paragraph" w:customStyle="1" w:styleId="aff2">
    <w:name w:va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WW-11">
    <w:name w:val="WW-????????? 1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WW-21">
    <w:name w:val="WW-????????? 21"/>
    <w:basedOn w:val="WW-1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35">
    <w:name w:val="????????? 3"/>
    <w:basedOn w:val="WW-21"/>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43">
    <w:name w:val="????????? 4"/>
    <w:basedOn w:val="35"/>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52">
    <w:name w:val="????????? 5"/>
    <w:basedOn w:val="43"/>
  </w:style>
  <w:style w:type="paragraph" w:customStyle="1" w:styleId="62">
    <w:name w:val="????????? 6"/>
    <w:basedOn w:val="52"/>
  </w:style>
  <w:style w:type="paragraph" w:customStyle="1" w:styleId="71">
    <w:name w:val="????????? 7"/>
    <w:basedOn w:val="62"/>
  </w:style>
  <w:style w:type="paragraph" w:customStyle="1" w:styleId="81">
    <w:name w:val="????????? 8"/>
    <w:basedOn w:val="71"/>
  </w:style>
  <w:style w:type="paragraph" w:customStyle="1" w:styleId="91">
    <w:name w:val="????????? 9"/>
    <w:basedOn w:val="81"/>
  </w:style>
  <w:style w:type="paragraph" w:customStyle="1" w:styleId="1LTGliederung1">
    <w:name w:val="?????????1~LT~Gliederung 1"/>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Tahoma" w:eastAsia="Tahoma" w:hAnsi="Tahoma" w:cs="Tahoma"/>
      <w:shadow/>
      <w:color w:val="FFFFFF"/>
      <w:sz w:val="64"/>
      <w:szCs w:val="64"/>
      <w:lang w:eastAsia="zh-CN"/>
    </w:rPr>
  </w:style>
  <w:style w:type="paragraph" w:customStyle="1" w:styleId="1LTGliederung2">
    <w:name w:val="?????????1~LT~Gliederung 2"/>
    <w:basedOn w:val="1LTGliederung1"/>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LTGliederung3">
    <w:name w:val="?????????1~LT~Gliederung 3"/>
    <w:basedOn w:val="1LTGliederung2"/>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1LTGliederung4">
    <w:name w:val="?????????1~LT~Gliederung 4"/>
    <w:basedOn w:val="1LTGliederung3"/>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1LTGliederung5">
    <w:name w:val="?????????1~LT~Gliederung 5"/>
    <w:basedOn w:val="1LTGliederung4"/>
  </w:style>
  <w:style w:type="paragraph" w:customStyle="1" w:styleId="1LTGliederung6">
    <w:name w:val="?????????1~LT~Gliederung 6"/>
    <w:basedOn w:val="1LTGliederung5"/>
  </w:style>
  <w:style w:type="paragraph" w:customStyle="1" w:styleId="1LTGliederung7">
    <w:name w:val="?????????1~LT~Gliederung 7"/>
    <w:basedOn w:val="1LTGliederung6"/>
  </w:style>
  <w:style w:type="paragraph" w:customStyle="1" w:styleId="1LTGliederung8">
    <w:name w:val="?????????1~LT~Gliederung 8"/>
    <w:basedOn w:val="1LTGliederung7"/>
  </w:style>
  <w:style w:type="paragraph" w:customStyle="1" w:styleId="1LTGliederung9">
    <w:name w:val="?????????1~LT~Gliederung 9"/>
    <w:basedOn w:val="1LTGliederung8"/>
  </w:style>
  <w:style w:type="paragraph" w:customStyle="1" w:styleId="1LTTitel">
    <w:name w:val="?????????1~LT~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Tahoma" w:eastAsia="Tahoma" w:hAnsi="Tahoma" w:cs="Tahoma"/>
      <w:shadow/>
      <w:color w:val="FFFFFF"/>
      <w:sz w:val="88"/>
      <w:szCs w:val="88"/>
      <w:lang w:eastAsia="zh-CN"/>
    </w:rPr>
  </w:style>
  <w:style w:type="paragraph" w:customStyle="1" w:styleId="1LTUntertitel">
    <w:name w:val="?????????1~LT~Untertitel"/>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80" w:line="100" w:lineRule="atLeast"/>
      <w:jc w:val="center"/>
    </w:pPr>
    <w:rPr>
      <w:rFonts w:ascii="Tahoma" w:eastAsia="Tahoma" w:hAnsi="Tahoma" w:cs="Tahoma"/>
      <w:shadow/>
      <w:color w:val="FFFFFF"/>
      <w:sz w:val="72"/>
      <w:szCs w:val="72"/>
      <w:lang w:eastAsia="zh-CN"/>
    </w:rPr>
  </w:style>
  <w:style w:type="paragraph" w:customStyle="1" w:styleId="1LTNotizen">
    <w:name w:val="?????????1~LT~Notizen"/>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line="100" w:lineRule="atLeast"/>
    </w:pPr>
    <w:rPr>
      <w:rFonts w:ascii="Tahoma" w:eastAsia="Tahoma" w:hAnsi="Tahoma" w:cs="Tahoma"/>
      <w:color w:val="000000"/>
      <w:sz w:val="24"/>
      <w:szCs w:val="24"/>
      <w:lang w:eastAsia="zh-CN"/>
    </w:rPr>
  </w:style>
  <w:style w:type="paragraph" w:customStyle="1" w:styleId="1LTHintergrundobjekte">
    <w:name w:val="?????????1~LT~Hintergrundobjekte"/>
    <w:pPr>
      <w:widowControl w:val="0"/>
      <w:suppressAutoHyphens/>
      <w:autoSpaceDE w:val="0"/>
    </w:pPr>
    <w:rPr>
      <w:rFonts w:ascii="Arial" w:eastAsia="Lucida Sans Unicode" w:hAnsi="Arial" w:cs="Arial"/>
      <w:lang w:eastAsia="zh-CN"/>
    </w:rPr>
  </w:style>
  <w:style w:type="paragraph" w:customStyle="1" w:styleId="1LTHintergrund">
    <w:name w:val="?????????1~LT~Hintergrund"/>
    <w:pPr>
      <w:widowControl w:val="0"/>
      <w:suppressAutoHyphens/>
      <w:autoSpaceDE w:val="0"/>
      <w:jc w:val="center"/>
    </w:pPr>
    <w:rPr>
      <w:rFonts w:ascii="Arial" w:eastAsia="Lucida Sans Unicode" w:hAnsi="Arial" w:cs="Arial"/>
      <w:lang w:eastAsia="zh-CN"/>
    </w:rPr>
  </w:style>
  <w:style w:type="paragraph" w:customStyle="1" w:styleId="311">
    <w:name w:val="Основной текст с отступом 31"/>
    <w:basedOn w:val="a"/>
    <w:pPr>
      <w:spacing w:line="360" w:lineRule="auto"/>
      <w:ind w:firstLine="709"/>
      <w:jc w:val="both"/>
    </w:pPr>
    <w:rPr>
      <w:i/>
      <w:iCs/>
      <w:sz w:val="28"/>
      <w:szCs w:val="28"/>
    </w:rPr>
  </w:style>
  <w:style w:type="paragraph" w:customStyle="1" w:styleId="ConsPlusNonformat">
    <w:name w:val="ConsPlusNonformat"/>
    <w:pPr>
      <w:widowControl w:val="0"/>
      <w:suppressAutoHyphens/>
      <w:autoSpaceDE w:val="0"/>
    </w:pPr>
    <w:rPr>
      <w:rFonts w:ascii="Courier New" w:eastAsia="Arial" w:hAnsi="Courier New" w:cs="Courier New"/>
      <w:lang w:eastAsia="zh-CN"/>
    </w:rPr>
  </w:style>
  <w:style w:type="paragraph" w:customStyle="1" w:styleId="WW-TableContents">
    <w:name w:val="WW-Table Contents"/>
    <w:basedOn w:val="a"/>
  </w:style>
  <w:style w:type="paragraph" w:customStyle="1" w:styleId="WW-TableHeading">
    <w:name w:val="WW-Table Heading"/>
    <w:basedOn w:val="WW-TableContents"/>
    <w:pPr>
      <w:jc w:val="center"/>
    </w:pPr>
    <w:rPr>
      <w:b/>
      <w:bCs/>
    </w:rPr>
  </w:style>
  <w:style w:type="paragraph" w:customStyle="1" w:styleId="WW-TableContents1">
    <w:name w:val="WW-Table Contents1"/>
    <w:basedOn w:val="a"/>
  </w:style>
  <w:style w:type="paragraph" w:customStyle="1" w:styleId="WW-TableHeading1">
    <w:name w:val="WW-Table Heading1"/>
    <w:basedOn w:val="WW-TableContents1"/>
    <w:pPr>
      <w:jc w:val="center"/>
    </w:pPr>
    <w:rPr>
      <w:b/>
      <w:bCs/>
    </w:rPr>
  </w:style>
  <w:style w:type="paragraph" w:customStyle="1" w:styleId="aff3">
    <w:name w:val="Содержимое таблицы"/>
    <w:basedOn w:val="a"/>
    <w:pPr>
      <w:suppressLineNumbers/>
    </w:pPr>
  </w:style>
  <w:style w:type="paragraph" w:customStyle="1" w:styleId="aff4">
    <w:name w:val="Заголовок таблицы"/>
    <w:basedOn w:val="aff3"/>
    <w:pPr>
      <w:jc w:val="center"/>
    </w:pPr>
    <w:rPr>
      <w:b/>
      <w:bCs/>
    </w:rPr>
  </w:style>
  <w:style w:type="paragraph" w:styleId="aff5">
    <w:name w:val="No Spacing"/>
    <w:qFormat/>
    <w:pPr>
      <w:suppressAutoHyphens/>
    </w:pPr>
    <w:rPr>
      <w:rFonts w:ascii="Calibri" w:eastAsia="Arial" w:hAnsi="Calibri" w:cs="Calibri"/>
      <w:sz w:val="22"/>
      <w:szCs w:val="22"/>
      <w:lang w:eastAsia="zh-CN"/>
    </w:rPr>
  </w:style>
  <w:style w:type="paragraph" w:styleId="aff6">
    <w:name w:val="List Paragraph"/>
    <w:basedOn w:val="a"/>
    <w:qFormat/>
    <w:pPr>
      <w:widowControl/>
      <w:suppressAutoHyphens w:val="0"/>
      <w:autoSpaceDE/>
      <w:spacing w:after="200" w:line="276" w:lineRule="auto"/>
      <w:ind w:left="720"/>
    </w:pPr>
    <w:rPr>
      <w:rFonts w:ascii="Calibri" w:eastAsia="Calibri" w:hAnsi="Calibri"/>
      <w:sz w:val="22"/>
      <w:szCs w:val="22"/>
    </w:rPr>
  </w:style>
  <w:style w:type="paragraph" w:customStyle="1" w:styleId="27">
    <w:name w:val="Обычный отступ2"/>
    <w:basedOn w:val="a"/>
    <w:pPr>
      <w:widowControl/>
      <w:suppressAutoHyphens w:val="0"/>
      <w:autoSpaceDE/>
      <w:spacing w:line="360" w:lineRule="auto"/>
      <w:ind w:firstLine="567"/>
      <w:jc w:val="both"/>
    </w:pPr>
    <w:rPr>
      <w:sz w:val="28"/>
    </w:rPr>
  </w:style>
  <w:style w:type="paragraph" w:customStyle="1" w:styleId="aff7">
    <w:name w:val="Верхний и нижний колонтитулы"/>
    <w:basedOn w:val="a"/>
    <w:pPr>
      <w:suppressLineNumbers/>
      <w:tabs>
        <w:tab w:val="center" w:pos="4819"/>
        <w:tab w:val="right" w:pos="9638"/>
      </w:tabs>
    </w:pPr>
  </w:style>
  <w:style w:type="paragraph" w:styleId="aff8">
    <w:name w:val="footer"/>
    <w:basedOn w:val="a"/>
    <w:pPr>
      <w:suppressLineNumbers/>
      <w:tabs>
        <w:tab w:val="center" w:pos="4818"/>
        <w:tab w:val="right" w:pos="9637"/>
      </w:tabs>
    </w:pPr>
  </w:style>
  <w:style w:type="paragraph" w:styleId="aff9">
    <w:name w:val="header"/>
    <w:basedOn w:val="a"/>
    <w:pPr>
      <w:suppressLineNumbers/>
      <w:tabs>
        <w:tab w:val="center" w:pos="4818"/>
        <w:tab w:val="right" w:pos="9637"/>
      </w:tabs>
    </w:pPr>
  </w:style>
  <w:style w:type="paragraph" w:customStyle="1" w:styleId="BodyText">
    <w:name w:val="Body Text"/>
    <w:basedOn w:val="a"/>
    <w:pPr>
      <w:widowControl/>
      <w:autoSpaceDE/>
      <w:jc w:val="both"/>
    </w:pPr>
    <w:rPr>
      <w:sz w:val="28"/>
    </w:rPr>
  </w:style>
  <w:style w:type="paragraph" w:customStyle="1" w:styleId="l">
    <w:name w:val="l"/>
    <w:basedOn w:val="a"/>
    <w:pPr>
      <w:widowControl/>
      <w:suppressAutoHyphens w:val="0"/>
      <w:autoSpaceDE/>
      <w:spacing w:before="100" w:after="100"/>
    </w:pPr>
    <w:rPr>
      <w:sz w:val="24"/>
      <w:szCs w:val="24"/>
    </w:rPr>
  </w:style>
  <w:style w:type="paragraph" w:customStyle="1" w:styleId="t">
    <w:name w:val="t"/>
    <w:basedOn w:val="a"/>
    <w:pPr>
      <w:widowControl/>
      <w:suppressAutoHyphens w:val="0"/>
      <w:autoSpaceDE/>
      <w:spacing w:before="100" w:after="100"/>
    </w:pPr>
    <w:rPr>
      <w:sz w:val="24"/>
      <w:szCs w:val="24"/>
    </w:rPr>
  </w:style>
  <w:style w:type="paragraph" w:customStyle="1" w:styleId="affa">
    <w:name w:val="Обычный.шаблон"/>
    <w:basedOn w:val="a"/>
    <w:pPr>
      <w:widowControl/>
      <w:suppressAutoHyphens w:val="0"/>
      <w:autoSpaceDE/>
      <w:spacing w:after="200" w:line="276" w:lineRule="auto"/>
      <w:jc w:val="both"/>
    </w:pPr>
    <w:rPr>
      <w:rFonts w:eastAsia="Calibri"/>
      <w:sz w:val="24"/>
      <w:szCs w:val="24"/>
    </w:rPr>
  </w:style>
  <w:style w:type="paragraph" w:customStyle="1" w:styleId="affb">
    <w:name w:val="Текст новости"/>
    <w:pPr>
      <w:suppressAutoHyphens/>
      <w:spacing w:after="120"/>
      <w:jc w:val="both"/>
    </w:pPr>
    <w:rPr>
      <w:sz w:val="24"/>
      <w:szCs w:val="24"/>
      <w:lang w:eastAsia="zh-CN"/>
    </w:rPr>
  </w:style>
</w:styles>
</file>

<file path=word/webSettings.xml><?xml version="1.0" encoding="utf-8"?>
<w:webSettings xmlns:r="http://schemas.openxmlformats.org/officeDocument/2006/relationships" xmlns:w="http://schemas.openxmlformats.org/wordprocessingml/2006/main">
  <w:divs>
    <w:div w:id="61029246">
      <w:bodyDiv w:val="1"/>
      <w:marLeft w:val="0"/>
      <w:marRight w:val="0"/>
      <w:marTop w:val="0"/>
      <w:marBottom w:val="0"/>
      <w:divBdr>
        <w:top w:val="none" w:sz="0" w:space="0" w:color="auto"/>
        <w:left w:val="none" w:sz="0" w:space="0" w:color="auto"/>
        <w:bottom w:val="none" w:sz="0" w:space="0" w:color="auto"/>
        <w:right w:val="none" w:sz="0" w:space="0" w:color="auto"/>
      </w:divBdr>
    </w:div>
    <w:div w:id="454566279">
      <w:bodyDiv w:val="1"/>
      <w:marLeft w:val="0"/>
      <w:marRight w:val="0"/>
      <w:marTop w:val="0"/>
      <w:marBottom w:val="0"/>
      <w:divBdr>
        <w:top w:val="none" w:sz="0" w:space="0" w:color="auto"/>
        <w:left w:val="none" w:sz="0" w:space="0" w:color="auto"/>
        <w:bottom w:val="none" w:sz="0" w:space="0" w:color="auto"/>
        <w:right w:val="none" w:sz="0" w:space="0" w:color="auto"/>
      </w:divBdr>
    </w:div>
    <w:div w:id="482816699">
      <w:bodyDiv w:val="1"/>
      <w:marLeft w:val="0"/>
      <w:marRight w:val="0"/>
      <w:marTop w:val="0"/>
      <w:marBottom w:val="0"/>
      <w:divBdr>
        <w:top w:val="none" w:sz="0" w:space="0" w:color="auto"/>
        <w:left w:val="none" w:sz="0" w:space="0" w:color="auto"/>
        <w:bottom w:val="none" w:sz="0" w:space="0" w:color="auto"/>
        <w:right w:val="none" w:sz="0" w:space="0" w:color="auto"/>
      </w:divBdr>
      <w:divsChild>
        <w:div w:id="2076272965">
          <w:marLeft w:val="0"/>
          <w:marRight w:val="0"/>
          <w:marTop w:val="0"/>
          <w:marBottom w:val="0"/>
          <w:divBdr>
            <w:top w:val="none" w:sz="0" w:space="0" w:color="auto"/>
            <w:left w:val="none" w:sz="0" w:space="0" w:color="auto"/>
            <w:bottom w:val="none" w:sz="0" w:space="0" w:color="auto"/>
            <w:right w:val="none" w:sz="0" w:space="0" w:color="auto"/>
          </w:divBdr>
        </w:div>
      </w:divsChild>
    </w:div>
    <w:div w:id="566496044">
      <w:bodyDiv w:val="1"/>
      <w:marLeft w:val="0"/>
      <w:marRight w:val="0"/>
      <w:marTop w:val="0"/>
      <w:marBottom w:val="0"/>
      <w:divBdr>
        <w:top w:val="none" w:sz="0" w:space="0" w:color="auto"/>
        <w:left w:val="none" w:sz="0" w:space="0" w:color="auto"/>
        <w:bottom w:val="none" w:sz="0" w:space="0" w:color="auto"/>
        <w:right w:val="none" w:sz="0" w:space="0" w:color="auto"/>
      </w:divBdr>
    </w:div>
    <w:div w:id="577445966">
      <w:bodyDiv w:val="1"/>
      <w:marLeft w:val="0"/>
      <w:marRight w:val="0"/>
      <w:marTop w:val="0"/>
      <w:marBottom w:val="0"/>
      <w:divBdr>
        <w:top w:val="none" w:sz="0" w:space="0" w:color="auto"/>
        <w:left w:val="none" w:sz="0" w:space="0" w:color="auto"/>
        <w:bottom w:val="none" w:sz="0" w:space="0" w:color="auto"/>
        <w:right w:val="none" w:sz="0" w:space="0" w:color="auto"/>
      </w:divBdr>
    </w:div>
    <w:div w:id="603655981">
      <w:bodyDiv w:val="1"/>
      <w:marLeft w:val="0"/>
      <w:marRight w:val="0"/>
      <w:marTop w:val="0"/>
      <w:marBottom w:val="0"/>
      <w:divBdr>
        <w:top w:val="none" w:sz="0" w:space="0" w:color="auto"/>
        <w:left w:val="none" w:sz="0" w:space="0" w:color="auto"/>
        <w:bottom w:val="none" w:sz="0" w:space="0" w:color="auto"/>
        <w:right w:val="none" w:sz="0" w:space="0" w:color="auto"/>
      </w:divBdr>
    </w:div>
    <w:div w:id="617368881">
      <w:bodyDiv w:val="1"/>
      <w:marLeft w:val="0"/>
      <w:marRight w:val="0"/>
      <w:marTop w:val="0"/>
      <w:marBottom w:val="0"/>
      <w:divBdr>
        <w:top w:val="none" w:sz="0" w:space="0" w:color="auto"/>
        <w:left w:val="none" w:sz="0" w:space="0" w:color="auto"/>
        <w:bottom w:val="none" w:sz="0" w:space="0" w:color="auto"/>
        <w:right w:val="none" w:sz="0" w:space="0" w:color="auto"/>
      </w:divBdr>
      <w:divsChild>
        <w:div w:id="915624406">
          <w:marLeft w:val="0"/>
          <w:marRight w:val="0"/>
          <w:marTop w:val="0"/>
          <w:marBottom w:val="0"/>
          <w:divBdr>
            <w:top w:val="none" w:sz="0" w:space="0" w:color="auto"/>
            <w:left w:val="none" w:sz="0" w:space="0" w:color="auto"/>
            <w:bottom w:val="none" w:sz="0" w:space="0" w:color="auto"/>
            <w:right w:val="none" w:sz="0" w:space="0" w:color="auto"/>
          </w:divBdr>
        </w:div>
      </w:divsChild>
    </w:div>
    <w:div w:id="799810571">
      <w:bodyDiv w:val="1"/>
      <w:marLeft w:val="0"/>
      <w:marRight w:val="0"/>
      <w:marTop w:val="0"/>
      <w:marBottom w:val="0"/>
      <w:divBdr>
        <w:top w:val="none" w:sz="0" w:space="0" w:color="auto"/>
        <w:left w:val="none" w:sz="0" w:space="0" w:color="auto"/>
        <w:bottom w:val="none" w:sz="0" w:space="0" w:color="auto"/>
        <w:right w:val="none" w:sz="0" w:space="0" w:color="auto"/>
      </w:divBdr>
    </w:div>
    <w:div w:id="808667196">
      <w:bodyDiv w:val="1"/>
      <w:marLeft w:val="0"/>
      <w:marRight w:val="0"/>
      <w:marTop w:val="0"/>
      <w:marBottom w:val="0"/>
      <w:divBdr>
        <w:top w:val="none" w:sz="0" w:space="0" w:color="auto"/>
        <w:left w:val="none" w:sz="0" w:space="0" w:color="auto"/>
        <w:bottom w:val="none" w:sz="0" w:space="0" w:color="auto"/>
        <w:right w:val="none" w:sz="0" w:space="0" w:color="auto"/>
      </w:divBdr>
      <w:divsChild>
        <w:div w:id="1230730223">
          <w:marLeft w:val="0"/>
          <w:marRight w:val="0"/>
          <w:marTop w:val="0"/>
          <w:marBottom w:val="0"/>
          <w:divBdr>
            <w:top w:val="none" w:sz="0" w:space="0" w:color="auto"/>
            <w:left w:val="none" w:sz="0" w:space="0" w:color="auto"/>
            <w:bottom w:val="none" w:sz="0" w:space="0" w:color="auto"/>
            <w:right w:val="none" w:sz="0" w:space="0" w:color="auto"/>
          </w:divBdr>
        </w:div>
      </w:divsChild>
    </w:div>
    <w:div w:id="827986576">
      <w:bodyDiv w:val="1"/>
      <w:marLeft w:val="0"/>
      <w:marRight w:val="0"/>
      <w:marTop w:val="0"/>
      <w:marBottom w:val="0"/>
      <w:divBdr>
        <w:top w:val="none" w:sz="0" w:space="0" w:color="auto"/>
        <w:left w:val="none" w:sz="0" w:space="0" w:color="auto"/>
        <w:bottom w:val="none" w:sz="0" w:space="0" w:color="auto"/>
        <w:right w:val="none" w:sz="0" w:space="0" w:color="auto"/>
      </w:divBdr>
    </w:div>
    <w:div w:id="1097557784">
      <w:bodyDiv w:val="1"/>
      <w:marLeft w:val="0"/>
      <w:marRight w:val="0"/>
      <w:marTop w:val="0"/>
      <w:marBottom w:val="0"/>
      <w:divBdr>
        <w:top w:val="none" w:sz="0" w:space="0" w:color="auto"/>
        <w:left w:val="none" w:sz="0" w:space="0" w:color="auto"/>
        <w:bottom w:val="none" w:sz="0" w:space="0" w:color="auto"/>
        <w:right w:val="none" w:sz="0" w:space="0" w:color="auto"/>
      </w:divBdr>
      <w:divsChild>
        <w:div w:id="1614046116">
          <w:marLeft w:val="0"/>
          <w:marRight w:val="0"/>
          <w:marTop w:val="0"/>
          <w:marBottom w:val="0"/>
          <w:divBdr>
            <w:top w:val="none" w:sz="0" w:space="0" w:color="auto"/>
            <w:left w:val="none" w:sz="0" w:space="0" w:color="auto"/>
            <w:bottom w:val="none" w:sz="0" w:space="0" w:color="auto"/>
            <w:right w:val="none" w:sz="0" w:space="0" w:color="auto"/>
          </w:divBdr>
        </w:div>
      </w:divsChild>
    </w:div>
    <w:div w:id="1175530192">
      <w:bodyDiv w:val="1"/>
      <w:marLeft w:val="0"/>
      <w:marRight w:val="0"/>
      <w:marTop w:val="0"/>
      <w:marBottom w:val="0"/>
      <w:divBdr>
        <w:top w:val="none" w:sz="0" w:space="0" w:color="auto"/>
        <w:left w:val="none" w:sz="0" w:space="0" w:color="auto"/>
        <w:bottom w:val="none" w:sz="0" w:space="0" w:color="auto"/>
        <w:right w:val="none" w:sz="0" w:space="0" w:color="auto"/>
      </w:divBdr>
    </w:div>
    <w:div w:id="1291476389">
      <w:bodyDiv w:val="1"/>
      <w:marLeft w:val="0"/>
      <w:marRight w:val="0"/>
      <w:marTop w:val="0"/>
      <w:marBottom w:val="0"/>
      <w:divBdr>
        <w:top w:val="none" w:sz="0" w:space="0" w:color="auto"/>
        <w:left w:val="none" w:sz="0" w:space="0" w:color="auto"/>
        <w:bottom w:val="none" w:sz="0" w:space="0" w:color="auto"/>
        <w:right w:val="none" w:sz="0" w:space="0" w:color="auto"/>
      </w:divBdr>
      <w:divsChild>
        <w:div w:id="1103964075">
          <w:marLeft w:val="0"/>
          <w:marRight w:val="0"/>
          <w:marTop w:val="0"/>
          <w:marBottom w:val="0"/>
          <w:divBdr>
            <w:top w:val="none" w:sz="0" w:space="0" w:color="auto"/>
            <w:left w:val="none" w:sz="0" w:space="0" w:color="auto"/>
            <w:bottom w:val="none" w:sz="0" w:space="0" w:color="auto"/>
            <w:right w:val="none" w:sz="0" w:space="0" w:color="auto"/>
          </w:divBdr>
        </w:div>
      </w:divsChild>
    </w:div>
    <w:div w:id="1467696977">
      <w:bodyDiv w:val="1"/>
      <w:marLeft w:val="0"/>
      <w:marRight w:val="0"/>
      <w:marTop w:val="0"/>
      <w:marBottom w:val="0"/>
      <w:divBdr>
        <w:top w:val="none" w:sz="0" w:space="0" w:color="auto"/>
        <w:left w:val="none" w:sz="0" w:space="0" w:color="auto"/>
        <w:bottom w:val="none" w:sz="0" w:space="0" w:color="auto"/>
        <w:right w:val="none" w:sz="0" w:space="0" w:color="auto"/>
      </w:divBdr>
      <w:divsChild>
        <w:div w:id="42146837">
          <w:marLeft w:val="0"/>
          <w:marRight w:val="0"/>
          <w:marTop w:val="0"/>
          <w:marBottom w:val="0"/>
          <w:divBdr>
            <w:top w:val="none" w:sz="0" w:space="0" w:color="auto"/>
            <w:left w:val="none" w:sz="0" w:space="0" w:color="auto"/>
            <w:bottom w:val="none" w:sz="0" w:space="0" w:color="auto"/>
            <w:right w:val="none" w:sz="0" w:space="0" w:color="auto"/>
          </w:divBdr>
          <w:divsChild>
            <w:div w:id="81878274">
              <w:marLeft w:val="0"/>
              <w:marRight w:val="0"/>
              <w:marTop w:val="0"/>
              <w:marBottom w:val="0"/>
              <w:divBdr>
                <w:top w:val="none" w:sz="0" w:space="0" w:color="auto"/>
                <w:left w:val="none" w:sz="0" w:space="0" w:color="auto"/>
                <w:bottom w:val="none" w:sz="0" w:space="0" w:color="auto"/>
                <w:right w:val="none" w:sz="0" w:space="0" w:color="auto"/>
              </w:divBdr>
            </w:div>
            <w:div w:id="730887363">
              <w:marLeft w:val="0"/>
              <w:marRight w:val="0"/>
              <w:marTop w:val="0"/>
              <w:marBottom w:val="0"/>
              <w:divBdr>
                <w:top w:val="none" w:sz="0" w:space="0" w:color="auto"/>
                <w:left w:val="none" w:sz="0" w:space="0" w:color="auto"/>
                <w:bottom w:val="none" w:sz="0" w:space="0" w:color="auto"/>
                <w:right w:val="none" w:sz="0" w:space="0" w:color="auto"/>
              </w:divBdr>
            </w:div>
            <w:div w:id="965039241">
              <w:marLeft w:val="0"/>
              <w:marRight w:val="0"/>
              <w:marTop w:val="0"/>
              <w:marBottom w:val="0"/>
              <w:divBdr>
                <w:top w:val="none" w:sz="0" w:space="0" w:color="auto"/>
                <w:left w:val="none" w:sz="0" w:space="0" w:color="auto"/>
                <w:bottom w:val="none" w:sz="0" w:space="0" w:color="auto"/>
                <w:right w:val="none" w:sz="0" w:space="0" w:color="auto"/>
              </w:divBdr>
            </w:div>
            <w:div w:id="1186095559">
              <w:marLeft w:val="0"/>
              <w:marRight w:val="0"/>
              <w:marTop w:val="0"/>
              <w:marBottom w:val="0"/>
              <w:divBdr>
                <w:top w:val="none" w:sz="0" w:space="0" w:color="auto"/>
                <w:left w:val="none" w:sz="0" w:space="0" w:color="auto"/>
                <w:bottom w:val="none" w:sz="0" w:space="0" w:color="auto"/>
                <w:right w:val="none" w:sz="0" w:space="0" w:color="auto"/>
              </w:divBdr>
            </w:div>
            <w:div w:id="1281302543">
              <w:marLeft w:val="0"/>
              <w:marRight w:val="0"/>
              <w:marTop w:val="0"/>
              <w:marBottom w:val="0"/>
              <w:divBdr>
                <w:top w:val="none" w:sz="0" w:space="0" w:color="auto"/>
                <w:left w:val="none" w:sz="0" w:space="0" w:color="auto"/>
                <w:bottom w:val="none" w:sz="0" w:space="0" w:color="auto"/>
                <w:right w:val="none" w:sz="0" w:space="0" w:color="auto"/>
              </w:divBdr>
            </w:div>
            <w:div w:id="209054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560421">
      <w:bodyDiv w:val="1"/>
      <w:marLeft w:val="0"/>
      <w:marRight w:val="0"/>
      <w:marTop w:val="0"/>
      <w:marBottom w:val="0"/>
      <w:divBdr>
        <w:top w:val="none" w:sz="0" w:space="0" w:color="auto"/>
        <w:left w:val="none" w:sz="0" w:space="0" w:color="auto"/>
        <w:bottom w:val="none" w:sz="0" w:space="0" w:color="auto"/>
        <w:right w:val="none" w:sz="0" w:space="0" w:color="auto"/>
      </w:divBdr>
    </w:div>
    <w:div w:id="1719166952">
      <w:bodyDiv w:val="1"/>
      <w:marLeft w:val="0"/>
      <w:marRight w:val="0"/>
      <w:marTop w:val="0"/>
      <w:marBottom w:val="0"/>
      <w:divBdr>
        <w:top w:val="none" w:sz="0" w:space="0" w:color="auto"/>
        <w:left w:val="none" w:sz="0" w:space="0" w:color="auto"/>
        <w:bottom w:val="none" w:sz="0" w:space="0" w:color="auto"/>
        <w:right w:val="none" w:sz="0" w:space="0" w:color="auto"/>
      </w:divBdr>
      <w:divsChild>
        <w:div w:id="885145006">
          <w:marLeft w:val="0"/>
          <w:marRight w:val="0"/>
          <w:marTop w:val="0"/>
          <w:marBottom w:val="0"/>
          <w:divBdr>
            <w:top w:val="none" w:sz="0" w:space="0" w:color="auto"/>
            <w:left w:val="none" w:sz="0" w:space="0" w:color="auto"/>
            <w:bottom w:val="none" w:sz="0" w:space="0" w:color="auto"/>
            <w:right w:val="none" w:sz="0" w:space="0" w:color="auto"/>
          </w:divBdr>
        </w:div>
      </w:divsChild>
    </w:div>
    <w:div w:id="1737241408">
      <w:bodyDiv w:val="1"/>
      <w:marLeft w:val="0"/>
      <w:marRight w:val="0"/>
      <w:marTop w:val="0"/>
      <w:marBottom w:val="0"/>
      <w:divBdr>
        <w:top w:val="none" w:sz="0" w:space="0" w:color="auto"/>
        <w:left w:val="none" w:sz="0" w:space="0" w:color="auto"/>
        <w:bottom w:val="none" w:sz="0" w:space="0" w:color="auto"/>
        <w:right w:val="none" w:sz="0" w:space="0" w:color="auto"/>
      </w:divBdr>
    </w:div>
    <w:div w:id="1757632481">
      <w:bodyDiv w:val="1"/>
      <w:marLeft w:val="0"/>
      <w:marRight w:val="0"/>
      <w:marTop w:val="0"/>
      <w:marBottom w:val="0"/>
      <w:divBdr>
        <w:top w:val="none" w:sz="0" w:space="0" w:color="auto"/>
        <w:left w:val="none" w:sz="0" w:space="0" w:color="auto"/>
        <w:bottom w:val="none" w:sz="0" w:space="0" w:color="auto"/>
        <w:right w:val="none" w:sz="0" w:space="0" w:color="auto"/>
      </w:divBdr>
    </w:div>
    <w:div w:id="18962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1675</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Лысюк</dc:creator>
  <cp:lastModifiedBy>Windows User</cp:lastModifiedBy>
  <cp:revision>3</cp:revision>
  <cp:lastPrinted>2023-04-13T09:36:00Z</cp:lastPrinted>
  <dcterms:created xsi:type="dcterms:W3CDTF">2023-08-16T09:48:00Z</dcterms:created>
  <dcterms:modified xsi:type="dcterms:W3CDTF">2023-08-16T09:48:00Z</dcterms:modified>
</cp:coreProperties>
</file>