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B" w:rsidRPr="009C0CAF" w:rsidRDefault="00943A5B" w:rsidP="00943A5B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C0CAF">
        <w:rPr>
          <w:rFonts w:ascii="Times New Roman" w:hAnsi="Times New Roman"/>
          <w:b/>
          <w:color w:val="FF0000"/>
          <w:sz w:val="28"/>
          <w:szCs w:val="28"/>
        </w:rPr>
        <w:t xml:space="preserve">Антитеррористическая комиссия </w:t>
      </w:r>
    </w:p>
    <w:p w:rsidR="00943A5B" w:rsidRPr="009C0CAF" w:rsidRDefault="00943A5B" w:rsidP="00943A5B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C0CAF">
        <w:rPr>
          <w:rFonts w:ascii="Times New Roman" w:hAnsi="Times New Roman"/>
          <w:b/>
          <w:color w:val="FF0000"/>
          <w:sz w:val="28"/>
          <w:szCs w:val="28"/>
        </w:rPr>
        <w:t>Малоархангельского района предупреждает</w:t>
      </w:r>
    </w:p>
    <w:p w:rsidR="00943A5B" w:rsidRPr="009C0CAF" w:rsidRDefault="00943A5B" w:rsidP="00943A5B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C0CAF">
        <w:rPr>
          <w:rFonts w:ascii="Times New Roman" w:hAnsi="Times New Roman"/>
          <w:b/>
          <w:color w:val="FF0000"/>
          <w:sz w:val="28"/>
          <w:szCs w:val="28"/>
        </w:rPr>
        <w:t xml:space="preserve">Меры предосторожности </w:t>
      </w:r>
    </w:p>
    <w:p w:rsidR="00943A5B" w:rsidRPr="009C0CAF" w:rsidRDefault="00943A5B" w:rsidP="00943A5B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C0CAF">
        <w:rPr>
          <w:rFonts w:ascii="Times New Roman" w:hAnsi="Times New Roman"/>
          <w:b/>
          <w:color w:val="FF0000"/>
          <w:sz w:val="28"/>
          <w:szCs w:val="28"/>
        </w:rPr>
        <w:t>во время пребывания в местах массового скопления людей.</w:t>
      </w:r>
    </w:p>
    <w:p w:rsidR="004651B0" w:rsidRPr="003F2CBF" w:rsidRDefault="00943A5B" w:rsidP="009C0CAF">
      <w:pPr>
        <w:pStyle w:val="a3"/>
        <w:ind w:left="170"/>
        <w:jc w:val="both"/>
        <w:rPr>
          <w:rFonts w:ascii="Times New Roman" w:hAnsi="Times New Roman"/>
          <w:sz w:val="28"/>
          <w:szCs w:val="28"/>
        </w:rPr>
      </w:pPr>
      <w:r w:rsidRPr="004651B0">
        <w:t xml:space="preserve"> </w:t>
      </w:r>
      <w:r w:rsidR="004651B0">
        <w:t xml:space="preserve">         </w:t>
      </w:r>
      <w:r w:rsidR="004651B0" w:rsidRPr="003F2CBF">
        <w:rPr>
          <w:rFonts w:ascii="Times New Roman" w:hAnsi="Times New Roman"/>
          <w:sz w:val="28"/>
          <w:szCs w:val="28"/>
        </w:rPr>
        <w:t xml:space="preserve">Приближаются  праздничные дни,  население района увеличится за счёт приезжающих гостей. Не лишним будет ещё раз напомнить о террористической угрозе        </w:t>
      </w:r>
    </w:p>
    <w:p w:rsidR="004651B0" w:rsidRPr="003F2CBF" w:rsidRDefault="004651B0" w:rsidP="009C0CAF">
      <w:pPr>
        <w:pStyle w:val="a3"/>
        <w:ind w:left="170"/>
        <w:jc w:val="both"/>
        <w:rPr>
          <w:rFonts w:ascii="Times New Roman" w:hAnsi="Times New Roman"/>
          <w:sz w:val="28"/>
          <w:szCs w:val="28"/>
        </w:rPr>
      </w:pPr>
      <w:r w:rsidRPr="003F2CBF">
        <w:rPr>
          <w:rFonts w:ascii="Times New Roman" w:hAnsi="Times New Roman"/>
          <w:sz w:val="28"/>
          <w:szCs w:val="28"/>
        </w:rPr>
        <w:t xml:space="preserve">Деятельность террористов не всегда бросается в глаза, но вполне может показаться подозрительной и необычной. Если признаки странного поведения очевидны, необходимо  немедленно сообщить об этом в правоохранительные органы. </w:t>
      </w:r>
    </w:p>
    <w:p w:rsidR="004651B0" w:rsidRPr="003F2CBF" w:rsidRDefault="004651B0" w:rsidP="009C0CAF">
      <w:pPr>
        <w:pStyle w:val="a3"/>
        <w:ind w:left="170"/>
        <w:jc w:val="both"/>
        <w:rPr>
          <w:rFonts w:ascii="Times New Roman" w:hAnsi="Times New Roman"/>
          <w:sz w:val="28"/>
          <w:szCs w:val="28"/>
        </w:rPr>
      </w:pPr>
      <w:r w:rsidRPr="003F2CBF">
        <w:rPr>
          <w:rFonts w:ascii="Times New Roman" w:hAnsi="Times New Roman"/>
          <w:sz w:val="28"/>
          <w:szCs w:val="28"/>
        </w:rPr>
        <w:t xml:space="preserve">          Террористы часто выбирают для атак места массового скопления людей. Помимо собственно поражающего фактора террористического акта, люди гибнут и получают травмы еще и в результате давки, возникшей вследствие паники. </w:t>
      </w:r>
    </w:p>
    <w:p w:rsidR="004651B0" w:rsidRPr="004651B0" w:rsidRDefault="009C0CAF" w:rsidP="009C0CAF">
      <w:pPr>
        <w:spacing w:after="0"/>
        <w:ind w:lef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651B0" w:rsidRPr="004651B0">
        <w:rPr>
          <w:rFonts w:ascii="Times New Roman" w:hAnsi="Times New Roman"/>
          <w:sz w:val="28"/>
          <w:szCs w:val="28"/>
        </w:rPr>
        <w:t>Терроризм не заглох, он трансформировался. Сейчас фундаменталисты вербуют исполнителей террористических актов среди представителей славянских народностей. К сожалению, есть желающие небескорыстно подвергать опасности свою и чужие жизни. Наша задача – помешать осуществлению их планов.</w:t>
      </w:r>
    </w:p>
    <w:p w:rsidR="009C0CAF" w:rsidRPr="009C0CAF" w:rsidRDefault="004651B0" w:rsidP="009C0CAF">
      <w:pPr>
        <w:tabs>
          <w:tab w:val="left" w:pos="709"/>
        </w:tabs>
        <w:spacing w:after="0"/>
        <w:ind w:left="17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C0CAF">
        <w:rPr>
          <w:rFonts w:ascii="Times New Roman" w:hAnsi="Times New Roman"/>
          <w:b/>
          <w:bCs/>
          <w:color w:val="FF0000"/>
          <w:sz w:val="28"/>
          <w:szCs w:val="28"/>
        </w:rPr>
        <w:t xml:space="preserve">Напомним читателям, какие меры безопасности необходимо соблюдать. </w:t>
      </w:r>
    </w:p>
    <w:p w:rsidR="009C0CAF" w:rsidRDefault="004651B0" w:rsidP="009C0CAF">
      <w:pPr>
        <w:tabs>
          <w:tab w:val="left" w:pos="709"/>
        </w:tabs>
        <w:spacing w:after="0"/>
        <w:ind w:left="170"/>
        <w:jc w:val="both"/>
        <w:rPr>
          <w:rFonts w:ascii="Times New Roman" w:hAnsi="Times New Roman"/>
          <w:sz w:val="28"/>
          <w:szCs w:val="28"/>
        </w:rPr>
      </w:pPr>
      <w:r w:rsidRPr="004651B0">
        <w:rPr>
          <w:rFonts w:ascii="Times New Roman" w:hAnsi="Times New Roman"/>
          <w:sz w:val="28"/>
          <w:szCs w:val="28"/>
        </w:rPr>
        <w:t>Самое главное – нельзя терять бдительность, необходимо обращать внимание на вещи, оставленные без присмотра, особенно в местах скопления народа. У нас  к таким можно отнести учреждения образования и здравоохранения, автостанцию, торговые точки. Внимательно относиться к незнакомцам, особенно к тем, которые проявляют интерес к объектам с массовым пребыванием людей, объектам жизнеобеспечения. Это всё известные меры, но забывать их нельзя.</w:t>
      </w:r>
    </w:p>
    <w:p w:rsidR="004651B0" w:rsidRPr="004651B0" w:rsidRDefault="004651B0" w:rsidP="009C0CAF">
      <w:pPr>
        <w:spacing w:after="0"/>
        <w:ind w:left="170"/>
        <w:jc w:val="both"/>
        <w:rPr>
          <w:rFonts w:ascii="Times New Roman" w:hAnsi="Times New Roman"/>
          <w:sz w:val="28"/>
          <w:szCs w:val="28"/>
        </w:rPr>
      </w:pPr>
      <w:r w:rsidRPr="009C0CAF">
        <w:rPr>
          <w:rFonts w:ascii="Times New Roman" w:hAnsi="Times New Roman"/>
          <w:b/>
          <w:bCs/>
          <w:color w:val="FF0000"/>
          <w:sz w:val="28"/>
          <w:szCs w:val="28"/>
        </w:rPr>
        <w:t xml:space="preserve"> Как должен поступить гражданин в случае, если что-либо вызовет подозрение?</w:t>
      </w:r>
      <w:r w:rsidRPr="004651B0">
        <w:rPr>
          <w:rFonts w:ascii="Times New Roman" w:hAnsi="Times New Roman"/>
          <w:sz w:val="28"/>
          <w:szCs w:val="28"/>
        </w:rPr>
        <w:t xml:space="preserve"> Конечно, сразу необходимо сообщить в правоохранительные органы.</w:t>
      </w:r>
    </w:p>
    <w:p w:rsidR="004651B0" w:rsidRPr="004651B0" w:rsidRDefault="004651B0" w:rsidP="009C0CAF">
      <w:pPr>
        <w:pStyle w:val="4"/>
        <w:spacing w:before="0" w:after="0"/>
        <w:ind w:left="170" w:firstLine="567"/>
        <w:jc w:val="both"/>
        <w:rPr>
          <w:sz w:val="28"/>
          <w:szCs w:val="28"/>
        </w:rPr>
      </w:pPr>
      <w:r w:rsidRPr="004651B0">
        <w:rPr>
          <w:sz w:val="28"/>
          <w:szCs w:val="28"/>
        </w:rPr>
        <w:t>В Малоархангельском районе Вы можете обратиться по телефонам:</w:t>
      </w:r>
    </w:p>
    <w:p w:rsidR="004651B0" w:rsidRPr="004651B0" w:rsidRDefault="004651B0" w:rsidP="009C0CAF">
      <w:pPr>
        <w:pStyle w:val="4"/>
        <w:spacing w:before="0" w:after="0"/>
        <w:ind w:left="170"/>
        <w:jc w:val="both"/>
        <w:rPr>
          <w:sz w:val="28"/>
          <w:szCs w:val="28"/>
        </w:rPr>
      </w:pPr>
      <w:r w:rsidRPr="004651B0">
        <w:rPr>
          <w:sz w:val="28"/>
          <w:szCs w:val="28"/>
        </w:rPr>
        <w:t xml:space="preserve">- дежурной части ОМВД России по Малоархангельскому району  8(48679) 2-36-80 или 02, </w:t>
      </w:r>
    </w:p>
    <w:p w:rsidR="004651B0" w:rsidRPr="004651B0" w:rsidRDefault="004651B0" w:rsidP="009C0CAF">
      <w:pPr>
        <w:pStyle w:val="4"/>
        <w:spacing w:before="0" w:after="0"/>
        <w:ind w:left="170"/>
        <w:jc w:val="both"/>
        <w:rPr>
          <w:sz w:val="28"/>
          <w:szCs w:val="28"/>
        </w:rPr>
      </w:pPr>
      <w:r w:rsidRPr="004651B0">
        <w:rPr>
          <w:sz w:val="28"/>
          <w:szCs w:val="28"/>
        </w:rPr>
        <w:t>- дежурного Единой дежурно-диспетчерской службы (ЕДДС) Малоархангельского района 8(48679) 2-37-02 или 112;</w:t>
      </w:r>
    </w:p>
    <w:p w:rsidR="004651B0" w:rsidRPr="004651B0" w:rsidRDefault="004651B0" w:rsidP="009C0CAF">
      <w:pPr>
        <w:pStyle w:val="4"/>
        <w:spacing w:before="0" w:after="0"/>
        <w:ind w:left="170"/>
        <w:jc w:val="both"/>
        <w:rPr>
          <w:sz w:val="28"/>
          <w:szCs w:val="28"/>
        </w:rPr>
      </w:pPr>
      <w:r w:rsidRPr="004651B0">
        <w:rPr>
          <w:sz w:val="28"/>
          <w:szCs w:val="28"/>
        </w:rPr>
        <w:t>- дежурного УФСБ России по Орловской области 8(4862) 43-23-90</w:t>
      </w:r>
    </w:p>
    <w:p w:rsidR="009C0CAF" w:rsidRDefault="009C0CAF" w:rsidP="009C0CAF">
      <w:pPr>
        <w:pStyle w:val="a3"/>
        <w:rPr>
          <w:rFonts w:ascii="Times New Roman" w:hAnsi="Times New Roman"/>
          <w:sz w:val="28"/>
          <w:szCs w:val="28"/>
        </w:rPr>
      </w:pPr>
    </w:p>
    <w:p w:rsidR="009C0CAF" w:rsidRPr="009C0CAF" w:rsidRDefault="004651B0" w:rsidP="009C0CAF">
      <w:pPr>
        <w:pStyle w:val="a3"/>
        <w:rPr>
          <w:rFonts w:ascii="Times New Roman" w:hAnsi="Times New Roman"/>
          <w:sz w:val="28"/>
          <w:szCs w:val="28"/>
        </w:rPr>
      </w:pPr>
      <w:r w:rsidRPr="009C0CAF">
        <w:rPr>
          <w:rFonts w:ascii="Times New Roman" w:hAnsi="Times New Roman"/>
          <w:sz w:val="28"/>
          <w:szCs w:val="28"/>
        </w:rPr>
        <w:t>Секретарь антитеррористической</w:t>
      </w:r>
      <w:r w:rsidR="009C0CAF" w:rsidRPr="009C0CAF">
        <w:rPr>
          <w:rFonts w:ascii="Times New Roman" w:hAnsi="Times New Roman"/>
          <w:sz w:val="28"/>
          <w:szCs w:val="28"/>
        </w:rPr>
        <w:t xml:space="preserve"> </w:t>
      </w:r>
      <w:r w:rsidR="009C0CA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10FDD" w:rsidRDefault="009C0CAF" w:rsidP="00F10FDD">
      <w:pPr>
        <w:pStyle w:val="a3"/>
        <w:rPr>
          <w:rFonts w:ascii="Times New Roman" w:hAnsi="Times New Roman"/>
          <w:sz w:val="28"/>
          <w:szCs w:val="28"/>
        </w:rPr>
      </w:pPr>
      <w:r w:rsidRPr="009C0CAF">
        <w:rPr>
          <w:rFonts w:ascii="Times New Roman" w:hAnsi="Times New Roman"/>
          <w:sz w:val="28"/>
          <w:szCs w:val="28"/>
        </w:rPr>
        <w:t>комиссии</w:t>
      </w:r>
      <w:r w:rsidR="00F10FD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6344A" w:rsidRDefault="00F10FDD" w:rsidP="00F10FDD">
      <w:pPr>
        <w:pStyle w:val="a3"/>
      </w:pPr>
      <w:r>
        <w:rPr>
          <w:rFonts w:ascii="Times New Roman" w:hAnsi="Times New Roman"/>
          <w:sz w:val="28"/>
          <w:szCs w:val="28"/>
        </w:rPr>
        <w:t>Малоархангельского района</w:t>
      </w:r>
      <w:r w:rsidRPr="00F1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C0CAF">
        <w:rPr>
          <w:rFonts w:ascii="Times New Roman" w:hAnsi="Times New Roman"/>
          <w:sz w:val="28"/>
          <w:szCs w:val="28"/>
        </w:rPr>
        <w:t>С.А.Постников</w:t>
      </w:r>
    </w:p>
    <w:sectPr w:rsidR="00C6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A5B"/>
    <w:rsid w:val="003F2CBF"/>
    <w:rsid w:val="004651B0"/>
    <w:rsid w:val="005B7A41"/>
    <w:rsid w:val="00943A5B"/>
    <w:rsid w:val="00972ADB"/>
    <w:rsid w:val="009C0CAF"/>
    <w:rsid w:val="00C6344A"/>
    <w:rsid w:val="00F1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A5B"/>
    <w:rPr>
      <w:sz w:val="22"/>
      <w:szCs w:val="22"/>
    </w:rPr>
  </w:style>
  <w:style w:type="paragraph" w:customStyle="1" w:styleId="4">
    <w:name w:val="Обычный (веб)4"/>
    <w:basedOn w:val="a"/>
    <w:rsid w:val="00943A5B"/>
    <w:pPr>
      <w:spacing w:before="120"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2021-04-23T08:39:00Z</cp:lastPrinted>
  <dcterms:created xsi:type="dcterms:W3CDTF">2023-04-19T14:07:00Z</dcterms:created>
  <dcterms:modified xsi:type="dcterms:W3CDTF">2023-04-19T14:07:00Z</dcterms:modified>
</cp:coreProperties>
</file>