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09" w:rsidRDefault="00B040D7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 w:rsidRPr="00297C21">
        <w:rPr>
          <w:rFonts w:ascii="Times New Roman" w:hAnsi="Times New Roman"/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7AFAFD2" wp14:editId="69F8DDB5">
                <wp:simplePos x="0" y="0"/>
                <wp:positionH relativeFrom="column">
                  <wp:posOffset>-796290</wp:posOffset>
                </wp:positionH>
                <wp:positionV relativeFrom="paragraph">
                  <wp:posOffset>-351155</wp:posOffset>
                </wp:positionV>
                <wp:extent cx="9906000" cy="1143000"/>
                <wp:effectExtent l="57150" t="19050" r="57150" b="95250"/>
                <wp:wrapNone/>
                <wp:docPr id="23" name="Прямоугольник 2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4572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F8E792" id="Прямоугольник 22" o:spid="_x0000_s1026" style="position:absolute;margin-left:-62.7pt;margin-top:-27.65pt;width:780pt;height:90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" fillcolor="white [3212]" stroked="f" strokeweight="2pt">
                <v:shadow on="t" color="black" opacity="26214f" origin=",-.5" offset="0,3pt"/>
              </v:rect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1584" behindDoc="0" locked="0" layoutInCell="1" allowOverlap="1" wp14:anchorId="0B5E6178" wp14:editId="3ECDDD9C">
            <wp:simplePos x="0" y="0"/>
            <wp:positionH relativeFrom="column">
              <wp:posOffset>-729615</wp:posOffset>
            </wp:positionH>
            <wp:positionV relativeFrom="paragraph">
              <wp:posOffset>-313055</wp:posOffset>
            </wp:positionV>
            <wp:extent cx="7543800" cy="1047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сновное лого 2Орловская_Монтажная область 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9678" t="-1553" r="-124547" b="980"/>
                    <a:stretch/>
                  </pic:blipFill>
                  <pic:spPr bwMode="auto">
                    <a:xfrm>
                      <a:off x="0" y="0"/>
                      <a:ext cx="75438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rPr>
          <w:rFonts w:ascii="Arial" w:hAnsi="Arial"/>
          <w:color w:val="FF0000"/>
          <w:sz w:val="13"/>
          <w:highlight w:val="white"/>
        </w:rPr>
      </w:pPr>
    </w:p>
    <w:p w:rsidR="00732F1D" w:rsidRDefault="004269C2" w:rsidP="001D299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</w:t>
      </w:r>
    </w:p>
    <w:p w:rsidR="00B53DCC" w:rsidRPr="002C4580" w:rsidRDefault="00B53DCC" w:rsidP="00E03B77">
      <w:pPr>
        <w:ind w:firstLine="709"/>
        <w:jc w:val="center"/>
        <w:rPr>
          <w:b/>
          <w:color w:val="0070C0"/>
          <w:sz w:val="8"/>
          <w:szCs w:val="8"/>
        </w:rPr>
      </w:pPr>
    </w:p>
    <w:p w:rsidR="001C5F33" w:rsidRDefault="005402BB" w:rsidP="009F080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402BB">
        <w:rPr>
          <w:color w:val="auto"/>
          <w:sz w:val="28"/>
          <w:szCs w:val="28"/>
        </w:rPr>
        <w:t>С 1 октября вступ</w:t>
      </w:r>
      <w:r w:rsidR="00FC7A85">
        <w:rPr>
          <w:color w:val="auto"/>
          <w:sz w:val="28"/>
          <w:szCs w:val="28"/>
        </w:rPr>
        <w:t>ил в силу</w:t>
      </w:r>
      <w:r w:rsidRPr="005402BB">
        <w:rPr>
          <w:color w:val="auto"/>
          <w:sz w:val="28"/>
          <w:szCs w:val="28"/>
        </w:rPr>
        <w:t xml:space="preserve"> закон о гаражных объединениях</w:t>
      </w:r>
      <w:r w:rsidR="00FC7A85">
        <w:rPr>
          <w:color w:val="auto"/>
          <w:sz w:val="28"/>
          <w:szCs w:val="28"/>
        </w:rPr>
        <w:t xml:space="preserve"> </w:t>
      </w:r>
      <w:r w:rsidR="00FC7A85" w:rsidRPr="00772696">
        <w:rPr>
          <w:i/>
          <w:color w:val="auto"/>
          <w:sz w:val="28"/>
          <w:szCs w:val="28"/>
        </w:rPr>
        <w:t>(Федеральный закон от 24.07.2023 № 338-ФЗ)</w:t>
      </w:r>
      <w:r w:rsidRPr="005402BB">
        <w:rPr>
          <w:color w:val="auto"/>
          <w:sz w:val="28"/>
          <w:szCs w:val="28"/>
        </w:rPr>
        <w:t>, которы</w:t>
      </w:r>
      <w:r w:rsidR="00772696">
        <w:rPr>
          <w:color w:val="auto"/>
          <w:sz w:val="28"/>
          <w:szCs w:val="28"/>
        </w:rPr>
        <w:t>м</w:t>
      </w:r>
      <w:r w:rsidRPr="005402BB">
        <w:rPr>
          <w:color w:val="auto"/>
          <w:sz w:val="28"/>
          <w:szCs w:val="28"/>
        </w:rPr>
        <w:t xml:space="preserve"> </w:t>
      </w:r>
      <w:r w:rsidR="00097B3E">
        <w:rPr>
          <w:color w:val="auto"/>
          <w:sz w:val="28"/>
          <w:szCs w:val="28"/>
        </w:rPr>
        <w:t>определены</w:t>
      </w:r>
      <w:r w:rsidR="00772696" w:rsidRPr="00772696">
        <w:rPr>
          <w:color w:val="auto"/>
          <w:sz w:val="28"/>
          <w:szCs w:val="28"/>
        </w:rPr>
        <w:t xml:space="preserve"> такие </w:t>
      </w:r>
      <w:r w:rsidR="00097B3E">
        <w:rPr>
          <w:color w:val="auto"/>
          <w:sz w:val="28"/>
          <w:szCs w:val="28"/>
        </w:rPr>
        <w:t>ключевые понятия</w:t>
      </w:r>
      <w:r w:rsidR="00772696" w:rsidRPr="00772696">
        <w:rPr>
          <w:color w:val="auto"/>
          <w:sz w:val="28"/>
          <w:szCs w:val="28"/>
        </w:rPr>
        <w:t xml:space="preserve"> как «гараж», «гаражный комплекс»</w:t>
      </w:r>
      <w:r w:rsidR="00097B3E">
        <w:rPr>
          <w:color w:val="auto"/>
          <w:sz w:val="28"/>
          <w:szCs w:val="28"/>
        </w:rPr>
        <w:t xml:space="preserve"> и</w:t>
      </w:r>
      <w:r w:rsidR="00772696" w:rsidRPr="00772696">
        <w:rPr>
          <w:color w:val="auto"/>
          <w:sz w:val="28"/>
          <w:szCs w:val="28"/>
        </w:rPr>
        <w:t xml:space="preserve"> «территория гаражного назначения»</w:t>
      </w:r>
      <w:r w:rsidR="00097B3E">
        <w:rPr>
          <w:color w:val="auto"/>
          <w:sz w:val="28"/>
          <w:szCs w:val="28"/>
        </w:rPr>
        <w:t xml:space="preserve">. </w:t>
      </w:r>
    </w:p>
    <w:p w:rsidR="00BC6E62" w:rsidRDefault="001C5F33" w:rsidP="009F080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97B3E" w:rsidRPr="005402BB">
        <w:rPr>
          <w:color w:val="auto"/>
          <w:sz w:val="28"/>
          <w:szCs w:val="28"/>
        </w:rPr>
        <w:t xml:space="preserve">од гаражом понимается нежилое </w:t>
      </w:r>
      <w:r w:rsidR="00097B3E">
        <w:rPr>
          <w:color w:val="auto"/>
          <w:sz w:val="28"/>
          <w:szCs w:val="28"/>
        </w:rPr>
        <w:t>здание</w:t>
      </w:r>
      <w:r w:rsidR="00097B3E" w:rsidRPr="005402BB">
        <w:rPr>
          <w:color w:val="auto"/>
          <w:sz w:val="28"/>
          <w:szCs w:val="28"/>
        </w:rPr>
        <w:t>, предназначенное исключительно дл</w:t>
      </w:r>
      <w:r w:rsidR="00097B3E">
        <w:rPr>
          <w:color w:val="auto"/>
          <w:sz w:val="28"/>
          <w:szCs w:val="28"/>
        </w:rPr>
        <w:t>я хранения транспортных средств</w:t>
      </w:r>
      <w:r w:rsidR="00FF232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может иметь подвальные помещения и не более двух надземных этажей. </w:t>
      </w:r>
    </w:p>
    <w:p w:rsidR="003A56A4" w:rsidRDefault="00A366B2" w:rsidP="009F0804">
      <w:pPr>
        <w:spacing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3A56A4">
        <w:rPr>
          <w:i/>
          <w:color w:val="auto"/>
          <w:sz w:val="28"/>
          <w:szCs w:val="28"/>
        </w:rPr>
        <w:t>«</w:t>
      </w:r>
      <w:r w:rsidR="005C4E76">
        <w:rPr>
          <w:i/>
          <w:color w:val="auto"/>
          <w:sz w:val="28"/>
          <w:szCs w:val="28"/>
        </w:rPr>
        <w:t>В</w:t>
      </w:r>
      <w:r w:rsidR="003A56A4">
        <w:rPr>
          <w:i/>
          <w:color w:val="auto"/>
          <w:sz w:val="28"/>
          <w:szCs w:val="28"/>
        </w:rPr>
        <w:t xml:space="preserve">несены </w:t>
      </w:r>
      <w:r w:rsidR="00BC6E62" w:rsidRPr="003A56A4">
        <w:rPr>
          <w:i/>
          <w:color w:val="auto"/>
          <w:sz w:val="28"/>
          <w:szCs w:val="28"/>
        </w:rPr>
        <w:t xml:space="preserve">изменения по оформлению прав на общее имущество собственников гаражей и </w:t>
      </w:r>
      <w:proofErr w:type="spellStart"/>
      <w:r w:rsidR="00BC6E62" w:rsidRPr="003A56A4">
        <w:rPr>
          <w:i/>
          <w:color w:val="auto"/>
          <w:sz w:val="28"/>
          <w:szCs w:val="28"/>
        </w:rPr>
        <w:t>машино</w:t>
      </w:r>
      <w:proofErr w:type="spellEnd"/>
      <w:r w:rsidR="00BC6E62" w:rsidRPr="003A56A4">
        <w:rPr>
          <w:i/>
          <w:color w:val="auto"/>
          <w:sz w:val="28"/>
          <w:szCs w:val="28"/>
        </w:rPr>
        <w:t xml:space="preserve">-мест в гаражных </w:t>
      </w:r>
      <w:proofErr w:type="gramStart"/>
      <w:r w:rsidR="00BC6E62" w:rsidRPr="003A56A4">
        <w:rPr>
          <w:i/>
          <w:color w:val="auto"/>
          <w:sz w:val="28"/>
          <w:szCs w:val="28"/>
        </w:rPr>
        <w:t>комплексах</w:t>
      </w:r>
      <w:proofErr w:type="gramEnd"/>
      <w:r w:rsidR="00BC6E62" w:rsidRPr="003A56A4">
        <w:rPr>
          <w:i/>
          <w:color w:val="auto"/>
          <w:sz w:val="28"/>
          <w:szCs w:val="28"/>
        </w:rPr>
        <w:t xml:space="preserve">. </w:t>
      </w:r>
      <w:r w:rsidR="001C5F33" w:rsidRPr="003A56A4">
        <w:rPr>
          <w:i/>
          <w:color w:val="auto"/>
          <w:sz w:val="28"/>
          <w:szCs w:val="28"/>
        </w:rPr>
        <w:t>Теперь</w:t>
      </w:r>
      <w:r w:rsidRPr="003A56A4">
        <w:rPr>
          <w:i/>
          <w:color w:val="auto"/>
          <w:sz w:val="28"/>
          <w:szCs w:val="28"/>
        </w:rPr>
        <w:t>,</w:t>
      </w:r>
      <w:r w:rsidR="001C5F33" w:rsidRPr="003A56A4">
        <w:rPr>
          <w:i/>
          <w:color w:val="auto"/>
          <w:sz w:val="28"/>
          <w:szCs w:val="28"/>
        </w:rPr>
        <w:t xml:space="preserve"> согласно закон</w:t>
      </w:r>
      <w:r w:rsidR="005C4E76">
        <w:rPr>
          <w:i/>
          <w:color w:val="auto"/>
          <w:sz w:val="28"/>
          <w:szCs w:val="28"/>
        </w:rPr>
        <w:t>у</w:t>
      </w:r>
      <w:r w:rsidR="001C5F33" w:rsidRPr="003A56A4">
        <w:rPr>
          <w:i/>
          <w:color w:val="auto"/>
          <w:sz w:val="28"/>
          <w:szCs w:val="28"/>
        </w:rPr>
        <w:t>,</w:t>
      </w:r>
      <w:r w:rsidR="003A56A4">
        <w:rPr>
          <w:i/>
          <w:color w:val="auto"/>
          <w:sz w:val="28"/>
          <w:szCs w:val="28"/>
        </w:rPr>
        <w:t xml:space="preserve"> с</w:t>
      </w:r>
      <w:r w:rsidR="003A56A4" w:rsidRPr="003A56A4">
        <w:rPr>
          <w:i/>
          <w:color w:val="auto"/>
          <w:sz w:val="28"/>
          <w:szCs w:val="28"/>
        </w:rPr>
        <w:t xml:space="preserve">обственникам гаражей принадлежит на праве общей долевой собственности имущество, расположенное на территории </w:t>
      </w:r>
      <w:r w:rsidR="00EC5572">
        <w:rPr>
          <w:i/>
          <w:color w:val="auto"/>
          <w:sz w:val="28"/>
          <w:szCs w:val="28"/>
        </w:rPr>
        <w:t xml:space="preserve">гаражного объединения </w:t>
      </w:r>
      <w:r w:rsidR="003A56A4" w:rsidRPr="003A56A4">
        <w:rPr>
          <w:i/>
          <w:color w:val="auto"/>
          <w:sz w:val="28"/>
          <w:szCs w:val="28"/>
        </w:rPr>
        <w:t>и предназначенное для уд</w:t>
      </w:r>
      <w:r w:rsidR="003A56A4">
        <w:rPr>
          <w:i/>
          <w:color w:val="auto"/>
          <w:sz w:val="28"/>
          <w:szCs w:val="28"/>
        </w:rPr>
        <w:t>овлетворения общих потребностей</w:t>
      </w:r>
      <w:r w:rsidR="005C4E76">
        <w:rPr>
          <w:i/>
          <w:color w:val="auto"/>
          <w:sz w:val="28"/>
          <w:szCs w:val="28"/>
        </w:rPr>
        <w:t>.</w:t>
      </w:r>
      <w:r w:rsidR="005C4E76" w:rsidRPr="005C4E76">
        <w:t xml:space="preserve"> </w:t>
      </w:r>
      <w:r w:rsidR="005C4E76" w:rsidRPr="005C4E76">
        <w:rPr>
          <w:i/>
        </w:rPr>
        <w:t>Д</w:t>
      </w:r>
      <w:r w:rsidR="005C4E76" w:rsidRPr="005C4E76">
        <w:rPr>
          <w:i/>
          <w:color w:val="auto"/>
          <w:sz w:val="28"/>
          <w:szCs w:val="28"/>
        </w:rPr>
        <w:t>оля</w:t>
      </w:r>
      <w:r w:rsidR="005C4E76">
        <w:rPr>
          <w:i/>
          <w:color w:val="auto"/>
          <w:sz w:val="28"/>
          <w:szCs w:val="28"/>
        </w:rPr>
        <w:t xml:space="preserve"> каждого собственника</w:t>
      </w:r>
      <w:r w:rsidR="005C4E76" w:rsidRPr="005C4E76">
        <w:rPr>
          <w:i/>
          <w:color w:val="auto"/>
          <w:sz w:val="28"/>
          <w:szCs w:val="28"/>
        </w:rPr>
        <w:t xml:space="preserve"> пропорциональн</w:t>
      </w:r>
      <w:r w:rsidR="005C4E76">
        <w:rPr>
          <w:i/>
          <w:color w:val="auto"/>
          <w:sz w:val="28"/>
          <w:szCs w:val="28"/>
        </w:rPr>
        <w:t>а</w:t>
      </w:r>
      <w:r w:rsidR="005C4E76" w:rsidRPr="005C4E76">
        <w:rPr>
          <w:i/>
          <w:color w:val="auto"/>
          <w:sz w:val="28"/>
          <w:szCs w:val="28"/>
        </w:rPr>
        <w:t xml:space="preserve"> пл</w:t>
      </w:r>
      <w:r w:rsidR="00FF2325">
        <w:rPr>
          <w:i/>
          <w:color w:val="auto"/>
          <w:sz w:val="28"/>
          <w:szCs w:val="28"/>
        </w:rPr>
        <w:t>ощади принадлежащего ему гаража,</w:t>
      </w:r>
      <w:r w:rsidR="00FF2325" w:rsidRPr="00FF2325">
        <w:rPr>
          <w:i/>
          <w:color w:val="auto"/>
          <w:sz w:val="28"/>
          <w:szCs w:val="28"/>
        </w:rPr>
        <w:t xml:space="preserve"> </w:t>
      </w:r>
      <w:r w:rsidR="00FF2325" w:rsidRPr="00FF2325">
        <w:rPr>
          <w:color w:val="auto"/>
          <w:sz w:val="28"/>
          <w:szCs w:val="28"/>
        </w:rPr>
        <w:t xml:space="preserve">- поясняет </w:t>
      </w:r>
      <w:r w:rsidR="00FF2325" w:rsidRPr="00FF2325">
        <w:rPr>
          <w:b/>
          <w:color w:val="auto"/>
          <w:sz w:val="28"/>
          <w:szCs w:val="28"/>
        </w:rPr>
        <w:t xml:space="preserve">Надежда </w:t>
      </w:r>
      <w:proofErr w:type="spellStart"/>
      <w:r w:rsidR="00FF2325" w:rsidRPr="00FF2325">
        <w:rPr>
          <w:b/>
          <w:color w:val="auto"/>
          <w:sz w:val="28"/>
          <w:szCs w:val="28"/>
        </w:rPr>
        <w:t>Кацура</w:t>
      </w:r>
      <w:proofErr w:type="spellEnd"/>
      <w:r w:rsidR="00FF2325" w:rsidRPr="00FF2325">
        <w:rPr>
          <w:color w:val="auto"/>
          <w:sz w:val="28"/>
          <w:szCs w:val="28"/>
        </w:rPr>
        <w:t>, руководитель регионального Управления Росреестра.</w:t>
      </w:r>
      <w:r w:rsidR="00FF2325">
        <w:rPr>
          <w:i/>
          <w:color w:val="auto"/>
          <w:sz w:val="28"/>
          <w:szCs w:val="28"/>
        </w:rPr>
        <w:t xml:space="preserve"> -</w:t>
      </w:r>
      <w:r w:rsidR="005C4E76">
        <w:rPr>
          <w:i/>
          <w:color w:val="auto"/>
          <w:sz w:val="28"/>
          <w:szCs w:val="28"/>
        </w:rPr>
        <w:t xml:space="preserve"> </w:t>
      </w:r>
      <w:r w:rsidR="005C4E76" w:rsidRPr="003A56A4">
        <w:rPr>
          <w:i/>
          <w:color w:val="auto"/>
          <w:sz w:val="28"/>
          <w:szCs w:val="28"/>
        </w:rPr>
        <w:t xml:space="preserve">Также </w:t>
      </w:r>
      <w:r w:rsidR="00FF2325">
        <w:rPr>
          <w:i/>
          <w:color w:val="auto"/>
          <w:sz w:val="28"/>
          <w:szCs w:val="28"/>
        </w:rPr>
        <w:t>установлены</w:t>
      </w:r>
      <w:r w:rsidR="005C4E76" w:rsidRPr="003A56A4">
        <w:rPr>
          <w:i/>
          <w:color w:val="auto"/>
          <w:sz w:val="28"/>
          <w:szCs w:val="28"/>
        </w:rPr>
        <w:t xml:space="preserve"> правила владения, пользования, содержания и распоряжения </w:t>
      </w:r>
      <w:r w:rsidR="00EC5572">
        <w:rPr>
          <w:i/>
          <w:color w:val="auto"/>
          <w:sz w:val="28"/>
          <w:szCs w:val="28"/>
        </w:rPr>
        <w:t>общим</w:t>
      </w:r>
      <w:r w:rsidR="005C4E76" w:rsidRPr="003A56A4">
        <w:rPr>
          <w:i/>
          <w:color w:val="auto"/>
          <w:sz w:val="28"/>
          <w:szCs w:val="28"/>
        </w:rPr>
        <w:t xml:space="preserve"> имуществом</w:t>
      </w:r>
      <w:r w:rsidR="00EC5572">
        <w:rPr>
          <w:i/>
          <w:color w:val="auto"/>
          <w:sz w:val="28"/>
          <w:szCs w:val="28"/>
        </w:rPr>
        <w:t>. П</w:t>
      </w:r>
      <w:r w:rsidR="00EC5572" w:rsidRPr="00EC5572">
        <w:rPr>
          <w:i/>
          <w:color w:val="auto"/>
          <w:sz w:val="28"/>
          <w:szCs w:val="28"/>
        </w:rPr>
        <w:t xml:space="preserve">ри покупке гаража к </w:t>
      </w:r>
      <w:r w:rsidR="00EC5572">
        <w:rPr>
          <w:i/>
          <w:color w:val="auto"/>
          <w:sz w:val="28"/>
          <w:szCs w:val="28"/>
        </w:rPr>
        <w:t>покупателю</w:t>
      </w:r>
      <w:r w:rsidR="00EC5572" w:rsidRPr="00EC5572">
        <w:rPr>
          <w:i/>
          <w:color w:val="auto"/>
          <w:sz w:val="28"/>
          <w:szCs w:val="28"/>
        </w:rPr>
        <w:t> перейдет </w:t>
      </w:r>
      <w:r w:rsidR="00EC5572">
        <w:rPr>
          <w:i/>
          <w:color w:val="auto"/>
          <w:sz w:val="28"/>
          <w:szCs w:val="28"/>
        </w:rPr>
        <w:t xml:space="preserve">и </w:t>
      </w:r>
      <w:r w:rsidR="00EC5572" w:rsidRPr="00EC5572">
        <w:rPr>
          <w:i/>
          <w:color w:val="auto"/>
          <w:sz w:val="28"/>
          <w:szCs w:val="28"/>
        </w:rPr>
        <w:t>доля в праве общей собственнос</w:t>
      </w:r>
      <w:r w:rsidR="00EC5572">
        <w:rPr>
          <w:i/>
          <w:color w:val="auto"/>
          <w:sz w:val="28"/>
          <w:szCs w:val="28"/>
        </w:rPr>
        <w:t>ти на общее имущество</w:t>
      </w:r>
      <w:r w:rsidR="005C4E76">
        <w:rPr>
          <w:i/>
          <w:color w:val="auto"/>
          <w:sz w:val="28"/>
          <w:szCs w:val="28"/>
        </w:rPr>
        <w:t>»</w:t>
      </w:r>
      <w:r w:rsidR="00FF2325">
        <w:rPr>
          <w:i/>
          <w:color w:val="auto"/>
          <w:sz w:val="28"/>
          <w:szCs w:val="28"/>
        </w:rPr>
        <w:t>.</w:t>
      </w:r>
      <w:r w:rsidR="005C4E76">
        <w:rPr>
          <w:i/>
          <w:color w:val="auto"/>
          <w:sz w:val="28"/>
          <w:szCs w:val="28"/>
        </w:rPr>
        <w:t xml:space="preserve"> </w:t>
      </w:r>
    </w:p>
    <w:p w:rsidR="00FF2325" w:rsidRPr="009F0804" w:rsidRDefault="00FF2325" w:rsidP="0047033A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F0804">
        <w:rPr>
          <w:color w:val="auto"/>
          <w:sz w:val="28"/>
          <w:szCs w:val="28"/>
        </w:rPr>
        <w:t>Законом определен состав общего имущества, в которое входят:</w:t>
      </w:r>
    </w:p>
    <w:p w:rsidR="00CC434B" w:rsidRDefault="00FF2325" w:rsidP="0047033A">
      <w:pPr>
        <w:spacing w:line="276" w:lineRule="auto"/>
        <w:ind w:firstLine="709"/>
        <w:jc w:val="both"/>
        <w:rPr>
          <w:rFonts w:ascii="Consolas" w:hAnsi="Consolas"/>
          <w:color w:val="auto"/>
          <w:sz w:val="28"/>
          <w:szCs w:val="28"/>
        </w:rPr>
      </w:pPr>
      <w:r w:rsidRPr="009F0804">
        <w:rPr>
          <w:rFonts w:ascii="Consolas" w:hAnsi="Consolas"/>
          <w:color w:val="auto"/>
          <w:sz w:val="28"/>
          <w:szCs w:val="28"/>
        </w:rPr>
        <w:t xml:space="preserve">• </w:t>
      </w:r>
      <w:r w:rsidR="00CC434B" w:rsidRPr="00CC434B">
        <w:rPr>
          <w:color w:val="auto"/>
          <w:sz w:val="28"/>
          <w:szCs w:val="28"/>
        </w:rPr>
        <w:t>земельный участок</w:t>
      </w:r>
      <w:r w:rsidR="00CC434B">
        <w:rPr>
          <w:color w:val="auto"/>
          <w:sz w:val="28"/>
          <w:szCs w:val="28"/>
        </w:rPr>
        <w:t xml:space="preserve"> или участки</w:t>
      </w:r>
      <w:r w:rsidR="00CC434B" w:rsidRPr="00CC434B">
        <w:rPr>
          <w:color w:val="auto"/>
          <w:sz w:val="28"/>
          <w:szCs w:val="28"/>
        </w:rPr>
        <w:t>, предназначенны</w:t>
      </w:r>
      <w:r w:rsidR="00CC434B">
        <w:rPr>
          <w:color w:val="auto"/>
          <w:sz w:val="28"/>
          <w:szCs w:val="28"/>
        </w:rPr>
        <w:t>е</w:t>
      </w:r>
      <w:r w:rsidR="00CC434B" w:rsidRPr="00CC434B">
        <w:rPr>
          <w:color w:val="auto"/>
          <w:sz w:val="28"/>
          <w:szCs w:val="28"/>
        </w:rPr>
        <w:t xml:space="preserve"> для удовлетворения общих потребностей</w:t>
      </w:r>
      <w:r w:rsidR="00CC434B">
        <w:rPr>
          <w:color w:val="auto"/>
          <w:sz w:val="28"/>
          <w:szCs w:val="28"/>
        </w:rPr>
        <w:t xml:space="preserve"> </w:t>
      </w:r>
      <w:r w:rsidR="00CC434B" w:rsidRPr="00CC434B">
        <w:rPr>
          <w:color w:val="auto"/>
          <w:sz w:val="28"/>
          <w:szCs w:val="28"/>
        </w:rPr>
        <w:t>и составляющие общую инфраструктуру территории гаражного назначения</w:t>
      </w:r>
      <w:r w:rsidR="00CC434B">
        <w:rPr>
          <w:color w:val="auto"/>
          <w:sz w:val="28"/>
          <w:szCs w:val="28"/>
        </w:rPr>
        <w:t>;</w:t>
      </w:r>
    </w:p>
    <w:p w:rsidR="009F0804" w:rsidRPr="002063F8" w:rsidRDefault="00CC434B" w:rsidP="0047033A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 w:rsidR="00BC6E62" w:rsidRPr="009F0804">
        <w:rPr>
          <w:color w:val="auto"/>
          <w:sz w:val="28"/>
          <w:szCs w:val="28"/>
        </w:rPr>
        <w:t>вспомогательные помещения</w:t>
      </w:r>
      <w:r w:rsidR="003A56A4" w:rsidRPr="009F0804">
        <w:rPr>
          <w:color w:val="auto"/>
          <w:sz w:val="28"/>
          <w:szCs w:val="28"/>
        </w:rPr>
        <w:t xml:space="preserve"> (</w:t>
      </w:r>
      <w:r w:rsidR="00BC6E62" w:rsidRPr="009F0804">
        <w:rPr>
          <w:color w:val="auto"/>
          <w:sz w:val="28"/>
          <w:szCs w:val="28"/>
        </w:rPr>
        <w:t>технические этажи</w:t>
      </w:r>
      <w:r w:rsidR="00FF2325" w:rsidRPr="009F0804">
        <w:rPr>
          <w:color w:val="auto"/>
          <w:sz w:val="28"/>
          <w:szCs w:val="28"/>
        </w:rPr>
        <w:t xml:space="preserve">, </w:t>
      </w:r>
      <w:r w:rsidR="00BC6E62" w:rsidRPr="009F0804">
        <w:rPr>
          <w:color w:val="auto"/>
          <w:sz w:val="28"/>
          <w:szCs w:val="28"/>
        </w:rPr>
        <w:t>подвалы, чердаки</w:t>
      </w:r>
      <w:r w:rsidR="00FF2325" w:rsidRPr="009F0804">
        <w:rPr>
          <w:color w:val="auto"/>
          <w:sz w:val="28"/>
          <w:szCs w:val="28"/>
        </w:rPr>
        <w:t xml:space="preserve"> и пр.)</w:t>
      </w:r>
      <w:r>
        <w:t>,</w:t>
      </w:r>
      <w:r w:rsidR="00FF2325" w:rsidRPr="009F0804">
        <w:rPr>
          <w:color w:val="auto"/>
          <w:sz w:val="28"/>
          <w:szCs w:val="28"/>
        </w:rPr>
        <w:t xml:space="preserve"> </w:t>
      </w:r>
      <w:r w:rsidR="00BC6E62" w:rsidRPr="009F0804">
        <w:rPr>
          <w:color w:val="auto"/>
          <w:sz w:val="28"/>
          <w:szCs w:val="28"/>
        </w:rPr>
        <w:t>лестницы, лифты</w:t>
      </w:r>
      <w:r w:rsidR="00FF2325" w:rsidRPr="009F0804">
        <w:rPr>
          <w:color w:val="auto"/>
          <w:sz w:val="28"/>
          <w:szCs w:val="28"/>
        </w:rPr>
        <w:t xml:space="preserve">, крыши, несущие и ненесущие конструкции, </w:t>
      </w:r>
      <w:r w:rsidR="009F0804" w:rsidRPr="009F0804">
        <w:rPr>
          <w:color w:val="auto"/>
          <w:sz w:val="28"/>
          <w:szCs w:val="28"/>
        </w:rPr>
        <w:t xml:space="preserve">нежилые помещения, </w:t>
      </w:r>
      <w:r w:rsidR="009F0804">
        <w:rPr>
          <w:color w:val="auto"/>
          <w:sz w:val="28"/>
          <w:szCs w:val="28"/>
        </w:rPr>
        <w:t xml:space="preserve">электрическое, техническое и иное </w:t>
      </w:r>
      <w:r w:rsidR="003A56A4" w:rsidRPr="009F0804">
        <w:rPr>
          <w:color w:val="auto"/>
          <w:sz w:val="28"/>
          <w:szCs w:val="28"/>
        </w:rPr>
        <w:t xml:space="preserve">оборудование, </w:t>
      </w:r>
      <w:r w:rsidR="003A56A4" w:rsidRPr="002063F8">
        <w:rPr>
          <w:color w:val="auto"/>
          <w:sz w:val="28"/>
          <w:szCs w:val="28"/>
        </w:rPr>
        <w:t xml:space="preserve">находящееся </w:t>
      </w:r>
      <w:r w:rsidR="002063F8" w:rsidRPr="002063F8">
        <w:rPr>
          <w:color w:val="auto"/>
          <w:sz w:val="28"/>
          <w:szCs w:val="28"/>
        </w:rPr>
        <w:t>на территории</w:t>
      </w:r>
      <w:r w:rsidR="003A56A4" w:rsidRPr="002063F8">
        <w:rPr>
          <w:color w:val="auto"/>
          <w:sz w:val="28"/>
          <w:szCs w:val="28"/>
        </w:rPr>
        <w:t xml:space="preserve"> гаражно</w:t>
      </w:r>
      <w:r w:rsidR="002063F8" w:rsidRPr="002063F8">
        <w:rPr>
          <w:color w:val="auto"/>
          <w:sz w:val="28"/>
          <w:szCs w:val="28"/>
        </w:rPr>
        <w:t>го</w:t>
      </w:r>
      <w:r w:rsidR="003A56A4" w:rsidRPr="002063F8">
        <w:rPr>
          <w:color w:val="auto"/>
          <w:sz w:val="28"/>
          <w:szCs w:val="28"/>
        </w:rPr>
        <w:t xml:space="preserve"> комплекс</w:t>
      </w:r>
      <w:r w:rsidR="002063F8" w:rsidRPr="002063F8">
        <w:rPr>
          <w:color w:val="auto"/>
          <w:sz w:val="28"/>
          <w:szCs w:val="28"/>
        </w:rPr>
        <w:t>а</w:t>
      </w:r>
      <w:r w:rsidR="003A56A4" w:rsidRPr="002063F8">
        <w:rPr>
          <w:color w:val="auto"/>
          <w:sz w:val="28"/>
          <w:szCs w:val="28"/>
        </w:rPr>
        <w:t xml:space="preserve"> и обслуживающее более одного </w:t>
      </w:r>
      <w:proofErr w:type="spellStart"/>
      <w:r w:rsidR="003A56A4" w:rsidRPr="002063F8">
        <w:rPr>
          <w:color w:val="auto"/>
          <w:sz w:val="28"/>
          <w:szCs w:val="28"/>
        </w:rPr>
        <w:t>машино</w:t>
      </w:r>
      <w:proofErr w:type="spellEnd"/>
      <w:r w:rsidR="003A56A4" w:rsidRPr="002063F8">
        <w:rPr>
          <w:color w:val="auto"/>
          <w:sz w:val="28"/>
          <w:szCs w:val="28"/>
        </w:rPr>
        <w:t>-места</w:t>
      </w:r>
      <w:r w:rsidR="009F0804" w:rsidRPr="002063F8">
        <w:rPr>
          <w:color w:val="auto"/>
          <w:sz w:val="28"/>
          <w:szCs w:val="28"/>
        </w:rPr>
        <w:t>;</w:t>
      </w:r>
      <w:r w:rsidR="003A56A4" w:rsidRPr="002063F8">
        <w:rPr>
          <w:color w:val="auto"/>
          <w:sz w:val="28"/>
          <w:szCs w:val="28"/>
        </w:rPr>
        <w:t xml:space="preserve"> </w:t>
      </w:r>
    </w:p>
    <w:p w:rsidR="005402BB" w:rsidRPr="009F0804" w:rsidRDefault="009F0804" w:rsidP="0047033A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F0804">
        <w:rPr>
          <w:color w:val="auto"/>
          <w:sz w:val="28"/>
          <w:szCs w:val="28"/>
        </w:rPr>
        <w:t>•</w:t>
      </w:r>
      <w:r w:rsidR="00CC434B" w:rsidRPr="00CC434B">
        <w:t xml:space="preserve"> </w:t>
      </w:r>
      <w:r w:rsidR="00CC434B" w:rsidRPr="00CC434B">
        <w:rPr>
          <w:color w:val="auto"/>
          <w:sz w:val="28"/>
          <w:szCs w:val="28"/>
        </w:rPr>
        <w:t>земельный участок, занятый гаражным комплексом и необходимый для его использования</w:t>
      </w:r>
      <w:r w:rsidR="00BC6E62" w:rsidRPr="009F0804">
        <w:rPr>
          <w:color w:val="auto"/>
          <w:sz w:val="28"/>
          <w:szCs w:val="28"/>
        </w:rPr>
        <w:t>.</w:t>
      </w:r>
      <w:r w:rsidR="00A366B2" w:rsidRPr="009F0804">
        <w:rPr>
          <w:color w:val="auto"/>
          <w:sz w:val="28"/>
          <w:szCs w:val="28"/>
        </w:rPr>
        <w:t xml:space="preserve"> </w:t>
      </w:r>
    </w:p>
    <w:p w:rsidR="005402BB" w:rsidRPr="005402BB" w:rsidRDefault="009F0804" w:rsidP="0047033A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начала года </w:t>
      </w:r>
      <w:r w:rsidR="00AE7350">
        <w:rPr>
          <w:color w:val="auto"/>
          <w:sz w:val="28"/>
          <w:szCs w:val="28"/>
        </w:rPr>
        <w:t xml:space="preserve">жители региона </w:t>
      </w:r>
      <w:r>
        <w:rPr>
          <w:color w:val="auto"/>
          <w:sz w:val="28"/>
          <w:szCs w:val="28"/>
        </w:rPr>
        <w:t xml:space="preserve">оформили в собственность </w:t>
      </w:r>
      <w:proofErr w:type="gramStart"/>
      <w:r>
        <w:rPr>
          <w:color w:val="auto"/>
          <w:sz w:val="28"/>
          <w:szCs w:val="28"/>
        </w:rPr>
        <w:t xml:space="preserve">свыше </w:t>
      </w:r>
      <w:r w:rsidR="00185084">
        <w:rPr>
          <w:color w:val="auto"/>
          <w:sz w:val="28"/>
          <w:szCs w:val="28"/>
        </w:rPr>
        <w:t>тысячи</w:t>
      </w:r>
      <w:proofErr w:type="gramEnd"/>
      <w:r>
        <w:rPr>
          <w:color w:val="auto"/>
          <w:sz w:val="28"/>
          <w:szCs w:val="28"/>
        </w:rPr>
        <w:t xml:space="preserve"> гаражных строений</w:t>
      </w:r>
      <w:r w:rsidR="00185084">
        <w:rPr>
          <w:color w:val="auto"/>
          <w:sz w:val="28"/>
          <w:szCs w:val="28"/>
        </w:rPr>
        <w:t xml:space="preserve"> и более 1700</w:t>
      </w:r>
      <w:r>
        <w:rPr>
          <w:color w:val="auto"/>
          <w:sz w:val="28"/>
          <w:szCs w:val="28"/>
        </w:rPr>
        <w:t xml:space="preserve"> земельных участков.  </w:t>
      </w:r>
    </w:p>
    <w:p w:rsidR="005402BB" w:rsidRPr="005402BB" w:rsidRDefault="009F0804" w:rsidP="0047033A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Отметим</w:t>
      </w:r>
      <w:r w:rsidR="005402BB" w:rsidRPr="005402BB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что до </w:t>
      </w:r>
      <w:r w:rsidRPr="005402BB">
        <w:rPr>
          <w:color w:val="auto"/>
          <w:sz w:val="28"/>
          <w:szCs w:val="28"/>
        </w:rPr>
        <w:t xml:space="preserve">1 сентября 2026 года </w:t>
      </w:r>
      <w:r>
        <w:rPr>
          <w:color w:val="auto"/>
          <w:sz w:val="28"/>
          <w:szCs w:val="28"/>
        </w:rPr>
        <w:t>у орловцев есть возможность зарегистрировать право</w:t>
      </w:r>
      <w:r w:rsidR="005402BB" w:rsidRPr="005402BB">
        <w:rPr>
          <w:color w:val="auto"/>
          <w:sz w:val="28"/>
          <w:szCs w:val="28"/>
        </w:rPr>
        <w:t xml:space="preserve"> со</w:t>
      </w:r>
      <w:bookmarkStart w:id="0" w:name="_GoBack"/>
      <w:bookmarkEnd w:id="0"/>
      <w:r w:rsidR="005402BB" w:rsidRPr="005402BB">
        <w:rPr>
          <w:color w:val="auto"/>
          <w:sz w:val="28"/>
          <w:szCs w:val="28"/>
        </w:rPr>
        <w:t>бственност</w:t>
      </w:r>
      <w:r>
        <w:rPr>
          <w:color w:val="auto"/>
          <w:sz w:val="28"/>
          <w:szCs w:val="28"/>
        </w:rPr>
        <w:t>и</w:t>
      </w:r>
      <w:r w:rsidR="005402BB" w:rsidRPr="005402BB">
        <w:rPr>
          <w:color w:val="auto"/>
          <w:sz w:val="28"/>
          <w:szCs w:val="28"/>
        </w:rPr>
        <w:t xml:space="preserve"> на гараж</w:t>
      </w:r>
      <w:r>
        <w:rPr>
          <w:color w:val="auto"/>
          <w:sz w:val="28"/>
          <w:szCs w:val="28"/>
        </w:rPr>
        <w:t xml:space="preserve"> и землю под ним в </w:t>
      </w:r>
      <w:r w:rsidR="005402BB" w:rsidRPr="005402BB">
        <w:rPr>
          <w:color w:val="auto"/>
          <w:sz w:val="28"/>
          <w:szCs w:val="28"/>
        </w:rPr>
        <w:t>упрощенно</w:t>
      </w:r>
      <w:r>
        <w:rPr>
          <w:color w:val="auto"/>
          <w:sz w:val="28"/>
          <w:szCs w:val="28"/>
        </w:rPr>
        <w:t xml:space="preserve">м порядке. </w:t>
      </w:r>
      <w:r w:rsidRPr="00DA5432">
        <w:rPr>
          <w:i/>
          <w:color w:val="auto"/>
          <w:sz w:val="28"/>
          <w:szCs w:val="28"/>
        </w:rPr>
        <w:t>«Гаражная амнистия»</w:t>
      </w:r>
      <w:r w:rsidR="0047033A">
        <w:rPr>
          <w:color w:val="auto"/>
          <w:sz w:val="28"/>
          <w:szCs w:val="28"/>
        </w:rPr>
        <w:t xml:space="preserve"> распространяется на строения, возведённые до </w:t>
      </w:r>
      <w:r w:rsidR="00EC5572" w:rsidRPr="00EC5572">
        <w:rPr>
          <w:color w:val="auto"/>
          <w:sz w:val="28"/>
          <w:szCs w:val="28"/>
        </w:rPr>
        <w:t>30 декабря 2004 года</w:t>
      </w:r>
      <w:r w:rsidR="00EC5572">
        <w:rPr>
          <w:color w:val="auto"/>
          <w:sz w:val="28"/>
          <w:szCs w:val="28"/>
        </w:rPr>
        <w:t xml:space="preserve">, </w:t>
      </w:r>
      <w:r w:rsidR="0047033A">
        <w:rPr>
          <w:color w:val="auto"/>
          <w:sz w:val="28"/>
          <w:szCs w:val="28"/>
        </w:rPr>
        <w:t xml:space="preserve">и не действует в </w:t>
      </w:r>
      <w:proofErr w:type="gramStart"/>
      <w:r w:rsidR="0047033A">
        <w:rPr>
          <w:color w:val="auto"/>
          <w:sz w:val="28"/>
          <w:szCs w:val="28"/>
        </w:rPr>
        <w:t>отношении</w:t>
      </w:r>
      <w:proofErr w:type="gramEnd"/>
      <w:r w:rsidR="0047033A">
        <w:rPr>
          <w:color w:val="auto"/>
          <w:sz w:val="28"/>
          <w:szCs w:val="28"/>
        </w:rPr>
        <w:t xml:space="preserve"> </w:t>
      </w:r>
      <w:proofErr w:type="spellStart"/>
      <w:r w:rsidR="0047033A">
        <w:rPr>
          <w:color w:val="auto"/>
          <w:sz w:val="28"/>
          <w:szCs w:val="28"/>
        </w:rPr>
        <w:t>самостроев</w:t>
      </w:r>
      <w:proofErr w:type="spellEnd"/>
      <w:r w:rsidR="0047033A">
        <w:rPr>
          <w:color w:val="auto"/>
          <w:sz w:val="28"/>
          <w:szCs w:val="28"/>
        </w:rPr>
        <w:t xml:space="preserve">, </w:t>
      </w:r>
      <w:r w:rsidR="0047033A" w:rsidRPr="005402BB">
        <w:rPr>
          <w:color w:val="auto"/>
          <w:sz w:val="28"/>
          <w:szCs w:val="28"/>
        </w:rPr>
        <w:t>«ракуш</w:t>
      </w:r>
      <w:r w:rsidR="0047033A">
        <w:rPr>
          <w:color w:val="auto"/>
          <w:sz w:val="28"/>
          <w:szCs w:val="28"/>
        </w:rPr>
        <w:t>ек</w:t>
      </w:r>
      <w:r w:rsidR="0047033A" w:rsidRPr="005402BB">
        <w:rPr>
          <w:color w:val="auto"/>
          <w:sz w:val="28"/>
          <w:szCs w:val="28"/>
        </w:rPr>
        <w:t>»</w:t>
      </w:r>
      <w:r w:rsidR="0047033A">
        <w:rPr>
          <w:color w:val="auto"/>
          <w:sz w:val="28"/>
          <w:szCs w:val="28"/>
        </w:rPr>
        <w:t>, построек, расположенных</w:t>
      </w:r>
      <w:r w:rsidR="005402BB" w:rsidRPr="005402BB">
        <w:rPr>
          <w:color w:val="auto"/>
          <w:sz w:val="28"/>
          <w:szCs w:val="28"/>
        </w:rPr>
        <w:t xml:space="preserve"> на землях для </w:t>
      </w:r>
      <w:r w:rsidR="0047033A">
        <w:rPr>
          <w:color w:val="auto"/>
          <w:sz w:val="28"/>
          <w:szCs w:val="28"/>
        </w:rPr>
        <w:t>ИЖС,</w:t>
      </w:r>
      <w:r w:rsidR="005402BB" w:rsidRPr="005402BB">
        <w:rPr>
          <w:color w:val="auto"/>
          <w:sz w:val="28"/>
          <w:szCs w:val="28"/>
        </w:rPr>
        <w:t xml:space="preserve"> ведения садоводства, во дворах </w:t>
      </w:r>
      <w:r w:rsidR="00EC5572">
        <w:rPr>
          <w:color w:val="auto"/>
          <w:sz w:val="28"/>
          <w:szCs w:val="28"/>
        </w:rPr>
        <w:t xml:space="preserve">МКД </w:t>
      </w:r>
      <w:r w:rsidR="0047033A">
        <w:rPr>
          <w:color w:val="auto"/>
          <w:sz w:val="28"/>
          <w:szCs w:val="28"/>
        </w:rPr>
        <w:t>и подземных паркинг</w:t>
      </w:r>
      <w:r w:rsidR="00DA5432">
        <w:rPr>
          <w:color w:val="auto"/>
          <w:sz w:val="28"/>
          <w:szCs w:val="28"/>
        </w:rPr>
        <w:t>ов</w:t>
      </w:r>
      <w:r w:rsidR="00EC5572">
        <w:rPr>
          <w:color w:val="auto"/>
          <w:sz w:val="28"/>
          <w:szCs w:val="28"/>
        </w:rPr>
        <w:t>.</w:t>
      </w:r>
    </w:p>
    <w:p w:rsidR="00473B62" w:rsidRPr="00473B62" w:rsidRDefault="00374660">
      <w:pPr>
        <w:rPr>
          <w:rFonts w:ascii="Arial" w:hAnsi="Arial"/>
          <w:b/>
          <w:i/>
          <w:color w:val="0070C0"/>
          <w:sz w:val="19"/>
          <w:szCs w:val="19"/>
        </w:rPr>
      </w:pPr>
      <w:r w:rsidRPr="00297C21">
        <w:rPr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593DC1" wp14:editId="5DA2FAF0">
                <wp:simplePos x="0" y="0"/>
                <wp:positionH relativeFrom="column">
                  <wp:posOffset>-358140</wp:posOffset>
                </wp:positionH>
                <wp:positionV relativeFrom="paragraph">
                  <wp:posOffset>218610</wp:posOffset>
                </wp:positionV>
                <wp:extent cx="7515225" cy="1555750"/>
                <wp:effectExtent l="57150" t="95250" r="66675" b="25400"/>
                <wp:wrapNone/>
                <wp:docPr id="13" name="Прямоугольник 2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55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5000" w:type="pct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  <w:gridCol w:w="2268"/>
                              <w:gridCol w:w="2524"/>
                            </w:tblGrid>
                            <w:tr w:rsidR="00C0430C" w:rsidTr="00C0430C">
                              <w:trPr>
                                <w:trHeight w:val="652"/>
                              </w:trPr>
                              <w:tc>
                                <w:tcPr>
                                  <w:tcW w:w="2959" w:type="pct"/>
                                  <w:vAlign w:val="center"/>
                                </w:tcPr>
                                <w:p w:rsidR="00C0430C" w:rsidRPr="00584021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Пресс-служба Управления</w:t>
                                  </w:r>
                                </w:p>
                                <w:p w:rsidR="00C0430C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Росреестра по Орловской области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в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Теле</w:t>
                                  </w: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грам</w:t>
                                  </w:r>
                                  <w:proofErr w:type="spellEnd"/>
                                </w:p>
                                <w:p w:rsidR="00C0430C" w:rsidRDefault="00AE7350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8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https://t.me/rosreestrorel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8A77F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C717ED" wp14:editId="13EDEBE4">
                                        <wp:extent cx="708994" cy="827098"/>
                                        <wp:effectExtent l="0" t="0" r="0" b="0"/>
                                        <wp:docPr id="1" name="Рисунок 1" descr="C:\Users\reception\AppData\Local\Temp\pid-10836\new_Teleg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reception\AppData\Local\Temp\pid-10836\new_Telega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994" cy="827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75" w:type="pct"/>
                                </w:tcPr>
                                <w:p w:rsidR="00C0430C" w:rsidRPr="00473B62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ВКонтакте</w:t>
                                  </w:r>
                                  <w:proofErr w:type="spellEnd"/>
                                </w:p>
                                <w:p w:rsidR="00C0430C" w:rsidRDefault="00AE7350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10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https://vk.com/rosreestr57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nter" w:hAnsi="Inter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97F48FF" wp14:editId="132016D6">
                                        <wp:extent cx="713581" cy="828675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5674" cy="831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430C" w:rsidTr="00C0430C">
                              <w:trPr>
                                <w:trHeight w:val="392"/>
                              </w:trPr>
                              <w:tc>
                                <w:tcPr>
                                  <w:tcW w:w="2959" w:type="pct"/>
                                </w:tcPr>
                                <w:p w:rsidR="00C0430C" w:rsidRDefault="00C0430C" w:rsidP="00C0430C">
                                  <w:pPr>
                                    <w:jc w:val="both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pct"/>
                                  <w:gridSpan w:val="2"/>
                                  <w:vAlign w:val="center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rFonts w:ascii="Arial" w:hAnsi="Arial"/>
                                      <w:b/>
                                      <w:i/>
                                      <w:color w:val="0070C0"/>
                                      <w:sz w:val="19"/>
                                      <w:szCs w:val="19"/>
                                    </w:rPr>
                                    <w:t>Присоединяйтесь!</w:t>
                                  </w:r>
                                </w:p>
                              </w:tc>
                            </w:tr>
                          </w:tbl>
                          <w:p w:rsidR="00D141CD" w:rsidRDefault="00D141CD" w:rsidP="00D141C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28.2pt;margin-top:17.2pt;width:591.75pt;height:1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" fillcolor="white [3212]" stroked="f" strokeweight="2pt">
                <v:shadow on="t" color="black" opacity="26214f" origin=",.5" offset="0,-3pt"/>
                <v:textbox>
                  <w:txbxContent>
                    <w:tbl>
                      <w:tblPr>
                        <w:tblStyle w:val="af"/>
                        <w:tblW w:w="5000" w:type="pct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  <w:gridCol w:w="2268"/>
                        <w:gridCol w:w="2524"/>
                      </w:tblGrid>
                      <w:tr w:rsidR="00C0430C" w:rsidTr="00C0430C">
                        <w:trPr>
                          <w:trHeight w:val="652"/>
                        </w:trPr>
                        <w:tc>
                          <w:tcPr>
                            <w:tcW w:w="2959" w:type="pct"/>
                            <w:vAlign w:val="center"/>
                          </w:tcPr>
                          <w:p w:rsidR="00C0430C" w:rsidRPr="00584021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Пресс-служба Управления</w:t>
                            </w:r>
                          </w:p>
                          <w:p w:rsidR="00C0430C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Росреестра по Орловской области</w:t>
                            </w:r>
                          </w:p>
                        </w:tc>
                        <w:tc>
                          <w:tcPr>
                            <w:tcW w:w="966" w:type="pct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в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Теле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грам</w:t>
                            </w:r>
                            <w:proofErr w:type="spellEnd"/>
                          </w:p>
                          <w:p w:rsidR="00C0430C" w:rsidRDefault="00AE7350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2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https://t.me/rosreestrorel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8A77FD">
                              <w:rPr>
                                <w:noProof/>
                              </w:rPr>
                              <w:drawing>
                                <wp:inline distT="0" distB="0" distL="0" distR="0" wp14:anchorId="7FC717ED" wp14:editId="13EDEBE4">
                                  <wp:extent cx="708994" cy="827098"/>
                                  <wp:effectExtent l="0" t="0" r="0" b="0"/>
                                  <wp:docPr id="1" name="Рисунок 1" descr="C:\Users\reception\AppData\Local\Temp\pid-10836\new_Teleg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eception\AppData\Local\Temp\pid-10836\new_Teleg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994" cy="827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75" w:type="pct"/>
                          </w:tcPr>
                          <w:p w:rsidR="00C0430C" w:rsidRPr="00473B62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ВКонтакте</w:t>
                            </w:r>
                            <w:proofErr w:type="spellEnd"/>
                          </w:p>
                          <w:p w:rsidR="00C0430C" w:rsidRDefault="00AE7350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3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https://vk.com/rosreestr57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w:rPr>
                                <w:rFonts w:ascii="Inter" w:hAnsi="Inter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97F48FF" wp14:editId="132016D6">
                                  <wp:extent cx="713581" cy="82867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74" cy="831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430C" w:rsidTr="00C0430C">
                        <w:trPr>
                          <w:trHeight w:val="392"/>
                        </w:trPr>
                        <w:tc>
                          <w:tcPr>
                            <w:tcW w:w="2959" w:type="pct"/>
                          </w:tcPr>
                          <w:p w:rsidR="00C0430C" w:rsidRDefault="00C0430C" w:rsidP="00C0430C">
                            <w:pPr>
                              <w:jc w:val="both"/>
                              <w:rPr>
                                <w:rFonts w:ascii="Inter" w:hAnsi="Inter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1" w:type="pct"/>
                            <w:gridSpan w:val="2"/>
                            <w:vAlign w:val="center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473B62">
                              <w:rPr>
                                <w:rFonts w:ascii="Arial" w:hAnsi="Arial"/>
                                <w:b/>
                                <w:i/>
                                <w:color w:val="0070C0"/>
                                <w:sz w:val="19"/>
                                <w:szCs w:val="19"/>
                              </w:rPr>
                              <w:t>Присоединяйтесь!</w:t>
                            </w:r>
                          </w:p>
                        </w:tc>
                      </w:tr>
                    </w:tbl>
                    <w:p w:rsidR="00D141CD" w:rsidRDefault="00D141CD" w:rsidP="00D141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3B62">
        <w:rPr>
          <w:rFonts w:ascii="Arial" w:hAnsi="Arial"/>
          <w:b/>
          <w:i/>
          <w:color w:val="0070C0"/>
          <w:sz w:val="18"/>
          <w:szCs w:val="18"/>
        </w:rPr>
        <w:t xml:space="preserve">               </w:t>
      </w:r>
    </w:p>
    <w:sectPr w:rsidR="00473B62" w:rsidRPr="00473B62" w:rsidSect="00374660">
      <w:pgSz w:w="11906" w:h="16838"/>
      <w:pgMar w:top="568" w:right="566" w:bottom="284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600A"/>
    <w:multiLevelType w:val="multilevel"/>
    <w:tmpl w:val="300A45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09"/>
    <w:rsid w:val="000044C4"/>
    <w:rsid w:val="000138D5"/>
    <w:rsid w:val="00024574"/>
    <w:rsid w:val="000276AF"/>
    <w:rsid w:val="00031AEA"/>
    <w:rsid w:val="00032851"/>
    <w:rsid w:val="00036ED1"/>
    <w:rsid w:val="00040243"/>
    <w:rsid w:val="00055853"/>
    <w:rsid w:val="00055C4C"/>
    <w:rsid w:val="000840B7"/>
    <w:rsid w:val="000847D3"/>
    <w:rsid w:val="00087762"/>
    <w:rsid w:val="0009002C"/>
    <w:rsid w:val="00091977"/>
    <w:rsid w:val="00097037"/>
    <w:rsid w:val="000978E6"/>
    <w:rsid w:val="00097B3E"/>
    <w:rsid w:val="000A15B3"/>
    <w:rsid w:val="000B6D98"/>
    <w:rsid w:val="000C0EC5"/>
    <w:rsid w:val="000D50D6"/>
    <w:rsid w:val="000D5651"/>
    <w:rsid w:val="000E65A2"/>
    <w:rsid w:val="00104520"/>
    <w:rsid w:val="00105B67"/>
    <w:rsid w:val="00114305"/>
    <w:rsid w:val="0013182D"/>
    <w:rsid w:val="00143D4C"/>
    <w:rsid w:val="0014754B"/>
    <w:rsid w:val="00151852"/>
    <w:rsid w:val="001708E6"/>
    <w:rsid w:val="00185084"/>
    <w:rsid w:val="00186BE4"/>
    <w:rsid w:val="00191758"/>
    <w:rsid w:val="001A04DB"/>
    <w:rsid w:val="001B410E"/>
    <w:rsid w:val="001B62E1"/>
    <w:rsid w:val="001B6769"/>
    <w:rsid w:val="001C4228"/>
    <w:rsid w:val="001C5F33"/>
    <w:rsid w:val="001D299A"/>
    <w:rsid w:val="001D57BE"/>
    <w:rsid w:val="001E5B1A"/>
    <w:rsid w:val="001F5383"/>
    <w:rsid w:val="001F67AF"/>
    <w:rsid w:val="001F7843"/>
    <w:rsid w:val="00202CB1"/>
    <w:rsid w:val="00206217"/>
    <w:rsid w:val="002063F8"/>
    <w:rsid w:val="00211B63"/>
    <w:rsid w:val="0021653F"/>
    <w:rsid w:val="002208C0"/>
    <w:rsid w:val="002210F1"/>
    <w:rsid w:val="00234126"/>
    <w:rsid w:val="00235370"/>
    <w:rsid w:val="0024312E"/>
    <w:rsid w:val="00246D4D"/>
    <w:rsid w:val="0026636B"/>
    <w:rsid w:val="002711AE"/>
    <w:rsid w:val="00274F29"/>
    <w:rsid w:val="0029142B"/>
    <w:rsid w:val="00297C21"/>
    <w:rsid w:val="002C07E5"/>
    <w:rsid w:val="002C4580"/>
    <w:rsid w:val="002C4AC4"/>
    <w:rsid w:val="002D6B45"/>
    <w:rsid w:val="002E62F3"/>
    <w:rsid w:val="002F308F"/>
    <w:rsid w:val="00302DBC"/>
    <w:rsid w:val="0030704A"/>
    <w:rsid w:val="00313AF7"/>
    <w:rsid w:val="00342E22"/>
    <w:rsid w:val="00354E1C"/>
    <w:rsid w:val="00374660"/>
    <w:rsid w:val="00394F1A"/>
    <w:rsid w:val="0039638E"/>
    <w:rsid w:val="003A56A4"/>
    <w:rsid w:val="003C1726"/>
    <w:rsid w:val="003C7ED0"/>
    <w:rsid w:val="003D00A1"/>
    <w:rsid w:val="003F4296"/>
    <w:rsid w:val="003F480C"/>
    <w:rsid w:val="003F51DA"/>
    <w:rsid w:val="003F5366"/>
    <w:rsid w:val="0040072C"/>
    <w:rsid w:val="00404809"/>
    <w:rsid w:val="0040526B"/>
    <w:rsid w:val="00406985"/>
    <w:rsid w:val="004269C2"/>
    <w:rsid w:val="00442F8F"/>
    <w:rsid w:val="00461BC3"/>
    <w:rsid w:val="0047033A"/>
    <w:rsid w:val="00470E73"/>
    <w:rsid w:val="00472134"/>
    <w:rsid w:val="00473B62"/>
    <w:rsid w:val="0047527A"/>
    <w:rsid w:val="00477D78"/>
    <w:rsid w:val="0048458D"/>
    <w:rsid w:val="00487350"/>
    <w:rsid w:val="004914A5"/>
    <w:rsid w:val="00494A9C"/>
    <w:rsid w:val="004A76E1"/>
    <w:rsid w:val="004B0A5A"/>
    <w:rsid w:val="004B1DB4"/>
    <w:rsid w:val="004D563C"/>
    <w:rsid w:val="004E461D"/>
    <w:rsid w:val="004F149D"/>
    <w:rsid w:val="0050050A"/>
    <w:rsid w:val="00510A29"/>
    <w:rsid w:val="00515CDC"/>
    <w:rsid w:val="0052471D"/>
    <w:rsid w:val="00525917"/>
    <w:rsid w:val="005402BB"/>
    <w:rsid w:val="0054264E"/>
    <w:rsid w:val="00550AE3"/>
    <w:rsid w:val="00562A7E"/>
    <w:rsid w:val="00563909"/>
    <w:rsid w:val="00573E1E"/>
    <w:rsid w:val="00582146"/>
    <w:rsid w:val="00584021"/>
    <w:rsid w:val="0058584E"/>
    <w:rsid w:val="00586209"/>
    <w:rsid w:val="00591A53"/>
    <w:rsid w:val="005B56A5"/>
    <w:rsid w:val="005C4E76"/>
    <w:rsid w:val="005D0C7E"/>
    <w:rsid w:val="005F5F25"/>
    <w:rsid w:val="00605FC2"/>
    <w:rsid w:val="006122DF"/>
    <w:rsid w:val="006139BF"/>
    <w:rsid w:val="00620BF9"/>
    <w:rsid w:val="00625F65"/>
    <w:rsid w:val="00635C7C"/>
    <w:rsid w:val="006378B8"/>
    <w:rsid w:val="006417DF"/>
    <w:rsid w:val="00660411"/>
    <w:rsid w:val="00661DB4"/>
    <w:rsid w:val="00664767"/>
    <w:rsid w:val="00675C65"/>
    <w:rsid w:val="006873EE"/>
    <w:rsid w:val="0069425E"/>
    <w:rsid w:val="006A7C9F"/>
    <w:rsid w:val="006B2937"/>
    <w:rsid w:val="006D41CE"/>
    <w:rsid w:val="006E67FB"/>
    <w:rsid w:val="007041AE"/>
    <w:rsid w:val="00704FA4"/>
    <w:rsid w:val="0071137A"/>
    <w:rsid w:val="00723A9B"/>
    <w:rsid w:val="007276E3"/>
    <w:rsid w:val="00732F1D"/>
    <w:rsid w:val="00735EA4"/>
    <w:rsid w:val="00736DC3"/>
    <w:rsid w:val="00742A21"/>
    <w:rsid w:val="0075394B"/>
    <w:rsid w:val="00757142"/>
    <w:rsid w:val="00772696"/>
    <w:rsid w:val="00774174"/>
    <w:rsid w:val="007825D0"/>
    <w:rsid w:val="00784D78"/>
    <w:rsid w:val="00794CAD"/>
    <w:rsid w:val="007C177E"/>
    <w:rsid w:val="007C32CB"/>
    <w:rsid w:val="007C4F92"/>
    <w:rsid w:val="007D5831"/>
    <w:rsid w:val="007E2193"/>
    <w:rsid w:val="007E7005"/>
    <w:rsid w:val="007F02A2"/>
    <w:rsid w:val="008007BE"/>
    <w:rsid w:val="00806847"/>
    <w:rsid w:val="00813CEB"/>
    <w:rsid w:val="008164E5"/>
    <w:rsid w:val="00816988"/>
    <w:rsid w:val="0082184D"/>
    <w:rsid w:val="00826BD7"/>
    <w:rsid w:val="00827EFB"/>
    <w:rsid w:val="00860252"/>
    <w:rsid w:val="00876886"/>
    <w:rsid w:val="00884243"/>
    <w:rsid w:val="008A0BC9"/>
    <w:rsid w:val="008A2FC4"/>
    <w:rsid w:val="008A6309"/>
    <w:rsid w:val="008C0B60"/>
    <w:rsid w:val="008D193F"/>
    <w:rsid w:val="008D7455"/>
    <w:rsid w:val="008E3D28"/>
    <w:rsid w:val="008E535D"/>
    <w:rsid w:val="008E6EEB"/>
    <w:rsid w:val="008E7FC8"/>
    <w:rsid w:val="008F3482"/>
    <w:rsid w:val="00900E1F"/>
    <w:rsid w:val="00907179"/>
    <w:rsid w:val="00916A5C"/>
    <w:rsid w:val="00921E6B"/>
    <w:rsid w:val="009226AF"/>
    <w:rsid w:val="00944FC2"/>
    <w:rsid w:val="00944FCF"/>
    <w:rsid w:val="00946088"/>
    <w:rsid w:val="009710E2"/>
    <w:rsid w:val="009713E5"/>
    <w:rsid w:val="00973113"/>
    <w:rsid w:val="00980DAE"/>
    <w:rsid w:val="00985B19"/>
    <w:rsid w:val="009926F9"/>
    <w:rsid w:val="00992E9E"/>
    <w:rsid w:val="00997DB7"/>
    <w:rsid w:val="009A63AD"/>
    <w:rsid w:val="009B6543"/>
    <w:rsid w:val="009B6BAC"/>
    <w:rsid w:val="009C761B"/>
    <w:rsid w:val="009D2F16"/>
    <w:rsid w:val="009D4827"/>
    <w:rsid w:val="009D719C"/>
    <w:rsid w:val="009D7630"/>
    <w:rsid w:val="009E21B9"/>
    <w:rsid w:val="009E4CFA"/>
    <w:rsid w:val="009E64F6"/>
    <w:rsid w:val="009E7E9C"/>
    <w:rsid w:val="009F0804"/>
    <w:rsid w:val="009F16B2"/>
    <w:rsid w:val="00A179F7"/>
    <w:rsid w:val="00A215D8"/>
    <w:rsid w:val="00A30398"/>
    <w:rsid w:val="00A33AAB"/>
    <w:rsid w:val="00A33D7E"/>
    <w:rsid w:val="00A366B2"/>
    <w:rsid w:val="00A43708"/>
    <w:rsid w:val="00A72822"/>
    <w:rsid w:val="00AB1ADC"/>
    <w:rsid w:val="00AD59BC"/>
    <w:rsid w:val="00AE2EEF"/>
    <w:rsid w:val="00AE4D7F"/>
    <w:rsid w:val="00AE6F3C"/>
    <w:rsid w:val="00AE7350"/>
    <w:rsid w:val="00AF55E6"/>
    <w:rsid w:val="00B040D7"/>
    <w:rsid w:val="00B17A5C"/>
    <w:rsid w:val="00B362D8"/>
    <w:rsid w:val="00B36761"/>
    <w:rsid w:val="00B53DCC"/>
    <w:rsid w:val="00B648C4"/>
    <w:rsid w:val="00B7609F"/>
    <w:rsid w:val="00B87A3E"/>
    <w:rsid w:val="00B9408A"/>
    <w:rsid w:val="00B948CE"/>
    <w:rsid w:val="00B95CA1"/>
    <w:rsid w:val="00BA235A"/>
    <w:rsid w:val="00BC6E62"/>
    <w:rsid w:val="00BD6F4A"/>
    <w:rsid w:val="00BD74A3"/>
    <w:rsid w:val="00BE3227"/>
    <w:rsid w:val="00BF0AF8"/>
    <w:rsid w:val="00BF36CD"/>
    <w:rsid w:val="00C039F4"/>
    <w:rsid w:val="00C0430C"/>
    <w:rsid w:val="00C04DD6"/>
    <w:rsid w:val="00C06649"/>
    <w:rsid w:val="00C06D9B"/>
    <w:rsid w:val="00C12EFD"/>
    <w:rsid w:val="00C23D83"/>
    <w:rsid w:val="00C326C5"/>
    <w:rsid w:val="00C77718"/>
    <w:rsid w:val="00C907D1"/>
    <w:rsid w:val="00C955B1"/>
    <w:rsid w:val="00CA4832"/>
    <w:rsid w:val="00CA7BAD"/>
    <w:rsid w:val="00CC434B"/>
    <w:rsid w:val="00CD3032"/>
    <w:rsid w:val="00CE130A"/>
    <w:rsid w:val="00CE2288"/>
    <w:rsid w:val="00CE25B3"/>
    <w:rsid w:val="00CE390E"/>
    <w:rsid w:val="00D055CD"/>
    <w:rsid w:val="00D07ED2"/>
    <w:rsid w:val="00D11550"/>
    <w:rsid w:val="00D141CD"/>
    <w:rsid w:val="00D17130"/>
    <w:rsid w:val="00D551B4"/>
    <w:rsid w:val="00D6382F"/>
    <w:rsid w:val="00D71C97"/>
    <w:rsid w:val="00D77EB2"/>
    <w:rsid w:val="00DA5432"/>
    <w:rsid w:val="00DB79D0"/>
    <w:rsid w:val="00DC35A9"/>
    <w:rsid w:val="00DD75DB"/>
    <w:rsid w:val="00DE48BB"/>
    <w:rsid w:val="00DF61B3"/>
    <w:rsid w:val="00DF6D55"/>
    <w:rsid w:val="00E03B77"/>
    <w:rsid w:val="00E14B9D"/>
    <w:rsid w:val="00E23657"/>
    <w:rsid w:val="00E456A3"/>
    <w:rsid w:val="00E4581D"/>
    <w:rsid w:val="00E53966"/>
    <w:rsid w:val="00EA6F67"/>
    <w:rsid w:val="00EC1195"/>
    <w:rsid w:val="00EC1D86"/>
    <w:rsid w:val="00EC5572"/>
    <w:rsid w:val="00EE161F"/>
    <w:rsid w:val="00EE1C53"/>
    <w:rsid w:val="00EF4B89"/>
    <w:rsid w:val="00F03210"/>
    <w:rsid w:val="00F07876"/>
    <w:rsid w:val="00F17B2D"/>
    <w:rsid w:val="00F21843"/>
    <w:rsid w:val="00F32B47"/>
    <w:rsid w:val="00F33415"/>
    <w:rsid w:val="00F416C7"/>
    <w:rsid w:val="00F44340"/>
    <w:rsid w:val="00F52C03"/>
    <w:rsid w:val="00F601BE"/>
    <w:rsid w:val="00F671FF"/>
    <w:rsid w:val="00F73243"/>
    <w:rsid w:val="00F7720F"/>
    <w:rsid w:val="00F80C39"/>
    <w:rsid w:val="00F90BA3"/>
    <w:rsid w:val="00F92E8A"/>
    <w:rsid w:val="00F93A1F"/>
    <w:rsid w:val="00FA1583"/>
    <w:rsid w:val="00FA7D1D"/>
    <w:rsid w:val="00FC4509"/>
    <w:rsid w:val="00FC68BD"/>
    <w:rsid w:val="00FC6950"/>
    <w:rsid w:val="00FC7A85"/>
    <w:rsid w:val="00FD0B92"/>
    <w:rsid w:val="00FD1202"/>
    <w:rsid w:val="00FE051E"/>
    <w:rsid w:val="00FE4770"/>
    <w:rsid w:val="00FF01CA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1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orel" TargetMode="External"/><Relationship Id="rId13" Type="http://schemas.openxmlformats.org/officeDocument/2006/relationships/hyperlink" Target="https://vk.com/rosreestr5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rosreestror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923F-B315-455A-BB6C-9845BC0E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Reception</cp:lastModifiedBy>
  <cp:revision>4</cp:revision>
  <cp:lastPrinted>2023-10-05T13:31:00Z</cp:lastPrinted>
  <dcterms:created xsi:type="dcterms:W3CDTF">2023-10-06T07:45:00Z</dcterms:created>
  <dcterms:modified xsi:type="dcterms:W3CDTF">2023-10-06T07:46:00Z</dcterms:modified>
</cp:coreProperties>
</file>