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E43030">
        <w:trPr>
          <w:trHeight w:val="322"/>
        </w:trPr>
        <w:tc>
          <w:tcPr>
            <w:tcW w:w="10492" w:type="dxa"/>
            <w:shd w:val="clear" w:color="auto" w:fill="auto"/>
          </w:tcPr>
          <w:p w:rsidR="00E43030" w:rsidRDefault="00CA3FEE" w:rsidP="00A560E7">
            <w:pPr>
              <w:keepLines/>
              <w:widowControl/>
              <w:snapToGrid w:val="0"/>
              <w:spacing w:line="276" w:lineRule="auto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71120</wp:posOffset>
                  </wp:positionV>
                  <wp:extent cx="527050" cy="573405"/>
                  <wp:effectExtent l="19050" t="0" r="6350" b="0"/>
                  <wp:wrapNone/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3030" w:rsidRPr="00017D14" w:rsidRDefault="00C122DC" w:rsidP="00A560E7">
            <w:pPr>
              <w:keepLines/>
              <w:widowControl/>
              <w:spacing w:line="276" w:lineRule="auto"/>
              <w:ind w:firstLine="567"/>
              <w:contextualSpacing/>
              <w:rPr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2D1E9F" w:rsidRPr="00017D14">
              <w:rPr>
                <w:b/>
                <w:sz w:val="30"/>
                <w:szCs w:val="30"/>
              </w:rPr>
              <w:t xml:space="preserve">Отделение Социального фонда </w:t>
            </w:r>
            <w:r w:rsidRPr="00017D14">
              <w:rPr>
                <w:b/>
                <w:sz w:val="30"/>
                <w:szCs w:val="30"/>
              </w:rPr>
              <w:t>России</w:t>
            </w:r>
            <w:r w:rsidR="002D1E9F" w:rsidRPr="00017D14">
              <w:rPr>
                <w:b/>
                <w:sz w:val="30"/>
                <w:szCs w:val="30"/>
              </w:rPr>
              <w:t xml:space="preserve"> по Орловской области</w:t>
            </w:r>
          </w:p>
        </w:tc>
      </w:tr>
      <w:tr w:rsidR="00E43030" w:rsidTr="00A560E7">
        <w:trPr>
          <w:trHeight w:val="537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E43030" w:rsidRDefault="00E43030" w:rsidP="00A560E7">
            <w:pPr>
              <w:keepLines/>
              <w:widowControl/>
              <w:snapToGrid w:val="0"/>
              <w:spacing w:line="276" w:lineRule="auto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</w:t>
            </w:r>
            <w:r w:rsidRPr="00A560E7">
              <w:rPr>
                <w:sz w:val="24"/>
                <w:szCs w:val="24"/>
              </w:rPr>
              <w:t>302026, г. Орел, ул. Комсомольская, 108, телефон: (486-2) 72-92-41, факс 72-92-07</w:t>
            </w:r>
          </w:p>
        </w:tc>
      </w:tr>
    </w:tbl>
    <w:p w:rsidR="00E43030" w:rsidRDefault="00E43030"/>
    <w:p w:rsidR="00E43030" w:rsidRDefault="00E43030">
      <w:pPr>
        <w:jc w:val="right"/>
      </w:pPr>
      <w:r>
        <w:rPr>
          <w:rStyle w:val="oi732d6d"/>
          <w:b/>
          <w:sz w:val="28"/>
          <w:szCs w:val="28"/>
        </w:rPr>
        <w:t>Пресс-релиз</w:t>
      </w:r>
    </w:p>
    <w:p w:rsidR="00E43030" w:rsidRDefault="00E43030"/>
    <w:p w:rsidR="006666AC" w:rsidRDefault="006666AC" w:rsidP="006666AC">
      <w:pPr>
        <w:jc w:val="center"/>
        <w:rPr>
          <w:b/>
          <w:sz w:val="26"/>
          <w:szCs w:val="26"/>
        </w:rPr>
      </w:pPr>
    </w:p>
    <w:p w:rsidR="006666AC" w:rsidRDefault="006666AC" w:rsidP="006666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2022 году </w:t>
      </w:r>
      <w:r w:rsidR="003C556A">
        <w:rPr>
          <w:b/>
          <w:sz w:val="26"/>
          <w:szCs w:val="26"/>
        </w:rPr>
        <w:t xml:space="preserve">ОСФР по Орловской области </w:t>
      </w:r>
      <w:r>
        <w:rPr>
          <w:b/>
          <w:sz w:val="26"/>
          <w:szCs w:val="26"/>
        </w:rPr>
        <w:t>оказал</w:t>
      </w:r>
      <w:r w:rsidR="003C556A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почти 90 тыс. консультаций по вопросам пенсионного и социального обеспечения</w:t>
      </w:r>
    </w:p>
    <w:p w:rsidR="006666AC" w:rsidRDefault="006666AC" w:rsidP="006666AC">
      <w:pPr>
        <w:rPr>
          <w:b/>
          <w:sz w:val="26"/>
          <w:szCs w:val="26"/>
        </w:rPr>
      </w:pPr>
    </w:p>
    <w:p w:rsidR="006666AC" w:rsidRDefault="006666AC" w:rsidP="006666AC">
      <w:pPr>
        <w:rPr>
          <w:b/>
          <w:sz w:val="26"/>
          <w:szCs w:val="26"/>
        </w:rPr>
      </w:pPr>
    </w:p>
    <w:p w:rsidR="006666AC" w:rsidRDefault="006666AC" w:rsidP="006666AC">
      <w:pPr>
        <w:jc w:val="both"/>
        <w:rPr>
          <w:sz w:val="26"/>
          <w:szCs w:val="26"/>
        </w:rPr>
      </w:pPr>
      <w:r w:rsidRPr="001F0BA4">
        <w:rPr>
          <w:sz w:val="26"/>
          <w:szCs w:val="26"/>
        </w:rPr>
        <w:t xml:space="preserve">Статистику обращений и консультаций за 2022 год приводит </w:t>
      </w:r>
      <w:r w:rsidR="003C556A">
        <w:rPr>
          <w:b/>
          <w:sz w:val="26"/>
          <w:szCs w:val="26"/>
        </w:rPr>
        <w:t>ОСФР по Орловской области</w:t>
      </w:r>
      <w:r w:rsidRPr="001F0BA4">
        <w:rPr>
          <w:sz w:val="26"/>
          <w:szCs w:val="26"/>
        </w:rPr>
        <w:t xml:space="preserve">. Почти 81% обращений </w:t>
      </w:r>
      <w:r>
        <w:rPr>
          <w:sz w:val="26"/>
          <w:szCs w:val="26"/>
        </w:rPr>
        <w:t xml:space="preserve">граждан </w:t>
      </w:r>
      <w:r w:rsidRPr="001F0BA4">
        <w:rPr>
          <w:sz w:val="26"/>
          <w:szCs w:val="26"/>
        </w:rPr>
        <w:t xml:space="preserve">пришелся на отдел дистанционного обслуживания. Шесть его специалистов в уходящем году дали разъяснения гражданам по телефону 71 569 раз. </w:t>
      </w:r>
    </w:p>
    <w:p w:rsidR="006666AC" w:rsidRPr="001F0BA4" w:rsidRDefault="006666AC" w:rsidP="006666AC">
      <w:pPr>
        <w:jc w:val="both"/>
        <w:rPr>
          <w:sz w:val="26"/>
          <w:szCs w:val="26"/>
        </w:rPr>
      </w:pPr>
    </w:p>
    <w:p w:rsidR="006666AC" w:rsidRDefault="006666AC" w:rsidP="006666AC">
      <w:pPr>
        <w:jc w:val="both"/>
        <w:rPr>
          <w:sz w:val="26"/>
          <w:szCs w:val="26"/>
        </w:rPr>
      </w:pPr>
      <w:r w:rsidRPr="001F0BA4">
        <w:rPr>
          <w:sz w:val="26"/>
          <w:szCs w:val="26"/>
        </w:rPr>
        <w:t xml:space="preserve">13 тысяч вопросов жители Орловской области задали, написав в официальные аккаунты </w:t>
      </w:r>
      <w:r>
        <w:rPr>
          <w:sz w:val="26"/>
          <w:szCs w:val="26"/>
        </w:rPr>
        <w:t xml:space="preserve">Фонда пенсионного и социального страхования </w:t>
      </w:r>
      <w:r w:rsidRPr="001F0BA4">
        <w:rPr>
          <w:sz w:val="26"/>
          <w:szCs w:val="26"/>
        </w:rPr>
        <w:t xml:space="preserve">во Вконтакте, Одноклассниках и телеграмм-канале. 3 870 граждан обратились в </w:t>
      </w:r>
      <w:r>
        <w:rPr>
          <w:sz w:val="26"/>
          <w:szCs w:val="26"/>
        </w:rPr>
        <w:t>фонд письменно - через сайт</w:t>
      </w:r>
      <w:r w:rsidRPr="001F0BA4">
        <w:rPr>
          <w:sz w:val="26"/>
          <w:szCs w:val="26"/>
        </w:rPr>
        <w:t xml:space="preserve">. </w:t>
      </w:r>
    </w:p>
    <w:p w:rsidR="006666AC" w:rsidRPr="001F0BA4" w:rsidRDefault="006666AC" w:rsidP="006666AC">
      <w:pPr>
        <w:jc w:val="both"/>
        <w:rPr>
          <w:sz w:val="26"/>
          <w:szCs w:val="26"/>
        </w:rPr>
      </w:pPr>
    </w:p>
    <w:p w:rsidR="006666AC" w:rsidRDefault="003C556A" w:rsidP="006666AC">
      <w:pPr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6666AC" w:rsidRPr="001F0BA4">
        <w:rPr>
          <w:sz w:val="26"/>
          <w:szCs w:val="26"/>
        </w:rPr>
        <w:t xml:space="preserve">ителей региона интересовали вопросы назначения пенсии, социальные выплаты, меры социальной поддержки. Вопросами персонифицированного учета в течение 2022 года интересовались почти 55 тысяч граждан. </w:t>
      </w:r>
    </w:p>
    <w:p w:rsidR="006666AC" w:rsidRPr="001F0BA4" w:rsidRDefault="006666AC" w:rsidP="006666AC">
      <w:pPr>
        <w:jc w:val="both"/>
        <w:rPr>
          <w:sz w:val="26"/>
          <w:szCs w:val="26"/>
        </w:rPr>
      </w:pPr>
    </w:p>
    <w:p w:rsidR="006666AC" w:rsidRPr="001F0BA4" w:rsidRDefault="006666AC" w:rsidP="006666AC">
      <w:pPr>
        <w:jc w:val="both"/>
        <w:rPr>
          <w:sz w:val="26"/>
          <w:szCs w:val="26"/>
        </w:rPr>
      </w:pPr>
      <w:r w:rsidRPr="001F0BA4">
        <w:rPr>
          <w:sz w:val="26"/>
          <w:szCs w:val="26"/>
        </w:rPr>
        <w:t>Обращаем Ваше внимание, что с 1 января 2023 года заработа</w:t>
      </w:r>
      <w:r>
        <w:rPr>
          <w:sz w:val="26"/>
          <w:szCs w:val="26"/>
        </w:rPr>
        <w:t>л</w:t>
      </w:r>
      <w:r w:rsidRPr="001F0BA4">
        <w:rPr>
          <w:sz w:val="26"/>
          <w:szCs w:val="26"/>
        </w:rPr>
        <w:t xml:space="preserve"> Социальный фонд России, который объедини</w:t>
      </w:r>
      <w:r>
        <w:rPr>
          <w:sz w:val="26"/>
          <w:szCs w:val="26"/>
        </w:rPr>
        <w:t>л</w:t>
      </w:r>
      <w:r w:rsidRPr="001F0BA4">
        <w:rPr>
          <w:sz w:val="26"/>
          <w:szCs w:val="26"/>
        </w:rPr>
        <w:t xml:space="preserve"> в себе Пенсионный фонд и фонд социального страхования. </w:t>
      </w:r>
      <w:r>
        <w:rPr>
          <w:sz w:val="26"/>
          <w:szCs w:val="26"/>
        </w:rPr>
        <w:t xml:space="preserve">Слияние </w:t>
      </w:r>
      <w:r w:rsidRPr="001F0BA4">
        <w:rPr>
          <w:sz w:val="26"/>
          <w:szCs w:val="26"/>
        </w:rPr>
        <w:t xml:space="preserve">предусматривает полную преемственность всех выплат, услуг и обязательств, которые сегодня есть в компетенции двух фондов. Это значит, что все услуги или сведения, которые </w:t>
      </w:r>
      <w:r>
        <w:rPr>
          <w:sz w:val="26"/>
          <w:szCs w:val="26"/>
        </w:rPr>
        <w:t xml:space="preserve">до 2022 года </w:t>
      </w:r>
      <w:r w:rsidRPr="001F0BA4">
        <w:rPr>
          <w:sz w:val="26"/>
          <w:szCs w:val="26"/>
        </w:rPr>
        <w:t>предоставля</w:t>
      </w:r>
      <w:r>
        <w:rPr>
          <w:sz w:val="26"/>
          <w:szCs w:val="26"/>
        </w:rPr>
        <w:t>лись двумя фондами</w:t>
      </w:r>
      <w:r w:rsidRPr="001F0BA4">
        <w:rPr>
          <w:sz w:val="26"/>
          <w:szCs w:val="26"/>
        </w:rPr>
        <w:t>, с</w:t>
      </w:r>
      <w:r>
        <w:rPr>
          <w:sz w:val="26"/>
          <w:szCs w:val="26"/>
        </w:rPr>
        <w:t xml:space="preserve"> 2023 года </w:t>
      </w:r>
      <w:r w:rsidRPr="001F0BA4">
        <w:rPr>
          <w:sz w:val="26"/>
          <w:szCs w:val="26"/>
        </w:rPr>
        <w:t xml:space="preserve">после объединения структур можно </w:t>
      </w:r>
      <w:r>
        <w:rPr>
          <w:sz w:val="26"/>
          <w:szCs w:val="26"/>
        </w:rPr>
        <w:t xml:space="preserve">получать </w:t>
      </w:r>
      <w:r w:rsidRPr="001F0BA4">
        <w:rPr>
          <w:sz w:val="26"/>
          <w:szCs w:val="26"/>
        </w:rPr>
        <w:t>в прежнем порядке.</w:t>
      </w:r>
    </w:p>
    <w:p w:rsidR="00964688" w:rsidRPr="00DA6B81" w:rsidRDefault="00964688" w:rsidP="00DA6B81">
      <w:pPr>
        <w:jc w:val="both"/>
        <w:rPr>
          <w:sz w:val="26"/>
          <w:szCs w:val="26"/>
          <w:lang w:eastAsia="ru-RU"/>
        </w:rPr>
      </w:pPr>
    </w:p>
    <w:sectPr w:rsidR="00964688" w:rsidRPr="00DA6B81" w:rsidSect="009574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99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0E" w:rsidRDefault="00C71E0E">
      <w:r>
        <w:separator/>
      </w:r>
    </w:p>
  </w:endnote>
  <w:endnote w:type="continuationSeparator" w:id="0">
    <w:p w:rsidR="00C71E0E" w:rsidRDefault="00C7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9F" w:rsidRDefault="002D1E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9F" w:rsidRDefault="002D1E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0E" w:rsidRDefault="00C71E0E">
      <w:r>
        <w:separator/>
      </w:r>
    </w:p>
  </w:footnote>
  <w:footnote w:type="continuationSeparator" w:id="0">
    <w:p w:rsidR="00C71E0E" w:rsidRDefault="00C71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9F" w:rsidRDefault="002D1E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9F" w:rsidRDefault="002D1E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ru-RU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ru-RU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ru-RU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B79C8"/>
    <w:rsid w:val="0000000B"/>
    <w:rsid w:val="00013E9E"/>
    <w:rsid w:val="00017D14"/>
    <w:rsid w:val="00036315"/>
    <w:rsid w:val="00065DF1"/>
    <w:rsid w:val="000C3A38"/>
    <w:rsid w:val="000C6D0F"/>
    <w:rsid w:val="000D14F5"/>
    <w:rsid w:val="00174FCD"/>
    <w:rsid w:val="002517BF"/>
    <w:rsid w:val="00296B68"/>
    <w:rsid w:val="002C2E68"/>
    <w:rsid w:val="002C4FA8"/>
    <w:rsid w:val="002D0485"/>
    <w:rsid w:val="002D1E9F"/>
    <w:rsid w:val="002E76AE"/>
    <w:rsid w:val="002F7E1E"/>
    <w:rsid w:val="00326E06"/>
    <w:rsid w:val="00341C98"/>
    <w:rsid w:val="00390531"/>
    <w:rsid w:val="003A3B93"/>
    <w:rsid w:val="003B78F5"/>
    <w:rsid w:val="003C556A"/>
    <w:rsid w:val="003C5F42"/>
    <w:rsid w:val="003D166F"/>
    <w:rsid w:val="003E09BD"/>
    <w:rsid w:val="003E472A"/>
    <w:rsid w:val="003E4B27"/>
    <w:rsid w:val="003F3E95"/>
    <w:rsid w:val="00431D3A"/>
    <w:rsid w:val="0044506B"/>
    <w:rsid w:val="0049734F"/>
    <w:rsid w:val="004C3F11"/>
    <w:rsid w:val="004C6D15"/>
    <w:rsid w:val="004E4E9B"/>
    <w:rsid w:val="00506461"/>
    <w:rsid w:val="0051497B"/>
    <w:rsid w:val="0051660D"/>
    <w:rsid w:val="00525D90"/>
    <w:rsid w:val="00540E30"/>
    <w:rsid w:val="005444EE"/>
    <w:rsid w:val="00584486"/>
    <w:rsid w:val="00596A37"/>
    <w:rsid w:val="005B79C8"/>
    <w:rsid w:val="005F0108"/>
    <w:rsid w:val="005F09C7"/>
    <w:rsid w:val="00633AC8"/>
    <w:rsid w:val="00650B26"/>
    <w:rsid w:val="006666AC"/>
    <w:rsid w:val="00684626"/>
    <w:rsid w:val="006D2FB8"/>
    <w:rsid w:val="007831A5"/>
    <w:rsid w:val="00785533"/>
    <w:rsid w:val="007C534A"/>
    <w:rsid w:val="00813FFF"/>
    <w:rsid w:val="00861FEC"/>
    <w:rsid w:val="0089504F"/>
    <w:rsid w:val="008A0E03"/>
    <w:rsid w:val="008A15EE"/>
    <w:rsid w:val="008A496F"/>
    <w:rsid w:val="008C2D20"/>
    <w:rsid w:val="008C36F2"/>
    <w:rsid w:val="008D2D58"/>
    <w:rsid w:val="008E2FF4"/>
    <w:rsid w:val="0095740E"/>
    <w:rsid w:val="00961F17"/>
    <w:rsid w:val="00964688"/>
    <w:rsid w:val="009C390E"/>
    <w:rsid w:val="009D32B0"/>
    <w:rsid w:val="00A560E7"/>
    <w:rsid w:val="00A90C4F"/>
    <w:rsid w:val="00AB2504"/>
    <w:rsid w:val="00AD3409"/>
    <w:rsid w:val="00B62706"/>
    <w:rsid w:val="00B638E4"/>
    <w:rsid w:val="00BB7850"/>
    <w:rsid w:val="00BC3854"/>
    <w:rsid w:val="00BE73BF"/>
    <w:rsid w:val="00C03168"/>
    <w:rsid w:val="00C122DC"/>
    <w:rsid w:val="00C21103"/>
    <w:rsid w:val="00C40FFB"/>
    <w:rsid w:val="00C42D03"/>
    <w:rsid w:val="00C62027"/>
    <w:rsid w:val="00C71E0E"/>
    <w:rsid w:val="00C85CA9"/>
    <w:rsid w:val="00CA3FEE"/>
    <w:rsid w:val="00CC408A"/>
    <w:rsid w:val="00CF380E"/>
    <w:rsid w:val="00D1652C"/>
    <w:rsid w:val="00D37B02"/>
    <w:rsid w:val="00D47D7F"/>
    <w:rsid w:val="00D55D87"/>
    <w:rsid w:val="00D75EC0"/>
    <w:rsid w:val="00DA6B81"/>
    <w:rsid w:val="00DA75DD"/>
    <w:rsid w:val="00DB6544"/>
    <w:rsid w:val="00DC0FE6"/>
    <w:rsid w:val="00DE5DC4"/>
    <w:rsid w:val="00E41CFA"/>
    <w:rsid w:val="00E43030"/>
    <w:rsid w:val="00F02DE3"/>
    <w:rsid w:val="00F22638"/>
    <w:rsid w:val="00FB13FE"/>
    <w:rsid w:val="00FD44E0"/>
    <w:rsid w:val="00FD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 color2="black"/>
      <v:stroke on="f"/>
      <v:textbox inset=".05pt,.05pt,.05pt,.0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bCs/>
      <w:i/>
      <w:sz w:val="28"/>
      <w:szCs w:val="28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color w:val="auto"/>
      <w:sz w:val="24"/>
      <w:szCs w:val="24"/>
      <w:lang w:val="ru-RU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Hyperlink">
    <w:name w:val="Hyper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3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4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character" w:customStyle="1" w:styleId="oi732d6d">
    <w:name w:val="oi732d6d"/>
    <w:basedOn w:val="12"/>
  </w:style>
  <w:style w:type="character" w:customStyle="1" w:styleId="extended-textshort">
    <w:name w:val="extended-text__short"/>
    <w:basedOn w:val="12"/>
  </w:style>
  <w:style w:type="paragraph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8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9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a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3">
    <w:name w:val="????????? 4"/>
    <w:basedOn w:val="35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3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3</cp:revision>
  <cp:lastPrinted>2023-01-09T07:17:00Z</cp:lastPrinted>
  <dcterms:created xsi:type="dcterms:W3CDTF">2023-01-11T14:42:00Z</dcterms:created>
  <dcterms:modified xsi:type="dcterms:W3CDTF">2023-01-11T14:42:00Z</dcterms:modified>
</cp:coreProperties>
</file>