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0A1" w:rsidRDefault="009840A1" w:rsidP="009840A1">
      <w:pPr>
        <w:spacing w:line="360" w:lineRule="auto"/>
        <w:ind w:left="-284"/>
        <w:jc w:val="center"/>
      </w:pPr>
      <w:r w:rsidRPr="009840A1">
        <w:rPr>
          <w:noProof/>
        </w:rPr>
        <w:drawing>
          <wp:inline distT="0" distB="0" distL="0" distR="0">
            <wp:extent cx="6000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40A1" w:rsidRDefault="009840A1" w:rsidP="009840A1">
      <w:pPr>
        <w:spacing w:line="360" w:lineRule="auto"/>
        <w:ind w:left="-284"/>
        <w:jc w:val="center"/>
      </w:pPr>
      <w:r>
        <w:t>РОССИЙСКАЯ  ФЕДЕРАЦИЯ</w:t>
      </w:r>
    </w:p>
    <w:p w:rsidR="009840A1" w:rsidRDefault="009840A1" w:rsidP="009840A1">
      <w:pPr>
        <w:spacing w:line="480" w:lineRule="auto"/>
        <w:ind w:left="-284"/>
        <w:jc w:val="center"/>
        <w:rPr>
          <w:smallCaps/>
        </w:rPr>
      </w:pPr>
      <w:r>
        <w:rPr>
          <w:smallCaps/>
        </w:rPr>
        <w:t>ОРЛОВСКАЯ ОБЛАСТЬ</w:t>
      </w:r>
    </w:p>
    <w:p w:rsidR="009840A1" w:rsidRDefault="009840A1" w:rsidP="009840A1">
      <w:pPr>
        <w:spacing w:line="360" w:lineRule="auto"/>
        <w:ind w:left="-284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администрациЯ</w:t>
      </w:r>
    </w:p>
    <w:p w:rsidR="009840A1" w:rsidRDefault="009840A1" w:rsidP="009840A1">
      <w:pPr>
        <w:ind w:left="-284"/>
        <w:jc w:val="center"/>
        <w:rPr>
          <w:b/>
          <w:caps/>
          <w:spacing w:val="20"/>
          <w:sz w:val="32"/>
          <w:szCs w:val="32"/>
        </w:rPr>
      </w:pPr>
      <w:r>
        <w:rPr>
          <w:b/>
          <w:caps/>
          <w:spacing w:val="20"/>
          <w:sz w:val="32"/>
          <w:szCs w:val="32"/>
        </w:rPr>
        <w:t>Малоархангельского района</w:t>
      </w:r>
    </w:p>
    <w:p w:rsidR="009840A1" w:rsidRDefault="009840A1" w:rsidP="009840A1">
      <w:pPr>
        <w:ind w:left="-284"/>
        <w:jc w:val="center"/>
        <w:rPr>
          <w:sz w:val="28"/>
        </w:rPr>
      </w:pPr>
    </w:p>
    <w:p w:rsidR="009840A1" w:rsidRDefault="009840A1" w:rsidP="009840A1">
      <w:pPr>
        <w:ind w:left="-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ОТДЕЛ ПО УПРАВЛЕНИЮ МУНИЦИПАЛЬНЫМ ИМУЩЕСТВОМ И ЗЕМЛЕУСТРОЙСТВУ</w:t>
      </w:r>
    </w:p>
    <w:p w:rsidR="009840A1" w:rsidRDefault="009840A1" w:rsidP="009840A1">
      <w:pPr>
        <w:ind w:left="-284"/>
        <w:jc w:val="center"/>
        <w:rPr>
          <w:b/>
          <w:sz w:val="36"/>
          <w:szCs w:val="36"/>
        </w:rPr>
      </w:pPr>
    </w:p>
    <w:p w:rsidR="009840A1" w:rsidRDefault="009840A1" w:rsidP="009840A1">
      <w:pPr>
        <w:ind w:left="-284"/>
        <w:jc w:val="center"/>
        <w:rPr>
          <w:sz w:val="18"/>
          <w:szCs w:val="18"/>
        </w:rPr>
      </w:pPr>
      <w:r>
        <w:rPr>
          <w:sz w:val="18"/>
          <w:szCs w:val="18"/>
        </w:rPr>
        <w:t>303370, Орловская область,</w:t>
      </w:r>
    </w:p>
    <w:p w:rsidR="009840A1" w:rsidRDefault="009840A1" w:rsidP="009840A1">
      <w:pPr>
        <w:ind w:left="-284"/>
        <w:jc w:val="center"/>
        <w:rPr>
          <w:sz w:val="18"/>
          <w:szCs w:val="18"/>
        </w:rPr>
      </w:pPr>
      <w:r>
        <w:rPr>
          <w:sz w:val="18"/>
          <w:szCs w:val="18"/>
        </w:rPr>
        <w:t>г. Малоархангельск, ул. К.Маркса,78                                                             imuch_maloarh@mail.ru.  тел.(факс) (848679) 2-34-40</w:t>
      </w:r>
    </w:p>
    <w:p w:rsidR="009840A1" w:rsidRDefault="009840A1" w:rsidP="009840A1">
      <w:pPr>
        <w:ind w:left="-284"/>
        <w:jc w:val="center"/>
        <w:rPr>
          <w:sz w:val="28"/>
          <w:szCs w:val="28"/>
        </w:rPr>
      </w:pPr>
      <w:r>
        <w:rPr>
          <w:sz w:val="18"/>
          <w:szCs w:val="18"/>
        </w:rPr>
        <w:t>___________________________________________________________________________________________________________</w:t>
      </w:r>
    </w:p>
    <w:p w:rsidR="009840A1" w:rsidRDefault="009840A1" w:rsidP="009840A1">
      <w:pPr>
        <w:ind w:left="-284"/>
        <w:jc w:val="center"/>
        <w:rPr>
          <w:sz w:val="28"/>
          <w:szCs w:val="28"/>
        </w:rPr>
      </w:pPr>
    </w:p>
    <w:p w:rsidR="00223095" w:rsidRPr="00FD1B7D" w:rsidRDefault="009840A1" w:rsidP="009840A1">
      <w:pPr>
        <w:ind w:left="-284"/>
        <w:rPr>
          <w:b/>
          <w:i/>
          <w:color w:val="FFFFFF" w:themeColor="background1"/>
          <w:sz w:val="28"/>
          <w:szCs w:val="28"/>
        </w:rPr>
      </w:pPr>
      <w:r w:rsidRPr="00D90C25">
        <w:rPr>
          <w:sz w:val="26"/>
          <w:szCs w:val="26"/>
        </w:rPr>
        <w:t xml:space="preserve">От </w:t>
      </w:r>
      <w:r w:rsidR="00BB5D74">
        <w:rPr>
          <w:sz w:val="26"/>
          <w:szCs w:val="26"/>
        </w:rPr>
        <w:t xml:space="preserve">21 августа </w:t>
      </w:r>
      <w:r>
        <w:rPr>
          <w:sz w:val="26"/>
          <w:szCs w:val="26"/>
        </w:rPr>
        <w:t>202</w:t>
      </w:r>
      <w:r w:rsidR="000E2ACB">
        <w:rPr>
          <w:sz w:val="26"/>
          <w:szCs w:val="26"/>
        </w:rPr>
        <w:t>4</w:t>
      </w:r>
      <w:r>
        <w:rPr>
          <w:sz w:val="26"/>
          <w:szCs w:val="26"/>
        </w:rPr>
        <w:t xml:space="preserve"> года №</w:t>
      </w:r>
      <w:r w:rsidR="00EE7AB7">
        <w:rPr>
          <w:sz w:val="26"/>
          <w:szCs w:val="26"/>
        </w:rPr>
        <w:t xml:space="preserve"> </w:t>
      </w:r>
      <w:r w:rsidR="002D6A7A">
        <w:rPr>
          <w:sz w:val="26"/>
          <w:szCs w:val="26"/>
          <w:lang w:val="en-US"/>
        </w:rPr>
        <w:t>10</w:t>
      </w:r>
      <w:r w:rsidR="00223095" w:rsidRPr="00FD1B7D">
        <w:rPr>
          <w:b/>
          <w:i/>
          <w:color w:val="FFFFFF" w:themeColor="background1"/>
          <w:sz w:val="28"/>
          <w:szCs w:val="28"/>
        </w:rPr>
        <w:t>области</w:t>
      </w:r>
    </w:p>
    <w:p w:rsidR="00AB4F14" w:rsidRPr="00A862BF" w:rsidRDefault="00AB4F14">
      <w:pPr>
        <w:rPr>
          <w:color w:val="FFFFFF" w:themeColor="background1"/>
        </w:rPr>
      </w:pPr>
    </w:p>
    <w:p w:rsidR="004E5A76" w:rsidRDefault="004E5A76"/>
    <w:p w:rsidR="00A45988" w:rsidRPr="00A45988" w:rsidRDefault="00A45988" w:rsidP="004E5A76">
      <w:pPr>
        <w:jc w:val="center"/>
        <w:rPr>
          <w:b/>
          <w:sz w:val="32"/>
          <w:szCs w:val="32"/>
        </w:rPr>
      </w:pPr>
      <w:r w:rsidRPr="00A45988">
        <w:rPr>
          <w:b/>
          <w:sz w:val="32"/>
          <w:szCs w:val="32"/>
        </w:rPr>
        <w:t xml:space="preserve">ПРИКАЗ </w:t>
      </w:r>
    </w:p>
    <w:p w:rsidR="00A45988" w:rsidRDefault="00A45988" w:rsidP="004E5A76">
      <w:pPr>
        <w:jc w:val="center"/>
        <w:rPr>
          <w:sz w:val="28"/>
          <w:szCs w:val="28"/>
        </w:rPr>
      </w:pPr>
    </w:p>
    <w:p w:rsidR="009840A1" w:rsidRPr="00985909" w:rsidRDefault="009840A1" w:rsidP="004E5A76">
      <w:pPr>
        <w:jc w:val="center"/>
        <w:rPr>
          <w:sz w:val="26"/>
          <w:szCs w:val="26"/>
        </w:rPr>
      </w:pPr>
      <w:r w:rsidRPr="00985909">
        <w:rPr>
          <w:sz w:val="26"/>
          <w:szCs w:val="26"/>
        </w:rPr>
        <w:t>О</w:t>
      </w:r>
      <w:r w:rsidR="004E5A76" w:rsidRPr="00985909">
        <w:rPr>
          <w:sz w:val="26"/>
          <w:szCs w:val="26"/>
        </w:rPr>
        <w:t xml:space="preserve"> приватизации </w:t>
      </w:r>
      <w:r w:rsidRPr="00985909">
        <w:rPr>
          <w:sz w:val="26"/>
          <w:szCs w:val="26"/>
        </w:rPr>
        <w:t>муниципального</w:t>
      </w:r>
      <w:r w:rsidR="004E5A76" w:rsidRPr="00985909">
        <w:rPr>
          <w:sz w:val="26"/>
          <w:szCs w:val="26"/>
        </w:rPr>
        <w:t xml:space="preserve"> имущества, находящегося </w:t>
      </w:r>
      <w:r w:rsidR="004E5A76" w:rsidRPr="00985909">
        <w:rPr>
          <w:sz w:val="26"/>
          <w:szCs w:val="26"/>
        </w:rPr>
        <w:br/>
        <w:t xml:space="preserve">в </w:t>
      </w:r>
      <w:r w:rsidRPr="00985909">
        <w:rPr>
          <w:sz w:val="26"/>
          <w:szCs w:val="26"/>
        </w:rPr>
        <w:t xml:space="preserve">муниципальной </w:t>
      </w:r>
      <w:r w:rsidR="004E5A76" w:rsidRPr="00985909">
        <w:rPr>
          <w:sz w:val="26"/>
          <w:szCs w:val="26"/>
        </w:rPr>
        <w:t xml:space="preserve">собственности </w:t>
      </w:r>
      <w:r w:rsidRPr="00985909">
        <w:rPr>
          <w:sz w:val="26"/>
          <w:szCs w:val="26"/>
        </w:rPr>
        <w:t xml:space="preserve">Малоархангельского района </w:t>
      </w:r>
    </w:p>
    <w:p w:rsidR="004E5A76" w:rsidRPr="00985909" w:rsidRDefault="009840A1" w:rsidP="004E5A76">
      <w:pPr>
        <w:jc w:val="center"/>
        <w:rPr>
          <w:sz w:val="26"/>
          <w:szCs w:val="26"/>
        </w:rPr>
      </w:pPr>
      <w:r w:rsidRPr="00985909">
        <w:rPr>
          <w:sz w:val="26"/>
          <w:szCs w:val="26"/>
        </w:rPr>
        <w:t>Орл</w:t>
      </w:r>
      <w:r w:rsidR="004E5A76" w:rsidRPr="00985909">
        <w:rPr>
          <w:sz w:val="26"/>
          <w:szCs w:val="26"/>
        </w:rPr>
        <w:t>овской области</w:t>
      </w:r>
    </w:p>
    <w:p w:rsidR="004E5A76" w:rsidRPr="00985909" w:rsidRDefault="004E5A76" w:rsidP="004E5A76">
      <w:pPr>
        <w:jc w:val="center"/>
        <w:rPr>
          <w:sz w:val="26"/>
          <w:szCs w:val="26"/>
        </w:rPr>
      </w:pPr>
    </w:p>
    <w:p w:rsidR="00BD0653" w:rsidRPr="00985909" w:rsidRDefault="004E5A76" w:rsidP="007B3B7E">
      <w:pPr>
        <w:spacing w:line="228" w:lineRule="auto"/>
        <w:ind w:firstLine="720"/>
        <w:jc w:val="both"/>
        <w:rPr>
          <w:color w:val="000000" w:themeColor="text1"/>
          <w:sz w:val="26"/>
          <w:szCs w:val="26"/>
        </w:rPr>
      </w:pPr>
      <w:r w:rsidRPr="00985909">
        <w:rPr>
          <w:bCs/>
          <w:sz w:val="26"/>
          <w:szCs w:val="26"/>
        </w:rPr>
        <w:t>В соответствии с Федеральным законом от 21 декабря 2001 года</w:t>
      </w:r>
      <w:r w:rsidRPr="00985909">
        <w:rPr>
          <w:bCs/>
          <w:sz w:val="26"/>
          <w:szCs w:val="26"/>
        </w:rPr>
        <w:br/>
        <w:t xml:space="preserve">№ 178-ФЗ «О приватизации государственного и муниципального имущества», </w:t>
      </w:r>
      <w:r w:rsidR="007F6467" w:rsidRPr="00985909">
        <w:rPr>
          <w:bCs/>
          <w:sz w:val="26"/>
          <w:szCs w:val="26"/>
        </w:rPr>
        <w:t xml:space="preserve"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форме»,          </w:t>
      </w:r>
      <w:r w:rsidR="009840A1" w:rsidRPr="00985909">
        <w:rPr>
          <w:bCs/>
          <w:sz w:val="26"/>
          <w:szCs w:val="26"/>
        </w:rPr>
        <w:t xml:space="preserve">Положением о порядке приватизации муниципального имущества Малоархангельского района, утвержденным  Решением Малоархангельского районного Совета народных депутатов от 24 марта 2016 года №58/403 – РС, </w:t>
      </w:r>
      <w:r w:rsidR="000D3216" w:rsidRPr="00985909">
        <w:rPr>
          <w:sz w:val="26"/>
          <w:szCs w:val="26"/>
        </w:rPr>
        <w:t>Решением Малоархангельского районного Совета народных депутатов от 26 декабря 2023 года № 36/210-РС    «О прогнозном плане приватизации муниципального имущества Малоархангельского района на 2024 год» (с последующими изменениями),</w:t>
      </w:r>
      <w:r w:rsidR="00EE7AB7" w:rsidRPr="00985909">
        <w:rPr>
          <w:bCs/>
          <w:sz w:val="26"/>
          <w:szCs w:val="26"/>
        </w:rPr>
        <w:t xml:space="preserve"> </w:t>
      </w:r>
      <w:r w:rsidRPr="00985909">
        <w:rPr>
          <w:bCs/>
          <w:sz w:val="26"/>
          <w:szCs w:val="26"/>
        </w:rPr>
        <w:t xml:space="preserve">в целях исполнения </w:t>
      </w:r>
      <w:r w:rsidR="009840A1" w:rsidRPr="00985909">
        <w:rPr>
          <w:sz w:val="26"/>
          <w:szCs w:val="26"/>
        </w:rPr>
        <w:t>постановления администрации</w:t>
      </w:r>
      <w:r w:rsidR="007F6467" w:rsidRPr="00985909">
        <w:rPr>
          <w:sz w:val="26"/>
          <w:szCs w:val="26"/>
        </w:rPr>
        <w:t xml:space="preserve"> </w:t>
      </w:r>
      <w:r w:rsidR="009840A1" w:rsidRPr="00985909">
        <w:rPr>
          <w:sz w:val="26"/>
          <w:szCs w:val="26"/>
        </w:rPr>
        <w:t xml:space="preserve">Малоархангельского района </w:t>
      </w:r>
      <w:r w:rsidRPr="00985909">
        <w:rPr>
          <w:sz w:val="26"/>
          <w:szCs w:val="26"/>
        </w:rPr>
        <w:t xml:space="preserve">от </w:t>
      </w:r>
      <w:r w:rsidR="00BB5D74">
        <w:rPr>
          <w:sz w:val="26"/>
          <w:szCs w:val="26"/>
        </w:rPr>
        <w:t>21 августа</w:t>
      </w:r>
      <w:r w:rsidR="000D3216" w:rsidRPr="00985909">
        <w:rPr>
          <w:sz w:val="26"/>
          <w:szCs w:val="26"/>
        </w:rPr>
        <w:t xml:space="preserve"> </w:t>
      </w:r>
      <w:r w:rsidR="0072793B" w:rsidRPr="00985909">
        <w:rPr>
          <w:sz w:val="26"/>
          <w:szCs w:val="26"/>
        </w:rPr>
        <w:t>20</w:t>
      </w:r>
      <w:r w:rsidR="002F301A" w:rsidRPr="00985909">
        <w:rPr>
          <w:sz w:val="26"/>
          <w:szCs w:val="26"/>
        </w:rPr>
        <w:t>2</w:t>
      </w:r>
      <w:r w:rsidR="000D3216" w:rsidRPr="00985909">
        <w:rPr>
          <w:sz w:val="26"/>
          <w:szCs w:val="26"/>
        </w:rPr>
        <w:t>4</w:t>
      </w:r>
      <w:r w:rsidR="0072793B" w:rsidRPr="00985909">
        <w:rPr>
          <w:sz w:val="26"/>
          <w:szCs w:val="26"/>
        </w:rPr>
        <w:t xml:space="preserve"> года</w:t>
      </w:r>
      <w:r w:rsidRPr="00985909">
        <w:rPr>
          <w:sz w:val="26"/>
          <w:szCs w:val="26"/>
        </w:rPr>
        <w:t xml:space="preserve"> № </w:t>
      </w:r>
      <w:r w:rsidR="00BB5D74">
        <w:rPr>
          <w:sz w:val="26"/>
          <w:szCs w:val="26"/>
        </w:rPr>
        <w:t>478</w:t>
      </w:r>
      <w:r w:rsidR="00181C60" w:rsidRPr="00985909">
        <w:rPr>
          <w:color w:val="000000" w:themeColor="text1"/>
          <w:sz w:val="26"/>
          <w:szCs w:val="26"/>
        </w:rPr>
        <w:t>,</w:t>
      </w:r>
    </w:p>
    <w:p w:rsidR="004E5A76" w:rsidRPr="00985909" w:rsidRDefault="009840A1" w:rsidP="007B3B7E">
      <w:pPr>
        <w:spacing w:line="228" w:lineRule="auto"/>
        <w:ind w:firstLine="720"/>
        <w:jc w:val="both"/>
        <w:rPr>
          <w:sz w:val="26"/>
          <w:szCs w:val="26"/>
        </w:rPr>
      </w:pPr>
      <w:r w:rsidRPr="00985909">
        <w:rPr>
          <w:sz w:val="26"/>
          <w:szCs w:val="26"/>
        </w:rPr>
        <w:t>П Р И К А З Ы В А Ю</w:t>
      </w:r>
      <w:r w:rsidR="004E5A76" w:rsidRPr="00985909">
        <w:rPr>
          <w:sz w:val="26"/>
          <w:szCs w:val="26"/>
        </w:rPr>
        <w:t>:</w:t>
      </w:r>
    </w:p>
    <w:p w:rsidR="004E5A76" w:rsidRPr="00985909" w:rsidRDefault="004E5A76" w:rsidP="004E5A76">
      <w:pPr>
        <w:ind w:firstLine="720"/>
        <w:jc w:val="both"/>
        <w:rPr>
          <w:sz w:val="26"/>
          <w:szCs w:val="26"/>
        </w:rPr>
      </w:pPr>
    </w:p>
    <w:p w:rsidR="004E5A76" w:rsidRPr="00985909" w:rsidRDefault="004E5A76" w:rsidP="009840A1">
      <w:pPr>
        <w:ind w:firstLine="720"/>
        <w:jc w:val="both"/>
        <w:rPr>
          <w:bCs/>
          <w:sz w:val="26"/>
          <w:szCs w:val="26"/>
        </w:rPr>
      </w:pPr>
      <w:r w:rsidRPr="00985909">
        <w:rPr>
          <w:sz w:val="26"/>
          <w:szCs w:val="26"/>
        </w:rPr>
        <w:t xml:space="preserve">1. Провести </w:t>
      </w:r>
      <w:r w:rsidR="00807263" w:rsidRPr="00985909">
        <w:rPr>
          <w:sz w:val="26"/>
          <w:szCs w:val="26"/>
        </w:rPr>
        <w:t>в электронной форме аукцион</w:t>
      </w:r>
      <w:r w:rsidR="004E78A9" w:rsidRPr="00985909">
        <w:rPr>
          <w:sz w:val="26"/>
          <w:szCs w:val="26"/>
        </w:rPr>
        <w:t>,</w:t>
      </w:r>
      <w:r w:rsidR="00CF469C" w:rsidRPr="00985909">
        <w:rPr>
          <w:sz w:val="26"/>
          <w:szCs w:val="26"/>
        </w:rPr>
        <w:t xml:space="preserve"> </w:t>
      </w:r>
      <w:r w:rsidRPr="00985909">
        <w:rPr>
          <w:sz w:val="26"/>
          <w:szCs w:val="26"/>
        </w:rPr>
        <w:t>открытый по составу участников и форме подачи предложений о цене имущества, по продаже</w:t>
      </w:r>
      <w:r w:rsidRPr="00985909">
        <w:rPr>
          <w:bCs/>
          <w:sz w:val="26"/>
          <w:szCs w:val="26"/>
        </w:rPr>
        <w:t xml:space="preserve"> находящегося </w:t>
      </w:r>
      <w:r w:rsidR="009840A1" w:rsidRPr="00985909">
        <w:rPr>
          <w:bCs/>
          <w:sz w:val="26"/>
          <w:szCs w:val="26"/>
        </w:rPr>
        <w:t>в муниципальной собственности Малоархангельского района</w:t>
      </w:r>
      <w:r w:rsidR="00CF469C" w:rsidRPr="00985909">
        <w:rPr>
          <w:bCs/>
          <w:sz w:val="26"/>
          <w:szCs w:val="26"/>
        </w:rPr>
        <w:t xml:space="preserve"> </w:t>
      </w:r>
      <w:r w:rsidR="009840A1" w:rsidRPr="00985909">
        <w:rPr>
          <w:bCs/>
          <w:sz w:val="26"/>
          <w:szCs w:val="26"/>
        </w:rPr>
        <w:t xml:space="preserve">Орловской области </w:t>
      </w:r>
      <w:r w:rsidRPr="00985909">
        <w:rPr>
          <w:bCs/>
          <w:sz w:val="26"/>
          <w:szCs w:val="26"/>
        </w:rPr>
        <w:t>имущества:</w:t>
      </w:r>
    </w:p>
    <w:p w:rsidR="00962BFE" w:rsidRPr="00985909" w:rsidRDefault="00962BFE" w:rsidP="009840A1">
      <w:pPr>
        <w:ind w:firstLine="720"/>
        <w:jc w:val="both"/>
        <w:rPr>
          <w:bCs/>
          <w:sz w:val="26"/>
          <w:szCs w:val="26"/>
        </w:rPr>
      </w:pPr>
    </w:p>
    <w:p w:rsidR="00962BFE" w:rsidRPr="00985909" w:rsidRDefault="00962BFE" w:rsidP="00962BFE">
      <w:pPr>
        <w:ind w:firstLine="708"/>
        <w:jc w:val="both"/>
        <w:rPr>
          <w:b/>
          <w:sz w:val="26"/>
          <w:szCs w:val="26"/>
        </w:rPr>
      </w:pPr>
    </w:p>
    <w:p w:rsidR="00C17907" w:rsidRPr="00985909" w:rsidRDefault="00C17907" w:rsidP="00962BFE">
      <w:pPr>
        <w:ind w:firstLine="708"/>
        <w:jc w:val="both"/>
        <w:rPr>
          <w:b/>
          <w:sz w:val="26"/>
          <w:szCs w:val="26"/>
        </w:rPr>
      </w:pPr>
    </w:p>
    <w:p w:rsidR="00C17907" w:rsidRPr="00985909" w:rsidRDefault="00C17907" w:rsidP="00962BFE">
      <w:pPr>
        <w:ind w:firstLine="708"/>
        <w:jc w:val="both"/>
        <w:rPr>
          <w:b/>
          <w:sz w:val="26"/>
          <w:szCs w:val="26"/>
        </w:rPr>
      </w:pPr>
    </w:p>
    <w:p w:rsidR="00F82DD6" w:rsidRPr="00985909" w:rsidRDefault="000D3216" w:rsidP="00C039B3">
      <w:pPr>
        <w:ind w:firstLine="708"/>
        <w:jc w:val="both"/>
        <w:rPr>
          <w:sz w:val="26"/>
          <w:szCs w:val="26"/>
        </w:rPr>
      </w:pPr>
      <w:r w:rsidRPr="00985909">
        <w:rPr>
          <w:b/>
          <w:sz w:val="26"/>
          <w:szCs w:val="26"/>
        </w:rPr>
        <w:t>Л</w:t>
      </w:r>
      <w:r w:rsidR="0023074E" w:rsidRPr="00985909">
        <w:rPr>
          <w:b/>
          <w:sz w:val="26"/>
          <w:szCs w:val="26"/>
        </w:rPr>
        <w:t>от № 1</w:t>
      </w:r>
      <w:r w:rsidR="00F82DD6" w:rsidRPr="00985909">
        <w:rPr>
          <w:sz w:val="26"/>
          <w:szCs w:val="26"/>
        </w:rPr>
        <w:t>:</w:t>
      </w:r>
    </w:p>
    <w:p w:rsidR="00BB5D74" w:rsidRPr="00526BAA" w:rsidRDefault="00BB5D74" w:rsidP="00BB5D74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Автобус специальный для перевозки детей ГАЗ -322171</w:t>
      </w:r>
    </w:p>
    <w:p w:rsidR="00BB5D74" w:rsidRDefault="00BB5D74" w:rsidP="00BB5D74">
      <w:r w:rsidRPr="00CE468A">
        <w:t>Идентификационный номер (VIN)</w:t>
      </w:r>
      <w:r>
        <w:t xml:space="preserve"> </w:t>
      </w:r>
      <w:r w:rsidRPr="00CE468A">
        <w:t>Х</w:t>
      </w:r>
      <w:r>
        <w:t>96322171С0733457</w:t>
      </w:r>
    </w:p>
    <w:p w:rsidR="00BB5D74" w:rsidRPr="00A97CBC" w:rsidRDefault="00BB5D74" w:rsidP="00BB5D74">
      <w:r>
        <w:t>Категория ТС - Д</w:t>
      </w:r>
    </w:p>
    <w:p w:rsidR="00BB5D74" w:rsidRDefault="00BB5D74" w:rsidP="00BB5D74">
      <w:r w:rsidRPr="00526BAA">
        <w:t>Год выпуска</w:t>
      </w:r>
      <w:r>
        <w:t xml:space="preserve"> 2012</w:t>
      </w:r>
    </w:p>
    <w:p w:rsidR="00BB5D74" w:rsidRDefault="00BB5D74" w:rsidP="00BB5D74">
      <w:r w:rsidRPr="00526BAA">
        <w:t>Модель</w:t>
      </w:r>
      <w:r>
        <w:t>, № двигателя 421600, С0801375</w:t>
      </w:r>
    </w:p>
    <w:p w:rsidR="00BB5D74" w:rsidRDefault="00BB5D74" w:rsidP="00BB5D74">
      <w:r>
        <w:t>Шасси (рама) № - отсутствует</w:t>
      </w:r>
    </w:p>
    <w:p w:rsidR="00BB5D74" w:rsidRDefault="00BB5D74" w:rsidP="00BB5D74">
      <w:r w:rsidRPr="00CE468A">
        <w:t>№ кузова</w:t>
      </w:r>
      <w:r>
        <w:t xml:space="preserve"> 322121С0510086</w:t>
      </w:r>
    </w:p>
    <w:p w:rsidR="00BB5D74" w:rsidRDefault="00BB5D74" w:rsidP="00BB5D74">
      <w:r>
        <w:t xml:space="preserve">Цвет кузова: желтый </w:t>
      </w:r>
    </w:p>
    <w:p w:rsidR="00BB5D74" w:rsidRDefault="00BB5D74" w:rsidP="00BB5D74">
      <w:r>
        <w:t xml:space="preserve">Мощность двигателя, л.с. (кВт) 106,8 (78,5) </w:t>
      </w:r>
    </w:p>
    <w:p w:rsidR="00BB5D74" w:rsidRDefault="00BB5D74" w:rsidP="00BB5D74">
      <w:r>
        <w:t>Рабочий объем двигателя, куб.см 2890</w:t>
      </w:r>
    </w:p>
    <w:p w:rsidR="00BB5D74" w:rsidRDefault="00BB5D74" w:rsidP="00BB5D74">
      <w:r>
        <w:t>Тип двигателя: бензиновый,</w:t>
      </w:r>
    </w:p>
    <w:p w:rsidR="00BB5D74" w:rsidRDefault="00BB5D74" w:rsidP="00BB5D74">
      <w:r>
        <w:t>Разрешенная максимальная масса, кг 3410</w:t>
      </w:r>
    </w:p>
    <w:p w:rsidR="00BB5D74" w:rsidRDefault="00BB5D74" w:rsidP="00BB5D74">
      <w:r>
        <w:t>Масса без нагрузки, кг 2630</w:t>
      </w:r>
    </w:p>
    <w:p w:rsidR="00BB5D74" w:rsidRPr="00526BAA" w:rsidRDefault="00BB5D74" w:rsidP="00BB5D74">
      <w:r w:rsidRPr="00526BAA">
        <w:t>Серия, №, ПТС</w:t>
      </w:r>
      <w:r>
        <w:t xml:space="preserve"> 52 НН</w:t>
      </w:r>
      <w:r w:rsidRPr="00526BAA">
        <w:t xml:space="preserve"> </w:t>
      </w:r>
      <w:r>
        <w:t>971981</w:t>
      </w:r>
      <w:r w:rsidRPr="00526BAA">
        <w:t xml:space="preserve"> </w:t>
      </w:r>
    </w:p>
    <w:p w:rsidR="00BB5D74" w:rsidRDefault="00BB5D74" w:rsidP="00BB5D74">
      <w:r w:rsidRPr="00526BAA">
        <w:t xml:space="preserve">дата выдачи </w:t>
      </w:r>
      <w:r>
        <w:t xml:space="preserve">ПТС 20.08.2012 </w:t>
      </w:r>
      <w:r w:rsidRPr="00526BAA">
        <w:t xml:space="preserve">г. </w:t>
      </w:r>
    </w:p>
    <w:p w:rsidR="00BB5D74" w:rsidRDefault="00BB5D74" w:rsidP="00BB5D74">
      <w:r>
        <w:t>Организация, выдавшая паспорт: ООО «Автомобильный завод ГАЗ»</w:t>
      </w:r>
    </w:p>
    <w:p w:rsidR="0023074E" w:rsidRPr="00985909" w:rsidRDefault="0023074E" w:rsidP="00BB5D74">
      <w:pPr>
        <w:ind w:firstLine="708"/>
        <w:rPr>
          <w:sz w:val="26"/>
          <w:szCs w:val="26"/>
        </w:rPr>
      </w:pPr>
      <w:r w:rsidRPr="00985909">
        <w:rPr>
          <w:bCs/>
          <w:sz w:val="26"/>
          <w:szCs w:val="26"/>
        </w:rPr>
        <w:t>2. Утвердить:</w:t>
      </w:r>
    </w:p>
    <w:p w:rsidR="0023074E" w:rsidRPr="00985909" w:rsidRDefault="003C1470" w:rsidP="0023074E">
      <w:pPr>
        <w:ind w:firstLine="708"/>
        <w:jc w:val="both"/>
        <w:rPr>
          <w:sz w:val="26"/>
          <w:szCs w:val="26"/>
        </w:rPr>
      </w:pPr>
      <w:r w:rsidRPr="00985909">
        <w:rPr>
          <w:sz w:val="26"/>
          <w:szCs w:val="26"/>
        </w:rPr>
        <w:t xml:space="preserve">- </w:t>
      </w:r>
      <w:r w:rsidR="0023074E" w:rsidRPr="00985909">
        <w:rPr>
          <w:sz w:val="26"/>
          <w:szCs w:val="26"/>
        </w:rPr>
        <w:t xml:space="preserve">дату и время проведения аукциона и подведения итогов – </w:t>
      </w:r>
      <w:r w:rsidR="00DB59FA">
        <w:rPr>
          <w:b/>
          <w:sz w:val="26"/>
          <w:szCs w:val="26"/>
        </w:rPr>
        <w:t>27 сентября</w:t>
      </w:r>
      <w:r w:rsidR="00CF469C" w:rsidRPr="00985909">
        <w:rPr>
          <w:b/>
          <w:sz w:val="26"/>
          <w:szCs w:val="26"/>
        </w:rPr>
        <w:t xml:space="preserve"> </w:t>
      </w:r>
      <w:r w:rsidR="0023074E" w:rsidRPr="00985909">
        <w:rPr>
          <w:b/>
          <w:sz w:val="26"/>
          <w:szCs w:val="26"/>
        </w:rPr>
        <w:t>20</w:t>
      </w:r>
      <w:r w:rsidR="00CF469C" w:rsidRPr="00985909">
        <w:rPr>
          <w:b/>
          <w:sz w:val="26"/>
          <w:szCs w:val="26"/>
        </w:rPr>
        <w:t>2</w:t>
      </w:r>
      <w:r w:rsidR="000D3216" w:rsidRPr="00985909">
        <w:rPr>
          <w:b/>
          <w:sz w:val="26"/>
          <w:szCs w:val="26"/>
        </w:rPr>
        <w:t>4</w:t>
      </w:r>
      <w:r w:rsidR="0023074E" w:rsidRPr="00985909">
        <w:rPr>
          <w:b/>
          <w:sz w:val="26"/>
          <w:szCs w:val="26"/>
        </w:rPr>
        <w:t xml:space="preserve"> года</w:t>
      </w:r>
      <w:r w:rsidR="00CF469C" w:rsidRPr="00985909">
        <w:rPr>
          <w:b/>
          <w:sz w:val="26"/>
          <w:szCs w:val="26"/>
        </w:rPr>
        <w:t xml:space="preserve"> </w:t>
      </w:r>
      <w:r w:rsidR="0023074E" w:rsidRPr="00985909">
        <w:rPr>
          <w:b/>
          <w:sz w:val="26"/>
          <w:szCs w:val="26"/>
        </w:rPr>
        <w:t>в 11:00</w:t>
      </w:r>
      <w:r w:rsidR="0023074E" w:rsidRPr="00985909">
        <w:rPr>
          <w:sz w:val="26"/>
          <w:szCs w:val="26"/>
        </w:rPr>
        <w:t xml:space="preserve"> по московскому времени;</w:t>
      </w:r>
    </w:p>
    <w:p w:rsidR="001C6318" w:rsidRPr="00985909" w:rsidRDefault="003C1470" w:rsidP="004E5A76">
      <w:pPr>
        <w:ind w:firstLine="720"/>
        <w:jc w:val="both"/>
        <w:rPr>
          <w:sz w:val="26"/>
          <w:szCs w:val="26"/>
        </w:rPr>
      </w:pPr>
      <w:r w:rsidRPr="00985909">
        <w:rPr>
          <w:sz w:val="26"/>
          <w:szCs w:val="26"/>
        </w:rPr>
        <w:t xml:space="preserve">- </w:t>
      </w:r>
      <w:r w:rsidR="004E5A76" w:rsidRPr="00985909">
        <w:rPr>
          <w:sz w:val="26"/>
          <w:szCs w:val="26"/>
        </w:rPr>
        <w:t>место проведения аукциона</w:t>
      </w:r>
      <w:r w:rsidR="0070407B" w:rsidRPr="00985909">
        <w:rPr>
          <w:sz w:val="26"/>
          <w:szCs w:val="26"/>
        </w:rPr>
        <w:t xml:space="preserve"> – электронная площадка – универсальная торговая платформа </w:t>
      </w:r>
      <w:r w:rsidR="00E039E3" w:rsidRPr="00985909">
        <w:rPr>
          <w:sz w:val="26"/>
          <w:szCs w:val="26"/>
        </w:rPr>
        <w:t>АО «Сбербанк – АСТ»</w:t>
      </w:r>
      <w:r w:rsidR="00CF469C" w:rsidRPr="00985909">
        <w:rPr>
          <w:sz w:val="26"/>
          <w:szCs w:val="26"/>
        </w:rPr>
        <w:t xml:space="preserve"> </w:t>
      </w:r>
      <w:r w:rsidR="0070407B" w:rsidRPr="00985909">
        <w:rPr>
          <w:sz w:val="26"/>
          <w:szCs w:val="26"/>
        </w:rPr>
        <w:t xml:space="preserve">в торговой секции «Приватизация, аренда и продажа прав» </w:t>
      </w:r>
      <w:hyperlink r:id="rId9" w:history="1">
        <w:r w:rsidR="001C6318" w:rsidRPr="00985909">
          <w:rPr>
            <w:rStyle w:val="aa"/>
            <w:sz w:val="26"/>
            <w:szCs w:val="26"/>
          </w:rPr>
          <w:t>http://utp.sberbank-ast.ru</w:t>
        </w:r>
      </w:hyperlink>
      <w:r w:rsidR="00DA2DFB" w:rsidRPr="00985909">
        <w:rPr>
          <w:rStyle w:val="aa"/>
          <w:sz w:val="26"/>
          <w:szCs w:val="26"/>
        </w:rPr>
        <w:t>;</w:t>
      </w:r>
    </w:p>
    <w:p w:rsidR="004E5A76" w:rsidRPr="00985909" w:rsidRDefault="003C1470" w:rsidP="004E5A76">
      <w:pPr>
        <w:ind w:firstLine="720"/>
        <w:jc w:val="both"/>
        <w:rPr>
          <w:sz w:val="26"/>
          <w:szCs w:val="26"/>
        </w:rPr>
      </w:pPr>
      <w:r w:rsidRPr="00985909">
        <w:rPr>
          <w:sz w:val="26"/>
          <w:szCs w:val="26"/>
        </w:rPr>
        <w:t xml:space="preserve">- </w:t>
      </w:r>
      <w:r w:rsidR="001C6318" w:rsidRPr="00985909">
        <w:rPr>
          <w:sz w:val="26"/>
          <w:szCs w:val="26"/>
        </w:rPr>
        <w:t xml:space="preserve">место </w:t>
      </w:r>
      <w:r w:rsidR="004E5A76" w:rsidRPr="00985909">
        <w:rPr>
          <w:sz w:val="26"/>
          <w:szCs w:val="26"/>
        </w:rPr>
        <w:t xml:space="preserve">подведения итогов </w:t>
      </w:r>
      <w:r w:rsidR="001C6318" w:rsidRPr="00985909">
        <w:rPr>
          <w:sz w:val="26"/>
          <w:szCs w:val="26"/>
        </w:rPr>
        <w:t xml:space="preserve">аукциона </w:t>
      </w:r>
      <w:r w:rsidR="004E5A76" w:rsidRPr="00985909">
        <w:rPr>
          <w:sz w:val="26"/>
          <w:szCs w:val="26"/>
        </w:rPr>
        <w:t xml:space="preserve">– </w:t>
      </w:r>
      <w:r w:rsidR="00480B67" w:rsidRPr="00985909">
        <w:rPr>
          <w:sz w:val="26"/>
          <w:szCs w:val="26"/>
        </w:rPr>
        <w:t xml:space="preserve">г. Малоархангельск, ул. Карла Маркса, д. 78, </w:t>
      </w:r>
      <w:r w:rsidR="00737BAA" w:rsidRPr="00985909">
        <w:rPr>
          <w:sz w:val="26"/>
          <w:szCs w:val="26"/>
        </w:rPr>
        <w:t>первый</w:t>
      </w:r>
      <w:r w:rsidR="00480B67" w:rsidRPr="00985909">
        <w:rPr>
          <w:sz w:val="26"/>
          <w:szCs w:val="26"/>
        </w:rPr>
        <w:t xml:space="preserve"> этаж, </w:t>
      </w:r>
      <w:r w:rsidR="00737BAA" w:rsidRPr="00985909">
        <w:rPr>
          <w:sz w:val="26"/>
          <w:szCs w:val="26"/>
        </w:rPr>
        <w:t>кабинет №35</w:t>
      </w:r>
      <w:r w:rsidR="004E5A76" w:rsidRPr="00985909">
        <w:rPr>
          <w:sz w:val="26"/>
          <w:szCs w:val="26"/>
        </w:rPr>
        <w:t>;</w:t>
      </w:r>
    </w:p>
    <w:p w:rsidR="006A650D" w:rsidRPr="00985909" w:rsidRDefault="003C1470" w:rsidP="006A650D">
      <w:pPr>
        <w:ind w:firstLine="708"/>
        <w:jc w:val="both"/>
        <w:rPr>
          <w:sz w:val="26"/>
          <w:szCs w:val="26"/>
        </w:rPr>
      </w:pPr>
      <w:r w:rsidRPr="00985909">
        <w:rPr>
          <w:b/>
          <w:sz w:val="26"/>
          <w:szCs w:val="26"/>
        </w:rPr>
        <w:t xml:space="preserve">- </w:t>
      </w:r>
      <w:r w:rsidR="006A650D" w:rsidRPr="00985909">
        <w:rPr>
          <w:b/>
          <w:sz w:val="26"/>
          <w:szCs w:val="26"/>
        </w:rPr>
        <w:t>начальную цену продажи</w:t>
      </w:r>
      <w:r w:rsidR="006A650D" w:rsidRPr="00985909">
        <w:rPr>
          <w:sz w:val="26"/>
          <w:szCs w:val="26"/>
        </w:rPr>
        <w:t xml:space="preserve"> выставляемого на аукцион имущества:</w:t>
      </w:r>
    </w:p>
    <w:p w:rsidR="00A20166" w:rsidRPr="00DB59FA" w:rsidRDefault="00DB59FA" w:rsidP="000D3216">
      <w:pPr>
        <w:ind w:firstLine="709"/>
        <w:rPr>
          <w:sz w:val="26"/>
          <w:szCs w:val="26"/>
        </w:rPr>
      </w:pPr>
      <w:r w:rsidRPr="00DB59FA">
        <w:rPr>
          <w:sz w:val="26"/>
          <w:szCs w:val="26"/>
          <w:lang w:eastAsia="en-US"/>
        </w:rPr>
        <w:t>338 000 (триста тридцать восемь тысяч) рублей 00 копеек, с учетом НДС</w:t>
      </w:r>
      <w:r w:rsidR="000D3216" w:rsidRPr="00DB59FA">
        <w:rPr>
          <w:sz w:val="26"/>
          <w:szCs w:val="26"/>
          <w:lang w:eastAsia="en-US"/>
        </w:rPr>
        <w:t>;</w:t>
      </w:r>
    </w:p>
    <w:p w:rsidR="006A650D" w:rsidRPr="00985909" w:rsidRDefault="003C1470" w:rsidP="006A650D">
      <w:pPr>
        <w:ind w:firstLine="720"/>
        <w:jc w:val="both"/>
        <w:rPr>
          <w:b/>
          <w:sz w:val="26"/>
          <w:szCs w:val="26"/>
        </w:rPr>
      </w:pPr>
      <w:r w:rsidRPr="00985909">
        <w:rPr>
          <w:b/>
          <w:sz w:val="26"/>
          <w:szCs w:val="26"/>
        </w:rPr>
        <w:t xml:space="preserve">- </w:t>
      </w:r>
      <w:r w:rsidR="006A650D" w:rsidRPr="00985909">
        <w:rPr>
          <w:b/>
          <w:sz w:val="26"/>
          <w:szCs w:val="26"/>
        </w:rPr>
        <w:t>размер задатка:</w:t>
      </w:r>
    </w:p>
    <w:p w:rsidR="006A650D" w:rsidRPr="00985909" w:rsidRDefault="005361EE" w:rsidP="006A650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33 800</w:t>
      </w:r>
      <w:r w:rsidR="00CF469C" w:rsidRPr="00985909">
        <w:rPr>
          <w:sz w:val="26"/>
          <w:szCs w:val="26"/>
        </w:rPr>
        <w:t xml:space="preserve"> </w:t>
      </w:r>
      <w:r w:rsidR="006A650D" w:rsidRPr="00985909">
        <w:rPr>
          <w:sz w:val="26"/>
          <w:szCs w:val="26"/>
        </w:rPr>
        <w:t>(</w:t>
      </w:r>
      <w:r>
        <w:rPr>
          <w:sz w:val="26"/>
          <w:szCs w:val="26"/>
        </w:rPr>
        <w:t xml:space="preserve">тридцать три </w:t>
      </w:r>
      <w:r w:rsidR="00631265" w:rsidRPr="00985909">
        <w:rPr>
          <w:sz w:val="26"/>
          <w:szCs w:val="26"/>
        </w:rPr>
        <w:t>тысяч</w:t>
      </w:r>
      <w:r>
        <w:rPr>
          <w:sz w:val="26"/>
          <w:szCs w:val="26"/>
        </w:rPr>
        <w:t>и</w:t>
      </w:r>
      <w:r w:rsidR="00631265" w:rsidRPr="00985909">
        <w:rPr>
          <w:sz w:val="26"/>
          <w:szCs w:val="26"/>
        </w:rPr>
        <w:t xml:space="preserve"> </w:t>
      </w:r>
      <w:r>
        <w:rPr>
          <w:sz w:val="26"/>
          <w:szCs w:val="26"/>
        </w:rPr>
        <w:t>восемьсот</w:t>
      </w:r>
      <w:r w:rsidR="00631265" w:rsidRPr="00985909">
        <w:rPr>
          <w:sz w:val="26"/>
          <w:szCs w:val="26"/>
        </w:rPr>
        <w:t>) рубл</w:t>
      </w:r>
      <w:r w:rsidR="00CF469C" w:rsidRPr="00985909">
        <w:rPr>
          <w:sz w:val="26"/>
          <w:szCs w:val="26"/>
        </w:rPr>
        <w:t>ей 00</w:t>
      </w:r>
      <w:r w:rsidR="006A650D" w:rsidRPr="00985909">
        <w:rPr>
          <w:sz w:val="26"/>
          <w:szCs w:val="26"/>
        </w:rPr>
        <w:t xml:space="preserve"> копеек;</w:t>
      </w:r>
    </w:p>
    <w:p w:rsidR="006A650D" w:rsidRPr="00985909" w:rsidRDefault="003C1470" w:rsidP="006A650D">
      <w:pPr>
        <w:ind w:firstLine="720"/>
        <w:jc w:val="both"/>
        <w:rPr>
          <w:b/>
          <w:sz w:val="26"/>
          <w:szCs w:val="26"/>
        </w:rPr>
      </w:pPr>
      <w:r w:rsidRPr="00985909">
        <w:rPr>
          <w:b/>
          <w:sz w:val="26"/>
          <w:szCs w:val="26"/>
        </w:rPr>
        <w:t xml:space="preserve">- </w:t>
      </w:r>
      <w:r w:rsidR="006A650D" w:rsidRPr="00985909">
        <w:rPr>
          <w:b/>
          <w:sz w:val="26"/>
          <w:szCs w:val="26"/>
        </w:rPr>
        <w:t>шаг аукциона:</w:t>
      </w:r>
    </w:p>
    <w:p w:rsidR="006A650D" w:rsidRPr="00985909" w:rsidRDefault="005361EE" w:rsidP="006A650D">
      <w:pPr>
        <w:ind w:firstLine="720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16 900</w:t>
      </w:r>
      <w:r w:rsidR="007E173A" w:rsidRPr="00985909">
        <w:rPr>
          <w:sz w:val="26"/>
          <w:szCs w:val="26"/>
        </w:rPr>
        <w:t xml:space="preserve"> </w:t>
      </w:r>
      <w:r w:rsidR="006A650D" w:rsidRPr="00985909">
        <w:rPr>
          <w:sz w:val="26"/>
          <w:szCs w:val="26"/>
        </w:rPr>
        <w:t>(</w:t>
      </w:r>
      <w:r>
        <w:rPr>
          <w:sz w:val="26"/>
          <w:szCs w:val="26"/>
        </w:rPr>
        <w:t>шестнадцать</w:t>
      </w:r>
      <w:r w:rsidR="00550EEA" w:rsidRPr="00985909">
        <w:rPr>
          <w:sz w:val="26"/>
          <w:szCs w:val="26"/>
        </w:rPr>
        <w:t xml:space="preserve"> </w:t>
      </w:r>
      <w:r w:rsidR="00CF27C0" w:rsidRPr="00985909">
        <w:rPr>
          <w:sz w:val="26"/>
          <w:szCs w:val="26"/>
        </w:rPr>
        <w:t>тысяч</w:t>
      </w:r>
      <w:r w:rsidR="00550EEA" w:rsidRPr="00985909">
        <w:rPr>
          <w:sz w:val="26"/>
          <w:szCs w:val="26"/>
        </w:rPr>
        <w:t xml:space="preserve"> </w:t>
      </w:r>
      <w:r>
        <w:rPr>
          <w:sz w:val="26"/>
          <w:szCs w:val="26"/>
        </w:rPr>
        <w:t>девятьсот</w:t>
      </w:r>
      <w:r w:rsidR="006A650D" w:rsidRPr="00985909">
        <w:rPr>
          <w:sz w:val="26"/>
          <w:szCs w:val="26"/>
        </w:rPr>
        <w:t>) рубл</w:t>
      </w:r>
      <w:r w:rsidR="00550EEA" w:rsidRPr="00985909">
        <w:rPr>
          <w:sz w:val="26"/>
          <w:szCs w:val="26"/>
        </w:rPr>
        <w:t xml:space="preserve">ей </w:t>
      </w:r>
      <w:r w:rsidR="007E173A" w:rsidRPr="00985909">
        <w:rPr>
          <w:sz w:val="26"/>
          <w:szCs w:val="26"/>
        </w:rPr>
        <w:t>0</w:t>
      </w:r>
      <w:r w:rsidR="003C323F" w:rsidRPr="00985909">
        <w:rPr>
          <w:sz w:val="26"/>
          <w:szCs w:val="26"/>
        </w:rPr>
        <w:t>0</w:t>
      </w:r>
      <w:r w:rsidR="006A650D" w:rsidRPr="00985909">
        <w:rPr>
          <w:sz w:val="26"/>
          <w:szCs w:val="26"/>
        </w:rPr>
        <w:t xml:space="preserve"> копе</w:t>
      </w:r>
      <w:r w:rsidR="003C323F" w:rsidRPr="00985909">
        <w:rPr>
          <w:sz w:val="26"/>
          <w:szCs w:val="26"/>
        </w:rPr>
        <w:t>ек</w:t>
      </w:r>
      <w:r w:rsidR="006A650D" w:rsidRPr="00985909">
        <w:rPr>
          <w:rFonts w:eastAsia="Calibri"/>
          <w:sz w:val="26"/>
          <w:szCs w:val="26"/>
          <w:lang w:eastAsia="en-US"/>
        </w:rPr>
        <w:t>;</w:t>
      </w:r>
    </w:p>
    <w:p w:rsidR="006A650D" w:rsidRPr="00985909" w:rsidRDefault="003C1470" w:rsidP="006A650D">
      <w:pPr>
        <w:ind w:firstLine="720"/>
        <w:jc w:val="both"/>
        <w:rPr>
          <w:sz w:val="26"/>
          <w:szCs w:val="26"/>
        </w:rPr>
      </w:pPr>
      <w:r w:rsidRPr="00985909">
        <w:rPr>
          <w:sz w:val="26"/>
          <w:szCs w:val="26"/>
        </w:rPr>
        <w:t xml:space="preserve">- </w:t>
      </w:r>
      <w:r w:rsidR="006A650D" w:rsidRPr="00985909">
        <w:rPr>
          <w:sz w:val="26"/>
          <w:szCs w:val="26"/>
        </w:rPr>
        <w:t xml:space="preserve">дату и время начала приема заявок – </w:t>
      </w:r>
      <w:r w:rsidR="00DB59FA">
        <w:rPr>
          <w:b/>
          <w:sz w:val="26"/>
          <w:szCs w:val="26"/>
        </w:rPr>
        <w:t>26 августа</w:t>
      </w:r>
      <w:r w:rsidR="006A650D" w:rsidRPr="00985909">
        <w:rPr>
          <w:b/>
          <w:sz w:val="26"/>
          <w:szCs w:val="26"/>
        </w:rPr>
        <w:t xml:space="preserve"> 20</w:t>
      </w:r>
      <w:r w:rsidR="00962BFE" w:rsidRPr="00985909">
        <w:rPr>
          <w:b/>
          <w:sz w:val="26"/>
          <w:szCs w:val="26"/>
        </w:rPr>
        <w:t>2</w:t>
      </w:r>
      <w:r w:rsidR="00002788" w:rsidRPr="00985909">
        <w:rPr>
          <w:b/>
          <w:sz w:val="26"/>
          <w:szCs w:val="26"/>
        </w:rPr>
        <w:t>4</w:t>
      </w:r>
      <w:r w:rsidR="00854147" w:rsidRPr="00985909">
        <w:rPr>
          <w:b/>
          <w:sz w:val="26"/>
          <w:szCs w:val="26"/>
        </w:rPr>
        <w:t xml:space="preserve"> </w:t>
      </w:r>
      <w:r w:rsidR="006A650D" w:rsidRPr="00985909">
        <w:rPr>
          <w:b/>
          <w:sz w:val="26"/>
          <w:szCs w:val="26"/>
        </w:rPr>
        <w:t>года</w:t>
      </w:r>
      <w:r w:rsidR="00854147" w:rsidRPr="00985909">
        <w:rPr>
          <w:b/>
          <w:sz w:val="26"/>
          <w:szCs w:val="26"/>
        </w:rPr>
        <w:t xml:space="preserve"> </w:t>
      </w:r>
      <w:r w:rsidR="006A650D" w:rsidRPr="00985909">
        <w:rPr>
          <w:b/>
          <w:sz w:val="26"/>
          <w:szCs w:val="26"/>
        </w:rPr>
        <w:t xml:space="preserve">в </w:t>
      </w:r>
      <w:r w:rsidR="00695AB4" w:rsidRPr="00985909">
        <w:rPr>
          <w:b/>
          <w:sz w:val="26"/>
          <w:szCs w:val="26"/>
        </w:rPr>
        <w:t>09</w:t>
      </w:r>
      <w:r w:rsidR="006A650D" w:rsidRPr="00985909">
        <w:rPr>
          <w:b/>
          <w:sz w:val="26"/>
          <w:szCs w:val="26"/>
        </w:rPr>
        <w:t>:00</w:t>
      </w:r>
      <w:r w:rsidR="006A650D" w:rsidRPr="00985909">
        <w:rPr>
          <w:sz w:val="26"/>
          <w:szCs w:val="26"/>
        </w:rPr>
        <w:t xml:space="preserve"> по московскому времени;</w:t>
      </w:r>
    </w:p>
    <w:p w:rsidR="006A650D" w:rsidRPr="00985909" w:rsidRDefault="003C1470" w:rsidP="006A650D">
      <w:pPr>
        <w:ind w:firstLine="720"/>
        <w:jc w:val="both"/>
        <w:rPr>
          <w:sz w:val="26"/>
          <w:szCs w:val="26"/>
        </w:rPr>
      </w:pPr>
      <w:r w:rsidRPr="00985909">
        <w:rPr>
          <w:sz w:val="26"/>
          <w:szCs w:val="26"/>
        </w:rPr>
        <w:t xml:space="preserve">- </w:t>
      </w:r>
      <w:r w:rsidR="006A650D" w:rsidRPr="00985909">
        <w:rPr>
          <w:sz w:val="26"/>
          <w:szCs w:val="26"/>
        </w:rPr>
        <w:t xml:space="preserve">дату и время окончания приема заявок – </w:t>
      </w:r>
      <w:r w:rsidR="00DB59FA">
        <w:rPr>
          <w:b/>
          <w:sz w:val="26"/>
          <w:szCs w:val="26"/>
        </w:rPr>
        <w:t>20 сентября</w:t>
      </w:r>
      <w:r w:rsidR="006A650D" w:rsidRPr="00985909">
        <w:rPr>
          <w:b/>
          <w:sz w:val="26"/>
          <w:szCs w:val="26"/>
        </w:rPr>
        <w:t xml:space="preserve"> 20</w:t>
      </w:r>
      <w:r w:rsidR="00FB5AEB" w:rsidRPr="00985909">
        <w:rPr>
          <w:b/>
          <w:sz w:val="26"/>
          <w:szCs w:val="26"/>
        </w:rPr>
        <w:t>2</w:t>
      </w:r>
      <w:r w:rsidRPr="00985909">
        <w:rPr>
          <w:b/>
          <w:sz w:val="26"/>
          <w:szCs w:val="26"/>
        </w:rPr>
        <w:t>4</w:t>
      </w:r>
      <w:r w:rsidR="00854D63" w:rsidRPr="00985909">
        <w:rPr>
          <w:b/>
          <w:sz w:val="26"/>
          <w:szCs w:val="26"/>
        </w:rPr>
        <w:t xml:space="preserve"> года в 1</w:t>
      </w:r>
      <w:r w:rsidRPr="00985909">
        <w:rPr>
          <w:b/>
          <w:sz w:val="26"/>
          <w:szCs w:val="26"/>
        </w:rPr>
        <w:t>1</w:t>
      </w:r>
      <w:r w:rsidR="006A650D" w:rsidRPr="00985909">
        <w:rPr>
          <w:b/>
          <w:sz w:val="26"/>
          <w:szCs w:val="26"/>
        </w:rPr>
        <w:t>:00</w:t>
      </w:r>
      <w:r w:rsidR="006A650D" w:rsidRPr="00985909">
        <w:rPr>
          <w:sz w:val="26"/>
          <w:szCs w:val="26"/>
        </w:rPr>
        <w:t xml:space="preserve"> по московскому времени;</w:t>
      </w:r>
    </w:p>
    <w:p w:rsidR="006A650D" w:rsidRPr="00985909" w:rsidRDefault="003C1470" w:rsidP="006A650D">
      <w:pPr>
        <w:ind w:firstLine="720"/>
        <w:jc w:val="both"/>
        <w:rPr>
          <w:sz w:val="26"/>
          <w:szCs w:val="26"/>
        </w:rPr>
      </w:pPr>
      <w:r w:rsidRPr="00985909">
        <w:rPr>
          <w:sz w:val="26"/>
          <w:szCs w:val="26"/>
        </w:rPr>
        <w:t xml:space="preserve">- </w:t>
      </w:r>
      <w:r w:rsidR="006A650D" w:rsidRPr="00985909">
        <w:rPr>
          <w:sz w:val="26"/>
          <w:szCs w:val="26"/>
        </w:rPr>
        <w:t xml:space="preserve">дату рассмотрения заявок и признания претендентов участниками аукциона – </w:t>
      </w:r>
      <w:r w:rsidR="00DB59FA">
        <w:rPr>
          <w:b/>
          <w:sz w:val="26"/>
          <w:szCs w:val="26"/>
        </w:rPr>
        <w:t>25 сентября</w:t>
      </w:r>
      <w:r w:rsidRPr="00985909">
        <w:rPr>
          <w:b/>
          <w:sz w:val="26"/>
          <w:szCs w:val="26"/>
        </w:rPr>
        <w:t xml:space="preserve"> </w:t>
      </w:r>
      <w:r w:rsidR="006A650D" w:rsidRPr="00985909">
        <w:rPr>
          <w:b/>
          <w:sz w:val="26"/>
          <w:szCs w:val="26"/>
        </w:rPr>
        <w:t>20</w:t>
      </w:r>
      <w:r w:rsidR="00686F07" w:rsidRPr="00985909">
        <w:rPr>
          <w:b/>
          <w:sz w:val="26"/>
          <w:szCs w:val="26"/>
        </w:rPr>
        <w:t>2</w:t>
      </w:r>
      <w:r w:rsidRPr="00985909">
        <w:rPr>
          <w:b/>
          <w:sz w:val="26"/>
          <w:szCs w:val="26"/>
        </w:rPr>
        <w:t>4</w:t>
      </w:r>
      <w:r w:rsidR="006A650D" w:rsidRPr="00985909">
        <w:rPr>
          <w:b/>
          <w:sz w:val="26"/>
          <w:szCs w:val="26"/>
        </w:rPr>
        <w:t xml:space="preserve"> года</w:t>
      </w:r>
      <w:r w:rsidR="006A650D" w:rsidRPr="00985909">
        <w:rPr>
          <w:sz w:val="26"/>
          <w:szCs w:val="26"/>
        </w:rPr>
        <w:t>;</w:t>
      </w:r>
    </w:p>
    <w:p w:rsidR="006A650D" w:rsidRPr="00985909" w:rsidRDefault="003C1470" w:rsidP="006A650D">
      <w:pPr>
        <w:ind w:firstLine="720"/>
        <w:jc w:val="both"/>
        <w:rPr>
          <w:bCs/>
          <w:sz w:val="26"/>
          <w:szCs w:val="26"/>
        </w:rPr>
      </w:pPr>
      <w:r w:rsidRPr="00985909">
        <w:rPr>
          <w:bCs/>
          <w:sz w:val="26"/>
          <w:szCs w:val="26"/>
        </w:rPr>
        <w:t xml:space="preserve">- </w:t>
      </w:r>
      <w:r w:rsidR="006A650D" w:rsidRPr="00985909">
        <w:rPr>
          <w:bCs/>
          <w:sz w:val="26"/>
          <w:szCs w:val="26"/>
        </w:rPr>
        <w:t>информационное сообщение</w:t>
      </w:r>
      <w:r w:rsidR="00C17907" w:rsidRPr="00985909">
        <w:rPr>
          <w:bCs/>
          <w:sz w:val="26"/>
          <w:szCs w:val="26"/>
        </w:rPr>
        <w:t xml:space="preserve"> </w:t>
      </w:r>
      <w:r w:rsidR="006A650D" w:rsidRPr="00985909">
        <w:rPr>
          <w:bCs/>
          <w:sz w:val="26"/>
          <w:szCs w:val="26"/>
        </w:rPr>
        <w:t xml:space="preserve">о проведении аукциона в электронной форме на право заключения договора купли-продажи </w:t>
      </w:r>
      <w:r w:rsidR="00DA2DFB" w:rsidRPr="00985909">
        <w:rPr>
          <w:bCs/>
          <w:sz w:val="26"/>
          <w:szCs w:val="26"/>
        </w:rPr>
        <w:t xml:space="preserve">муниципального </w:t>
      </w:r>
      <w:r w:rsidR="006A650D" w:rsidRPr="00985909">
        <w:rPr>
          <w:bCs/>
          <w:sz w:val="26"/>
          <w:szCs w:val="26"/>
        </w:rPr>
        <w:t xml:space="preserve">имущества </w:t>
      </w:r>
      <w:r w:rsidR="00DA2DFB" w:rsidRPr="00985909">
        <w:rPr>
          <w:bCs/>
          <w:sz w:val="26"/>
          <w:szCs w:val="26"/>
        </w:rPr>
        <w:t xml:space="preserve">Малоархангельского района </w:t>
      </w:r>
      <w:r w:rsidR="006A650D" w:rsidRPr="00985909">
        <w:rPr>
          <w:bCs/>
          <w:sz w:val="26"/>
          <w:szCs w:val="26"/>
        </w:rPr>
        <w:t>Орловской области согласно приложению.</w:t>
      </w:r>
    </w:p>
    <w:p w:rsidR="004E5A76" w:rsidRPr="00985909" w:rsidRDefault="004E5A76" w:rsidP="004E5A76">
      <w:pPr>
        <w:ind w:firstLine="720"/>
        <w:jc w:val="both"/>
        <w:rPr>
          <w:bCs/>
          <w:sz w:val="26"/>
          <w:szCs w:val="26"/>
        </w:rPr>
      </w:pPr>
      <w:r w:rsidRPr="00985909">
        <w:rPr>
          <w:bCs/>
          <w:sz w:val="26"/>
          <w:szCs w:val="26"/>
        </w:rPr>
        <w:t xml:space="preserve">3. </w:t>
      </w:r>
      <w:r w:rsidR="00DA2DFB" w:rsidRPr="00985909">
        <w:rPr>
          <w:bCs/>
          <w:sz w:val="26"/>
          <w:szCs w:val="26"/>
        </w:rPr>
        <w:t xml:space="preserve">Начальнику отдела по управлению муниципальным имуществом и землеустройству администрации Малоархангельского района </w:t>
      </w:r>
      <w:r w:rsidRPr="00985909">
        <w:rPr>
          <w:bCs/>
          <w:sz w:val="26"/>
          <w:szCs w:val="26"/>
        </w:rPr>
        <w:t>(</w:t>
      </w:r>
      <w:r w:rsidR="00DA2DFB" w:rsidRPr="00985909">
        <w:rPr>
          <w:bCs/>
          <w:sz w:val="26"/>
          <w:szCs w:val="26"/>
        </w:rPr>
        <w:t>Коклевская Е.В</w:t>
      </w:r>
      <w:r w:rsidR="00E16019" w:rsidRPr="00985909">
        <w:rPr>
          <w:bCs/>
          <w:sz w:val="26"/>
          <w:szCs w:val="26"/>
        </w:rPr>
        <w:t>.</w:t>
      </w:r>
      <w:r w:rsidRPr="00985909">
        <w:rPr>
          <w:bCs/>
          <w:sz w:val="26"/>
          <w:szCs w:val="26"/>
        </w:rPr>
        <w:t xml:space="preserve">) </w:t>
      </w:r>
      <w:r w:rsidR="00E16019" w:rsidRPr="00985909">
        <w:rPr>
          <w:bCs/>
          <w:sz w:val="26"/>
          <w:szCs w:val="26"/>
        </w:rPr>
        <w:t xml:space="preserve">в </w:t>
      </w:r>
      <w:r w:rsidRPr="00985909">
        <w:rPr>
          <w:bCs/>
          <w:sz w:val="26"/>
          <w:szCs w:val="26"/>
        </w:rPr>
        <w:t xml:space="preserve">установленном законодательством порядке осуществить необходимые действия </w:t>
      </w:r>
      <w:r w:rsidR="00E16019" w:rsidRPr="00985909">
        <w:rPr>
          <w:bCs/>
          <w:sz w:val="26"/>
          <w:szCs w:val="26"/>
        </w:rPr>
        <w:t xml:space="preserve">по </w:t>
      </w:r>
      <w:r w:rsidRPr="00985909">
        <w:rPr>
          <w:bCs/>
          <w:sz w:val="26"/>
          <w:szCs w:val="26"/>
        </w:rPr>
        <w:t>организации аукциона.</w:t>
      </w:r>
    </w:p>
    <w:p w:rsidR="00DA2DFB" w:rsidRPr="00985909" w:rsidRDefault="00DA2DFB" w:rsidP="004E5A76">
      <w:pPr>
        <w:ind w:firstLine="720"/>
        <w:jc w:val="both"/>
        <w:rPr>
          <w:bCs/>
          <w:sz w:val="26"/>
          <w:szCs w:val="26"/>
        </w:rPr>
      </w:pPr>
      <w:r w:rsidRPr="00985909">
        <w:rPr>
          <w:bCs/>
          <w:sz w:val="26"/>
          <w:szCs w:val="26"/>
        </w:rPr>
        <w:t>4. Контроль за исполнением настоящего приказа оставляю за собой.</w:t>
      </w:r>
    </w:p>
    <w:p w:rsidR="00DA2DFB" w:rsidRPr="00985909" w:rsidRDefault="00DA2DFB" w:rsidP="004E5A76">
      <w:pPr>
        <w:ind w:firstLine="720"/>
        <w:jc w:val="both"/>
        <w:rPr>
          <w:bCs/>
          <w:sz w:val="26"/>
          <w:szCs w:val="26"/>
        </w:rPr>
      </w:pPr>
    </w:p>
    <w:p w:rsidR="00DA2DFB" w:rsidRPr="00985909" w:rsidRDefault="003A6971" w:rsidP="004E5A76">
      <w:pPr>
        <w:ind w:firstLine="720"/>
        <w:jc w:val="both"/>
        <w:rPr>
          <w:sz w:val="26"/>
          <w:szCs w:val="26"/>
        </w:rPr>
      </w:pPr>
      <w:r w:rsidRPr="00985909">
        <w:rPr>
          <w:sz w:val="26"/>
          <w:szCs w:val="26"/>
        </w:rPr>
        <w:t>Начальник отдела                                                         Е.В. Коклевская</w:t>
      </w:r>
    </w:p>
    <w:sectPr w:rsidR="00DA2DFB" w:rsidRPr="00985909" w:rsidSect="009840A1">
      <w:headerReference w:type="default" r:id="rId10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FAB" w:rsidRDefault="00102FAB" w:rsidP="00930768">
      <w:r>
        <w:separator/>
      </w:r>
    </w:p>
  </w:endnote>
  <w:endnote w:type="continuationSeparator" w:id="1">
    <w:p w:rsidR="00102FAB" w:rsidRDefault="00102FAB" w:rsidP="00930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FAB" w:rsidRDefault="00102FAB" w:rsidP="00930768">
      <w:r>
        <w:separator/>
      </w:r>
    </w:p>
  </w:footnote>
  <w:footnote w:type="continuationSeparator" w:id="1">
    <w:p w:rsidR="00102FAB" w:rsidRDefault="00102FAB" w:rsidP="00930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8241276"/>
      <w:docPartObj>
        <w:docPartGallery w:val="Page Numbers (Top of Page)"/>
        <w:docPartUnique/>
      </w:docPartObj>
    </w:sdtPr>
    <w:sdtContent>
      <w:p w:rsidR="00930768" w:rsidRDefault="007A6D88">
        <w:pPr>
          <w:pStyle w:val="a5"/>
          <w:jc w:val="center"/>
        </w:pPr>
        <w:r>
          <w:fldChar w:fldCharType="begin"/>
        </w:r>
        <w:r w:rsidR="00930768">
          <w:instrText>PAGE   \* MERGEFORMAT</w:instrText>
        </w:r>
        <w:r>
          <w:fldChar w:fldCharType="separate"/>
        </w:r>
        <w:r w:rsidR="002D6A7A">
          <w:rPr>
            <w:noProof/>
          </w:rPr>
          <w:t>2</w:t>
        </w:r>
        <w:r>
          <w:fldChar w:fldCharType="end"/>
        </w:r>
      </w:p>
    </w:sdtContent>
  </w:sdt>
  <w:p w:rsidR="00930768" w:rsidRDefault="0093076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4405B"/>
    <w:multiLevelType w:val="hybridMultilevel"/>
    <w:tmpl w:val="BDE6B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A91DAF"/>
    <w:rsid w:val="00002788"/>
    <w:rsid w:val="0000677D"/>
    <w:rsid w:val="00006A0B"/>
    <w:rsid w:val="000122C0"/>
    <w:rsid w:val="00034AE0"/>
    <w:rsid w:val="000658E9"/>
    <w:rsid w:val="00087553"/>
    <w:rsid w:val="000908FF"/>
    <w:rsid w:val="00092080"/>
    <w:rsid w:val="000956DE"/>
    <w:rsid w:val="000A079E"/>
    <w:rsid w:val="000A0C72"/>
    <w:rsid w:val="000C1E92"/>
    <w:rsid w:val="000D3216"/>
    <w:rsid w:val="000E183C"/>
    <w:rsid w:val="000E2A9C"/>
    <w:rsid w:val="000E2ACB"/>
    <w:rsid w:val="000F2C8A"/>
    <w:rsid w:val="000F4E64"/>
    <w:rsid w:val="000F4EA8"/>
    <w:rsid w:val="00102FAB"/>
    <w:rsid w:val="00120F3B"/>
    <w:rsid w:val="00152561"/>
    <w:rsid w:val="00181C60"/>
    <w:rsid w:val="00194685"/>
    <w:rsid w:val="00196FD7"/>
    <w:rsid w:val="001C2C46"/>
    <w:rsid w:val="001C6318"/>
    <w:rsid w:val="001C7806"/>
    <w:rsid w:val="001D7153"/>
    <w:rsid w:val="001E36BE"/>
    <w:rsid w:val="001E4461"/>
    <w:rsid w:val="001E56D0"/>
    <w:rsid w:val="001F2AF7"/>
    <w:rsid w:val="00201E39"/>
    <w:rsid w:val="00207622"/>
    <w:rsid w:val="002174CF"/>
    <w:rsid w:val="00223095"/>
    <w:rsid w:val="0023074E"/>
    <w:rsid w:val="00235503"/>
    <w:rsid w:val="00241F9C"/>
    <w:rsid w:val="00260A34"/>
    <w:rsid w:val="00281BA2"/>
    <w:rsid w:val="00284DB1"/>
    <w:rsid w:val="00290D8A"/>
    <w:rsid w:val="002A024C"/>
    <w:rsid w:val="002C65CF"/>
    <w:rsid w:val="002D3A61"/>
    <w:rsid w:val="002D6A7A"/>
    <w:rsid w:val="002F301A"/>
    <w:rsid w:val="00310892"/>
    <w:rsid w:val="003243BE"/>
    <w:rsid w:val="00337C45"/>
    <w:rsid w:val="00341E0A"/>
    <w:rsid w:val="00347587"/>
    <w:rsid w:val="00353FFD"/>
    <w:rsid w:val="00365F88"/>
    <w:rsid w:val="00371DC8"/>
    <w:rsid w:val="00396D9B"/>
    <w:rsid w:val="00397F8B"/>
    <w:rsid w:val="003A6971"/>
    <w:rsid w:val="003B239D"/>
    <w:rsid w:val="003C1470"/>
    <w:rsid w:val="003C323F"/>
    <w:rsid w:val="003C5FCD"/>
    <w:rsid w:val="00417564"/>
    <w:rsid w:val="004229E5"/>
    <w:rsid w:val="00457D57"/>
    <w:rsid w:val="004609C3"/>
    <w:rsid w:val="00480419"/>
    <w:rsid w:val="00480B67"/>
    <w:rsid w:val="00494769"/>
    <w:rsid w:val="004A2913"/>
    <w:rsid w:val="004C1F92"/>
    <w:rsid w:val="004C3736"/>
    <w:rsid w:val="004C55FF"/>
    <w:rsid w:val="004C7F34"/>
    <w:rsid w:val="004E5A76"/>
    <w:rsid w:val="004E6271"/>
    <w:rsid w:val="004E78A9"/>
    <w:rsid w:val="004F6933"/>
    <w:rsid w:val="005114DE"/>
    <w:rsid w:val="0051778D"/>
    <w:rsid w:val="005361EE"/>
    <w:rsid w:val="00550EEA"/>
    <w:rsid w:val="00554269"/>
    <w:rsid w:val="0055558E"/>
    <w:rsid w:val="00570D3B"/>
    <w:rsid w:val="00577FB3"/>
    <w:rsid w:val="00581156"/>
    <w:rsid w:val="00582190"/>
    <w:rsid w:val="00587A9F"/>
    <w:rsid w:val="005A3D82"/>
    <w:rsid w:val="005A4DCE"/>
    <w:rsid w:val="005A7EEA"/>
    <w:rsid w:val="005B37A6"/>
    <w:rsid w:val="005B38C9"/>
    <w:rsid w:val="005D672E"/>
    <w:rsid w:val="005E1F29"/>
    <w:rsid w:val="005F59B8"/>
    <w:rsid w:val="005F620A"/>
    <w:rsid w:val="00627172"/>
    <w:rsid w:val="00631265"/>
    <w:rsid w:val="006416C0"/>
    <w:rsid w:val="00650213"/>
    <w:rsid w:val="00666D15"/>
    <w:rsid w:val="00686F07"/>
    <w:rsid w:val="00690BA7"/>
    <w:rsid w:val="00695AB4"/>
    <w:rsid w:val="006A1B0C"/>
    <w:rsid w:val="006A650D"/>
    <w:rsid w:val="006A70B7"/>
    <w:rsid w:val="006B0B73"/>
    <w:rsid w:val="006B297D"/>
    <w:rsid w:val="006B346D"/>
    <w:rsid w:val="006E1896"/>
    <w:rsid w:val="0070407B"/>
    <w:rsid w:val="007100B3"/>
    <w:rsid w:val="00711E53"/>
    <w:rsid w:val="0072793B"/>
    <w:rsid w:val="0073462D"/>
    <w:rsid w:val="00736ED9"/>
    <w:rsid w:val="00737BAA"/>
    <w:rsid w:val="0074335A"/>
    <w:rsid w:val="00747D77"/>
    <w:rsid w:val="00753A68"/>
    <w:rsid w:val="0076462E"/>
    <w:rsid w:val="00771D75"/>
    <w:rsid w:val="00772A41"/>
    <w:rsid w:val="00790149"/>
    <w:rsid w:val="007A6D88"/>
    <w:rsid w:val="007B1AE4"/>
    <w:rsid w:val="007B3B7E"/>
    <w:rsid w:val="007C2109"/>
    <w:rsid w:val="007D4EF0"/>
    <w:rsid w:val="007E173A"/>
    <w:rsid w:val="007E56A7"/>
    <w:rsid w:val="007E7FFA"/>
    <w:rsid w:val="007F6467"/>
    <w:rsid w:val="008029EE"/>
    <w:rsid w:val="00803A83"/>
    <w:rsid w:val="00807263"/>
    <w:rsid w:val="00810640"/>
    <w:rsid w:val="008151DE"/>
    <w:rsid w:val="008154AB"/>
    <w:rsid w:val="0082197E"/>
    <w:rsid w:val="00825E89"/>
    <w:rsid w:val="00830405"/>
    <w:rsid w:val="0083104A"/>
    <w:rsid w:val="0083168D"/>
    <w:rsid w:val="008358AE"/>
    <w:rsid w:val="008514BB"/>
    <w:rsid w:val="00854147"/>
    <w:rsid w:val="00854D63"/>
    <w:rsid w:val="00881B92"/>
    <w:rsid w:val="0088532E"/>
    <w:rsid w:val="00886633"/>
    <w:rsid w:val="008A4732"/>
    <w:rsid w:val="008A4B92"/>
    <w:rsid w:val="008C5C35"/>
    <w:rsid w:val="008E0C52"/>
    <w:rsid w:val="008E7761"/>
    <w:rsid w:val="008F0ACC"/>
    <w:rsid w:val="00902FF6"/>
    <w:rsid w:val="00923098"/>
    <w:rsid w:val="00927327"/>
    <w:rsid w:val="00930768"/>
    <w:rsid w:val="00962BFE"/>
    <w:rsid w:val="009728D8"/>
    <w:rsid w:val="00976323"/>
    <w:rsid w:val="009840A1"/>
    <w:rsid w:val="00985909"/>
    <w:rsid w:val="009968CA"/>
    <w:rsid w:val="009A58A2"/>
    <w:rsid w:val="009E5213"/>
    <w:rsid w:val="009F0EBE"/>
    <w:rsid w:val="00A00989"/>
    <w:rsid w:val="00A01E36"/>
    <w:rsid w:val="00A11DCB"/>
    <w:rsid w:val="00A20166"/>
    <w:rsid w:val="00A32066"/>
    <w:rsid w:val="00A45988"/>
    <w:rsid w:val="00A5197C"/>
    <w:rsid w:val="00A51D67"/>
    <w:rsid w:val="00A53AC7"/>
    <w:rsid w:val="00A648E8"/>
    <w:rsid w:val="00A64F5C"/>
    <w:rsid w:val="00A735FE"/>
    <w:rsid w:val="00A7686F"/>
    <w:rsid w:val="00A862BF"/>
    <w:rsid w:val="00A87BCD"/>
    <w:rsid w:val="00A91DAF"/>
    <w:rsid w:val="00A94CE6"/>
    <w:rsid w:val="00AA0F26"/>
    <w:rsid w:val="00AA20F3"/>
    <w:rsid w:val="00AB3A3A"/>
    <w:rsid w:val="00AB4F14"/>
    <w:rsid w:val="00AC1752"/>
    <w:rsid w:val="00AC32BE"/>
    <w:rsid w:val="00B14EA7"/>
    <w:rsid w:val="00B26CBD"/>
    <w:rsid w:val="00B40A6B"/>
    <w:rsid w:val="00B606B5"/>
    <w:rsid w:val="00B6193A"/>
    <w:rsid w:val="00B6361D"/>
    <w:rsid w:val="00B72272"/>
    <w:rsid w:val="00B7535A"/>
    <w:rsid w:val="00B9548D"/>
    <w:rsid w:val="00BA2F3E"/>
    <w:rsid w:val="00BB32E2"/>
    <w:rsid w:val="00BB4E64"/>
    <w:rsid w:val="00BB5D74"/>
    <w:rsid w:val="00BC5318"/>
    <w:rsid w:val="00BD0653"/>
    <w:rsid w:val="00BE2905"/>
    <w:rsid w:val="00BE4AEC"/>
    <w:rsid w:val="00BE5E94"/>
    <w:rsid w:val="00BF452B"/>
    <w:rsid w:val="00C01D9F"/>
    <w:rsid w:val="00C039B3"/>
    <w:rsid w:val="00C17907"/>
    <w:rsid w:val="00C2119F"/>
    <w:rsid w:val="00CB5951"/>
    <w:rsid w:val="00CE7FF3"/>
    <w:rsid w:val="00CF27C0"/>
    <w:rsid w:val="00CF469C"/>
    <w:rsid w:val="00D11969"/>
    <w:rsid w:val="00D13DF4"/>
    <w:rsid w:val="00D42883"/>
    <w:rsid w:val="00D50A50"/>
    <w:rsid w:val="00D735CC"/>
    <w:rsid w:val="00D76130"/>
    <w:rsid w:val="00D7675D"/>
    <w:rsid w:val="00D80307"/>
    <w:rsid w:val="00D85277"/>
    <w:rsid w:val="00D8574F"/>
    <w:rsid w:val="00D86D9E"/>
    <w:rsid w:val="00DA0EEC"/>
    <w:rsid w:val="00DA1A9F"/>
    <w:rsid w:val="00DA2DFB"/>
    <w:rsid w:val="00DB59FA"/>
    <w:rsid w:val="00DD00AF"/>
    <w:rsid w:val="00DD0D01"/>
    <w:rsid w:val="00DD23D8"/>
    <w:rsid w:val="00DD503F"/>
    <w:rsid w:val="00DE3E11"/>
    <w:rsid w:val="00DE49F4"/>
    <w:rsid w:val="00E039E3"/>
    <w:rsid w:val="00E106AD"/>
    <w:rsid w:val="00E16019"/>
    <w:rsid w:val="00E30BB7"/>
    <w:rsid w:val="00E33F0E"/>
    <w:rsid w:val="00E3587E"/>
    <w:rsid w:val="00E67CEC"/>
    <w:rsid w:val="00E71089"/>
    <w:rsid w:val="00ED319B"/>
    <w:rsid w:val="00EE7216"/>
    <w:rsid w:val="00EE7AB7"/>
    <w:rsid w:val="00F007DA"/>
    <w:rsid w:val="00F04A58"/>
    <w:rsid w:val="00F22F47"/>
    <w:rsid w:val="00F250C6"/>
    <w:rsid w:val="00F60D11"/>
    <w:rsid w:val="00F63EB5"/>
    <w:rsid w:val="00F70719"/>
    <w:rsid w:val="00F81853"/>
    <w:rsid w:val="00F81C8D"/>
    <w:rsid w:val="00F82DD6"/>
    <w:rsid w:val="00F845D7"/>
    <w:rsid w:val="00F85B44"/>
    <w:rsid w:val="00F8764D"/>
    <w:rsid w:val="00F96977"/>
    <w:rsid w:val="00FB5AEB"/>
    <w:rsid w:val="00FD1B7D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5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45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5D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0D01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DD0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"/>
    <w:basedOn w:val="a"/>
    <w:rsid w:val="00587A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93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07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C631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962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BE34D-DAF2-48AF-A310-5C8E13C8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2022-03-22T13:04:00Z</cp:lastPrinted>
  <dcterms:created xsi:type="dcterms:W3CDTF">2024-08-23T09:29:00Z</dcterms:created>
  <dcterms:modified xsi:type="dcterms:W3CDTF">2024-08-23T14:14:00Z</dcterms:modified>
</cp:coreProperties>
</file>